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1A369" w14:textId="77777777" w:rsidR="004A3F5E" w:rsidRPr="0001295F" w:rsidRDefault="004A3F5E" w:rsidP="0001295F">
      <w:pPr>
        <w:autoSpaceDE w:val="0"/>
        <w:autoSpaceDN w:val="0"/>
        <w:adjustRightInd w:val="0"/>
        <w:spacing w:line="360" w:lineRule="auto"/>
        <w:ind w:left="-567" w:right="277"/>
        <w:jc w:val="right"/>
        <w:textAlignment w:val="center"/>
        <w:rPr>
          <w:b/>
          <w:bCs/>
          <w:color w:val="000000"/>
          <w:sz w:val="20"/>
          <w:szCs w:val="20"/>
        </w:rPr>
      </w:pPr>
      <w:r w:rsidRPr="0001295F">
        <w:rPr>
          <w:b/>
          <w:bCs/>
          <w:color w:val="000000"/>
          <w:sz w:val="20"/>
          <w:szCs w:val="20"/>
          <w:lang w:val="en-US"/>
        </w:rPr>
        <w:t>DOI</w:t>
      </w:r>
      <w:r w:rsidRPr="0001295F">
        <w:rPr>
          <w:b/>
          <w:bCs/>
          <w:color w:val="000000"/>
          <w:sz w:val="20"/>
          <w:szCs w:val="20"/>
        </w:rPr>
        <w:t>: 10.18287/2542-0445-2020-26-4-8-14</w:t>
      </w:r>
    </w:p>
    <w:p w14:paraId="40A05530" w14:textId="77777777" w:rsidR="004A3F5E" w:rsidRPr="0001295F" w:rsidRDefault="004A3F5E" w:rsidP="0001295F">
      <w:pPr>
        <w:autoSpaceDE w:val="0"/>
        <w:autoSpaceDN w:val="0"/>
        <w:adjustRightInd w:val="0"/>
        <w:spacing w:line="360" w:lineRule="auto"/>
        <w:ind w:left="-567" w:right="277"/>
        <w:textAlignment w:val="center"/>
        <w:rPr>
          <w:i/>
          <w:iCs/>
          <w:caps/>
          <w:color w:val="000000"/>
          <w:sz w:val="18"/>
          <w:szCs w:val="18"/>
          <w:u w:val="thick"/>
        </w:rPr>
      </w:pPr>
      <w:proofErr w:type="gramStart"/>
      <w:r w:rsidRPr="0001295F">
        <w:rPr>
          <w:b/>
          <w:bCs/>
          <w:i/>
          <w:iCs/>
          <w:caps/>
          <w:color w:val="000000"/>
          <w:sz w:val="18"/>
          <w:szCs w:val="18"/>
          <w:u w:val="thick"/>
        </w:rPr>
        <w:t>НАУЧНЫЙ  ОБЗОР</w:t>
      </w:r>
      <w:proofErr w:type="gramEnd"/>
    </w:p>
    <w:p w14:paraId="7085E9E8" w14:textId="74B6C4EB" w:rsidR="004A3F5E" w:rsidRPr="0001295F" w:rsidRDefault="004A3F5E" w:rsidP="0001295F">
      <w:pPr>
        <w:autoSpaceDE w:val="0"/>
        <w:autoSpaceDN w:val="0"/>
        <w:adjustRightInd w:val="0"/>
        <w:spacing w:line="360" w:lineRule="auto"/>
        <w:ind w:left="-567" w:right="277"/>
        <w:textAlignment w:val="center"/>
        <w:rPr>
          <w:color w:val="000000"/>
          <w:sz w:val="20"/>
          <w:szCs w:val="20"/>
        </w:rPr>
      </w:pPr>
      <w:r w:rsidRPr="0001295F">
        <w:rPr>
          <w:color w:val="000000"/>
          <w:sz w:val="20"/>
          <w:szCs w:val="20"/>
        </w:rPr>
        <w:t>УДК 811.111</w:t>
      </w:r>
    </w:p>
    <w:p w14:paraId="00F0C570" w14:textId="77777777" w:rsidR="009B4646" w:rsidRPr="0001295F" w:rsidRDefault="009B4646" w:rsidP="0001295F">
      <w:pPr>
        <w:suppressAutoHyphens/>
        <w:autoSpaceDE w:val="0"/>
        <w:autoSpaceDN w:val="0"/>
        <w:adjustRightInd w:val="0"/>
        <w:spacing w:line="360" w:lineRule="auto"/>
        <w:ind w:left="-567" w:right="277" w:firstLine="283"/>
        <w:jc w:val="right"/>
        <w:textAlignment w:val="center"/>
        <w:rPr>
          <w:color w:val="000000" w:themeColor="text1"/>
          <w:sz w:val="18"/>
          <w:szCs w:val="18"/>
        </w:rPr>
      </w:pPr>
      <w:r w:rsidRPr="0001295F">
        <w:rPr>
          <w:color w:val="000000"/>
          <w:sz w:val="18"/>
          <w:szCs w:val="18"/>
        </w:rPr>
        <w:t xml:space="preserve">Дата </w:t>
      </w:r>
      <w:r w:rsidRPr="0001295F">
        <w:rPr>
          <w:color w:val="000000" w:themeColor="text1"/>
          <w:sz w:val="18"/>
          <w:szCs w:val="18"/>
        </w:rPr>
        <w:t>поступления: ХХ.ХХ.2021</w:t>
      </w:r>
    </w:p>
    <w:p w14:paraId="2FD30513" w14:textId="77777777" w:rsidR="009B4646" w:rsidRPr="0001295F" w:rsidRDefault="009B4646" w:rsidP="0001295F">
      <w:pPr>
        <w:suppressAutoHyphens/>
        <w:autoSpaceDE w:val="0"/>
        <w:autoSpaceDN w:val="0"/>
        <w:adjustRightInd w:val="0"/>
        <w:spacing w:line="360" w:lineRule="auto"/>
        <w:ind w:left="-567" w:right="277" w:firstLine="283"/>
        <w:jc w:val="right"/>
        <w:textAlignment w:val="center"/>
        <w:rPr>
          <w:color w:val="000000" w:themeColor="text1"/>
          <w:sz w:val="18"/>
          <w:szCs w:val="18"/>
        </w:rPr>
      </w:pPr>
      <w:r w:rsidRPr="0001295F">
        <w:rPr>
          <w:color w:val="000000" w:themeColor="text1"/>
          <w:sz w:val="18"/>
          <w:szCs w:val="18"/>
        </w:rPr>
        <w:t xml:space="preserve">рецензирования: ХХ.ХХ.2021 </w:t>
      </w:r>
    </w:p>
    <w:p w14:paraId="4D7663E6" w14:textId="77777777" w:rsidR="009B4646" w:rsidRPr="0001295F" w:rsidRDefault="009B4646" w:rsidP="0001295F">
      <w:pPr>
        <w:suppressAutoHyphens/>
        <w:autoSpaceDE w:val="0"/>
        <w:autoSpaceDN w:val="0"/>
        <w:adjustRightInd w:val="0"/>
        <w:spacing w:line="360" w:lineRule="auto"/>
        <w:ind w:left="-567" w:right="277" w:firstLine="283"/>
        <w:jc w:val="right"/>
        <w:textAlignment w:val="center"/>
        <w:rPr>
          <w:color w:val="000000" w:themeColor="text1"/>
          <w:sz w:val="18"/>
          <w:szCs w:val="18"/>
        </w:rPr>
      </w:pPr>
      <w:r w:rsidRPr="0001295F">
        <w:rPr>
          <w:color w:val="000000" w:themeColor="text1"/>
          <w:sz w:val="18"/>
          <w:szCs w:val="18"/>
        </w:rPr>
        <w:t>принятия: ХХ.ХХ.2021</w:t>
      </w:r>
    </w:p>
    <w:p w14:paraId="6C0C9D06" w14:textId="77777777" w:rsidR="00D34684" w:rsidRDefault="00D34684" w:rsidP="0001295F">
      <w:pPr>
        <w:spacing w:line="360" w:lineRule="auto"/>
        <w:ind w:left="-567" w:right="277"/>
        <w:jc w:val="center"/>
        <w:outlineLvl w:val="0"/>
        <w:rPr>
          <w:b/>
          <w:sz w:val="30"/>
          <w:szCs w:val="30"/>
        </w:rPr>
      </w:pPr>
    </w:p>
    <w:p w14:paraId="16BAB3B6" w14:textId="7854CDFA" w:rsidR="009B4646" w:rsidRPr="0001295F" w:rsidRDefault="009B4646" w:rsidP="0001295F">
      <w:pPr>
        <w:spacing w:line="360" w:lineRule="auto"/>
        <w:ind w:left="-567" w:right="277"/>
        <w:jc w:val="center"/>
        <w:outlineLvl w:val="0"/>
        <w:rPr>
          <w:b/>
          <w:sz w:val="30"/>
          <w:szCs w:val="30"/>
        </w:rPr>
      </w:pPr>
      <w:r w:rsidRPr="0001295F">
        <w:rPr>
          <w:b/>
          <w:sz w:val="30"/>
          <w:szCs w:val="30"/>
        </w:rPr>
        <w:t>Дискурсивные структуры в политической коммуникации</w:t>
      </w:r>
    </w:p>
    <w:p w14:paraId="35A316CF" w14:textId="34C91AC0" w:rsidR="009B4646" w:rsidRPr="0001295F" w:rsidRDefault="009B4646" w:rsidP="0001295F">
      <w:pPr>
        <w:spacing w:line="360" w:lineRule="auto"/>
        <w:ind w:left="-567" w:right="277"/>
        <w:jc w:val="right"/>
        <w:rPr>
          <w:b/>
          <w:color w:val="000000" w:themeColor="text1"/>
          <w:sz w:val="28"/>
          <w:szCs w:val="28"/>
        </w:rPr>
      </w:pPr>
      <w:r w:rsidRPr="0001295F">
        <w:rPr>
          <w:b/>
          <w:color w:val="000000" w:themeColor="text1"/>
          <w:sz w:val="28"/>
          <w:szCs w:val="28"/>
        </w:rPr>
        <w:t>Н.А. Трибунская</w:t>
      </w:r>
    </w:p>
    <w:p w14:paraId="4CAECF07" w14:textId="77777777" w:rsidR="009B4646" w:rsidRPr="0001295F" w:rsidRDefault="009B4646" w:rsidP="0001295F">
      <w:pPr>
        <w:spacing w:line="360" w:lineRule="auto"/>
        <w:ind w:left="-567" w:right="277"/>
        <w:jc w:val="right"/>
        <w:rPr>
          <w:color w:val="000000" w:themeColor="text1"/>
          <w:sz w:val="28"/>
          <w:szCs w:val="28"/>
        </w:rPr>
      </w:pPr>
      <w:r w:rsidRPr="0001295F">
        <w:rPr>
          <w:color w:val="000000" w:themeColor="text1"/>
          <w:sz w:val="28"/>
          <w:szCs w:val="28"/>
        </w:rPr>
        <w:t xml:space="preserve">Самарский национальный исследовательский университет </w:t>
      </w:r>
    </w:p>
    <w:p w14:paraId="6949127D" w14:textId="77777777" w:rsidR="009B4646" w:rsidRPr="0001295F" w:rsidRDefault="009B4646" w:rsidP="0001295F">
      <w:pPr>
        <w:spacing w:line="360" w:lineRule="auto"/>
        <w:ind w:left="-567" w:right="277"/>
        <w:jc w:val="right"/>
        <w:rPr>
          <w:color w:val="000000" w:themeColor="text1"/>
          <w:sz w:val="28"/>
          <w:szCs w:val="28"/>
        </w:rPr>
      </w:pPr>
      <w:r w:rsidRPr="0001295F">
        <w:rPr>
          <w:color w:val="000000" w:themeColor="text1"/>
          <w:sz w:val="28"/>
          <w:szCs w:val="28"/>
        </w:rPr>
        <w:t xml:space="preserve">имени академика С.П. Королева, </w:t>
      </w:r>
    </w:p>
    <w:p w14:paraId="3357222C" w14:textId="77777777" w:rsidR="009B4646" w:rsidRPr="0001295F" w:rsidRDefault="009B4646" w:rsidP="0001295F">
      <w:pPr>
        <w:spacing w:line="360" w:lineRule="auto"/>
        <w:ind w:left="-567" w:right="277"/>
        <w:jc w:val="right"/>
        <w:rPr>
          <w:color w:val="000000" w:themeColor="text1"/>
          <w:sz w:val="28"/>
          <w:szCs w:val="28"/>
        </w:rPr>
      </w:pPr>
      <w:r w:rsidRPr="0001295F">
        <w:rPr>
          <w:color w:val="000000" w:themeColor="text1"/>
          <w:sz w:val="28"/>
          <w:szCs w:val="28"/>
        </w:rPr>
        <w:t>г. Самара, Российская Федерация</w:t>
      </w:r>
    </w:p>
    <w:p w14:paraId="7140C816" w14:textId="5D48F817" w:rsidR="00384627" w:rsidRPr="0001295F" w:rsidRDefault="009B4646" w:rsidP="0001295F">
      <w:pPr>
        <w:spacing w:line="360" w:lineRule="auto"/>
        <w:ind w:left="-567" w:right="277"/>
        <w:jc w:val="right"/>
        <w:rPr>
          <w:rFonts w:eastAsia="Times New Roman"/>
          <w:lang w:val="en-US"/>
        </w:rPr>
      </w:pPr>
      <w:r w:rsidRPr="0001295F">
        <w:rPr>
          <w:sz w:val="28"/>
          <w:szCs w:val="28"/>
          <w:lang w:val="en-US"/>
        </w:rPr>
        <w:t xml:space="preserve">E-mail: </w:t>
      </w:r>
      <w:r w:rsidRPr="0001295F">
        <w:rPr>
          <w:color w:val="000000" w:themeColor="text1"/>
          <w:sz w:val="28"/>
          <w:szCs w:val="28"/>
          <w:lang w:val="en-US"/>
        </w:rPr>
        <w:t xml:space="preserve">dahati@mail.ru. </w:t>
      </w:r>
      <w:r w:rsidRPr="0001295F">
        <w:rPr>
          <w:sz w:val="28"/>
          <w:szCs w:val="28"/>
          <w:lang w:val="en-US"/>
        </w:rPr>
        <w:t>ORCID: http://orcid.org/</w:t>
      </w:r>
      <w:r w:rsidR="00384627" w:rsidRPr="0001295F">
        <w:rPr>
          <w:sz w:val="28"/>
          <w:szCs w:val="28"/>
          <w:lang w:val="en-US"/>
        </w:rPr>
        <w:t xml:space="preserve"> 0000-0002-6012-3016</w:t>
      </w:r>
    </w:p>
    <w:p w14:paraId="54C877DC" w14:textId="229CAE18" w:rsidR="009B4646" w:rsidRPr="0001295F" w:rsidRDefault="009B4646" w:rsidP="0001295F">
      <w:pPr>
        <w:spacing w:line="360" w:lineRule="auto"/>
        <w:ind w:left="-567" w:right="277"/>
        <w:jc w:val="right"/>
        <w:rPr>
          <w:b/>
          <w:color w:val="FF0000"/>
          <w:sz w:val="28"/>
          <w:szCs w:val="28"/>
        </w:rPr>
      </w:pPr>
      <w:r w:rsidRPr="0001295F">
        <w:rPr>
          <w:b/>
          <w:sz w:val="28"/>
          <w:szCs w:val="28"/>
          <w:lang w:val="en-US"/>
        </w:rPr>
        <w:tab/>
      </w:r>
      <w:r w:rsidRPr="0001295F">
        <w:rPr>
          <w:b/>
          <w:sz w:val="28"/>
          <w:szCs w:val="28"/>
          <w:lang w:val="en-US"/>
        </w:rPr>
        <w:tab/>
      </w:r>
      <w:r w:rsidRPr="0001295F">
        <w:rPr>
          <w:b/>
          <w:sz w:val="28"/>
          <w:szCs w:val="28"/>
          <w:lang w:val="en-US"/>
        </w:rPr>
        <w:tab/>
      </w:r>
      <w:r w:rsidRPr="0001295F">
        <w:rPr>
          <w:b/>
          <w:sz w:val="28"/>
          <w:szCs w:val="28"/>
          <w:lang w:val="en-US"/>
        </w:rPr>
        <w:tab/>
      </w:r>
      <w:r w:rsidRPr="0001295F">
        <w:rPr>
          <w:b/>
          <w:sz w:val="28"/>
          <w:szCs w:val="28"/>
          <w:lang w:val="en-US"/>
        </w:rPr>
        <w:tab/>
      </w:r>
      <w:r w:rsidRPr="0001295F">
        <w:rPr>
          <w:b/>
          <w:sz w:val="28"/>
          <w:szCs w:val="28"/>
          <w:lang w:val="en-US"/>
        </w:rPr>
        <w:tab/>
      </w:r>
      <w:r w:rsidRPr="0001295F">
        <w:rPr>
          <w:b/>
          <w:sz w:val="28"/>
          <w:szCs w:val="28"/>
          <w:lang w:val="en-US"/>
        </w:rPr>
        <w:tab/>
      </w:r>
      <w:r w:rsidRPr="0001295F">
        <w:rPr>
          <w:b/>
          <w:sz w:val="28"/>
          <w:szCs w:val="28"/>
          <w:lang w:val="en-US"/>
        </w:rPr>
        <w:tab/>
      </w:r>
      <w:r w:rsidRPr="0001295F">
        <w:rPr>
          <w:b/>
          <w:sz w:val="28"/>
          <w:szCs w:val="28"/>
          <w:lang w:val="en-US"/>
        </w:rPr>
        <w:tab/>
      </w:r>
      <w:r w:rsidRPr="0001295F">
        <w:rPr>
          <w:b/>
          <w:color w:val="FF0000"/>
          <w:sz w:val="28"/>
          <w:szCs w:val="28"/>
          <w:lang w:val="en-US"/>
        </w:rPr>
        <w:t xml:space="preserve">              </w:t>
      </w:r>
      <w:r w:rsidR="00845987" w:rsidRPr="0001295F">
        <w:rPr>
          <w:b/>
          <w:color w:val="000000" w:themeColor="text1"/>
          <w:sz w:val="28"/>
          <w:szCs w:val="28"/>
        </w:rPr>
        <w:t>В</w:t>
      </w:r>
      <w:r w:rsidRPr="0001295F">
        <w:rPr>
          <w:b/>
          <w:color w:val="000000" w:themeColor="text1"/>
          <w:sz w:val="28"/>
          <w:szCs w:val="28"/>
        </w:rPr>
        <w:t>.</w:t>
      </w:r>
      <w:r w:rsidR="00845987" w:rsidRPr="0001295F">
        <w:rPr>
          <w:b/>
          <w:color w:val="000000" w:themeColor="text1"/>
          <w:sz w:val="28"/>
          <w:szCs w:val="28"/>
        </w:rPr>
        <w:t>Д</w:t>
      </w:r>
      <w:r w:rsidRPr="0001295F">
        <w:rPr>
          <w:b/>
          <w:color w:val="000000" w:themeColor="text1"/>
          <w:sz w:val="28"/>
          <w:szCs w:val="28"/>
        </w:rPr>
        <w:t xml:space="preserve">. </w:t>
      </w:r>
      <w:r w:rsidR="00845987" w:rsidRPr="0001295F">
        <w:rPr>
          <w:b/>
          <w:color w:val="000000" w:themeColor="text1"/>
          <w:sz w:val="28"/>
          <w:szCs w:val="28"/>
        </w:rPr>
        <w:t>Шевченко</w:t>
      </w:r>
    </w:p>
    <w:p w14:paraId="1315F11B" w14:textId="77777777" w:rsidR="00A24B67" w:rsidRPr="0001295F" w:rsidRDefault="00A24B67" w:rsidP="0001295F">
      <w:pPr>
        <w:spacing w:line="360" w:lineRule="auto"/>
        <w:ind w:left="-567" w:right="277"/>
        <w:jc w:val="right"/>
        <w:rPr>
          <w:color w:val="000000" w:themeColor="text1"/>
          <w:sz w:val="28"/>
          <w:szCs w:val="28"/>
        </w:rPr>
      </w:pPr>
      <w:r w:rsidRPr="0001295F">
        <w:rPr>
          <w:color w:val="000000" w:themeColor="text1"/>
          <w:sz w:val="28"/>
          <w:szCs w:val="28"/>
        </w:rPr>
        <w:t xml:space="preserve">Самарский национальный исследовательский университет </w:t>
      </w:r>
    </w:p>
    <w:p w14:paraId="4BCF5C78" w14:textId="77777777" w:rsidR="00A24B67" w:rsidRPr="0001295F" w:rsidRDefault="00A24B67" w:rsidP="0001295F">
      <w:pPr>
        <w:spacing w:line="360" w:lineRule="auto"/>
        <w:ind w:left="-567" w:right="277"/>
        <w:jc w:val="right"/>
        <w:rPr>
          <w:color w:val="000000" w:themeColor="text1"/>
          <w:sz w:val="28"/>
          <w:szCs w:val="28"/>
        </w:rPr>
      </w:pPr>
      <w:r w:rsidRPr="0001295F">
        <w:rPr>
          <w:color w:val="000000" w:themeColor="text1"/>
          <w:sz w:val="28"/>
          <w:szCs w:val="28"/>
        </w:rPr>
        <w:t xml:space="preserve">имени академика С.П. Королева, </w:t>
      </w:r>
    </w:p>
    <w:p w14:paraId="59616CE6" w14:textId="77777777" w:rsidR="00A24B67" w:rsidRPr="0001295F" w:rsidRDefault="00A24B67" w:rsidP="0001295F">
      <w:pPr>
        <w:spacing w:line="360" w:lineRule="auto"/>
        <w:ind w:left="-567" w:right="277" w:firstLine="426"/>
        <w:jc w:val="right"/>
        <w:outlineLvl w:val="0"/>
        <w:rPr>
          <w:sz w:val="28"/>
          <w:szCs w:val="28"/>
        </w:rPr>
      </w:pPr>
      <w:r w:rsidRPr="0001295F">
        <w:rPr>
          <w:color w:val="000000" w:themeColor="text1"/>
          <w:sz w:val="28"/>
          <w:szCs w:val="28"/>
        </w:rPr>
        <w:t>г. Самара, Российская Федерация</w:t>
      </w:r>
      <w:r w:rsidRPr="0001295F">
        <w:rPr>
          <w:sz w:val="28"/>
          <w:szCs w:val="28"/>
        </w:rPr>
        <w:t xml:space="preserve"> </w:t>
      </w:r>
    </w:p>
    <w:p w14:paraId="778639E4" w14:textId="77777777" w:rsidR="001A0937" w:rsidRPr="0001295F" w:rsidRDefault="001A0937" w:rsidP="0001295F">
      <w:pPr>
        <w:spacing w:line="360" w:lineRule="auto"/>
        <w:ind w:left="-567" w:right="277"/>
        <w:jc w:val="right"/>
        <w:rPr>
          <w:rFonts w:eastAsia="Times New Roman"/>
          <w:sz w:val="28"/>
          <w:szCs w:val="28"/>
        </w:rPr>
      </w:pPr>
      <w:r w:rsidRPr="0001295F">
        <w:rPr>
          <w:rFonts w:eastAsia="Times New Roman"/>
          <w:sz w:val="28"/>
          <w:szCs w:val="28"/>
          <w:lang w:val="en-US"/>
        </w:rPr>
        <w:t>E-mail: slash99@mail.ru. Researcher ID: I-8620-2018. Scopus Author ID: 57203173126. ORCID</w:t>
      </w:r>
      <w:r w:rsidRPr="0001295F">
        <w:rPr>
          <w:rFonts w:eastAsia="Times New Roman"/>
          <w:sz w:val="28"/>
          <w:szCs w:val="28"/>
        </w:rPr>
        <w:t xml:space="preserve">: </w:t>
      </w:r>
      <w:r w:rsidRPr="0001295F">
        <w:rPr>
          <w:rFonts w:eastAsia="Times New Roman"/>
          <w:sz w:val="28"/>
          <w:szCs w:val="28"/>
          <w:lang w:val="en-US"/>
        </w:rPr>
        <w:t>http</w:t>
      </w:r>
      <w:r w:rsidRPr="0001295F">
        <w:rPr>
          <w:rFonts w:eastAsia="Times New Roman"/>
          <w:sz w:val="28"/>
          <w:szCs w:val="28"/>
        </w:rPr>
        <w:t>://</w:t>
      </w:r>
      <w:proofErr w:type="spellStart"/>
      <w:r w:rsidRPr="0001295F">
        <w:rPr>
          <w:rFonts w:eastAsia="Times New Roman"/>
          <w:sz w:val="28"/>
          <w:szCs w:val="28"/>
          <w:lang w:val="en-US"/>
        </w:rPr>
        <w:t>orcid</w:t>
      </w:r>
      <w:proofErr w:type="spellEnd"/>
      <w:r w:rsidRPr="0001295F">
        <w:rPr>
          <w:rFonts w:eastAsia="Times New Roman"/>
          <w:sz w:val="28"/>
          <w:szCs w:val="28"/>
        </w:rPr>
        <w:t>.</w:t>
      </w:r>
      <w:r w:rsidRPr="0001295F">
        <w:rPr>
          <w:rFonts w:eastAsia="Times New Roman"/>
          <w:sz w:val="28"/>
          <w:szCs w:val="28"/>
          <w:lang w:val="en-US"/>
        </w:rPr>
        <w:t>org</w:t>
      </w:r>
      <w:r w:rsidRPr="0001295F">
        <w:rPr>
          <w:rFonts w:eastAsia="Times New Roman"/>
          <w:sz w:val="28"/>
          <w:szCs w:val="28"/>
        </w:rPr>
        <w:t>/0000-0001-6357-2477</w:t>
      </w:r>
    </w:p>
    <w:p w14:paraId="2983DAA7" w14:textId="77777777" w:rsidR="00E150D1" w:rsidRDefault="00E150D1" w:rsidP="0001295F">
      <w:pPr>
        <w:spacing w:line="360" w:lineRule="auto"/>
        <w:ind w:left="-567" w:right="277"/>
        <w:jc w:val="both"/>
        <w:rPr>
          <w:b/>
          <w:color w:val="000000" w:themeColor="text1"/>
          <w:sz w:val="28"/>
          <w:szCs w:val="28"/>
        </w:rPr>
      </w:pPr>
    </w:p>
    <w:p w14:paraId="4381A69E" w14:textId="59EF35E2" w:rsidR="00B678E6" w:rsidRPr="0001295F" w:rsidRDefault="00490F3D" w:rsidP="0001295F">
      <w:pPr>
        <w:spacing w:line="360" w:lineRule="auto"/>
        <w:ind w:left="-567" w:right="277"/>
        <w:jc w:val="both"/>
        <w:rPr>
          <w:color w:val="000000" w:themeColor="text1"/>
          <w:sz w:val="28"/>
          <w:szCs w:val="28"/>
        </w:rPr>
      </w:pPr>
      <w:r w:rsidRPr="0001295F">
        <w:rPr>
          <w:b/>
          <w:color w:val="000000" w:themeColor="text1"/>
          <w:sz w:val="28"/>
          <w:szCs w:val="28"/>
        </w:rPr>
        <w:t>Аннотация</w:t>
      </w:r>
      <w:r w:rsidR="005A693C" w:rsidRPr="0001295F">
        <w:rPr>
          <w:b/>
          <w:color w:val="000000" w:themeColor="text1"/>
          <w:sz w:val="28"/>
          <w:szCs w:val="28"/>
        </w:rPr>
        <w:t xml:space="preserve">: </w:t>
      </w:r>
      <w:r w:rsidR="00FC084C" w:rsidRPr="0001295F">
        <w:rPr>
          <w:color w:val="000000" w:themeColor="text1"/>
          <w:sz w:val="28"/>
          <w:szCs w:val="28"/>
        </w:rPr>
        <w:t xml:space="preserve">Настоящая статья посвящена исследованию дискурсивных структур в политической </w:t>
      </w:r>
      <w:r w:rsidR="000943CD" w:rsidRPr="0001295F">
        <w:rPr>
          <w:color w:val="000000" w:themeColor="text1"/>
          <w:sz w:val="28"/>
          <w:szCs w:val="28"/>
        </w:rPr>
        <w:t>сфере</w:t>
      </w:r>
      <w:r w:rsidR="003921AC" w:rsidRPr="0001295F">
        <w:rPr>
          <w:color w:val="000000" w:themeColor="text1"/>
          <w:sz w:val="28"/>
          <w:szCs w:val="28"/>
        </w:rPr>
        <w:t xml:space="preserve">, репрезентируемых в </w:t>
      </w:r>
      <w:r w:rsidR="00EF4290" w:rsidRPr="0001295F">
        <w:rPr>
          <w:color w:val="000000" w:themeColor="text1"/>
          <w:sz w:val="28"/>
          <w:szCs w:val="28"/>
        </w:rPr>
        <w:t xml:space="preserve">англоязычном источнике </w:t>
      </w:r>
      <w:r w:rsidR="00EF4290" w:rsidRPr="0001295F">
        <w:rPr>
          <w:color w:val="000000" w:themeColor="text1"/>
          <w:sz w:val="28"/>
          <w:szCs w:val="28"/>
          <w:lang w:val="en-US"/>
        </w:rPr>
        <w:t>Twitter</w:t>
      </w:r>
      <w:r w:rsidR="00EF4290" w:rsidRPr="0001295F">
        <w:rPr>
          <w:color w:val="000000" w:themeColor="text1"/>
          <w:sz w:val="28"/>
          <w:szCs w:val="28"/>
        </w:rPr>
        <w:t xml:space="preserve"> </w:t>
      </w:r>
      <w:r w:rsidR="00FC084C" w:rsidRPr="0001295F">
        <w:rPr>
          <w:color w:val="000000" w:themeColor="text1"/>
          <w:sz w:val="28"/>
          <w:szCs w:val="28"/>
        </w:rPr>
        <w:t xml:space="preserve">президента США. Цель исследования заключается в </w:t>
      </w:r>
      <w:r w:rsidR="000D3AD7" w:rsidRPr="0001295F">
        <w:rPr>
          <w:color w:val="000000" w:themeColor="text1"/>
          <w:sz w:val="28"/>
          <w:szCs w:val="28"/>
        </w:rPr>
        <w:t>анализе</w:t>
      </w:r>
      <w:r w:rsidR="00FC084C" w:rsidRPr="0001295F">
        <w:rPr>
          <w:color w:val="000000" w:themeColor="text1"/>
          <w:sz w:val="28"/>
          <w:szCs w:val="28"/>
        </w:rPr>
        <w:t xml:space="preserve"> дискурсивных структур, возникающих</w:t>
      </w:r>
      <w:r w:rsidR="00A204F4" w:rsidRPr="0001295F">
        <w:rPr>
          <w:color w:val="000000" w:themeColor="text1"/>
          <w:sz w:val="28"/>
          <w:szCs w:val="28"/>
        </w:rPr>
        <w:t xml:space="preserve"> в результате взаимодейс</w:t>
      </w:r>
      <w:r w:rsidR="00F705A3" w:rsidRPr="0001295F">
        <w:rPr>
          <w:color w:val="000000" w:themeColor="text1"/>
          <w:sz w:val="28"/>
          <w:szCs w:val="28"/>
        </w:rPr>
        <w:t>твия</w:t>
      </w:r>
      <w:r w:rsidR="00A204F4" w:rsidRPr="0001295F">
        <w:rPr>
          <w:color w:val="000000" w:themeColor="text1"/>
          <w:sz w:val="28"/>
          <w:szCs w:val="28"/>
        </w:rPr>
        <w:t xml:space="preserve"> поли</w:t>
      </w:r>
      <w:r w:rsidR="00F705A3" w:rsidRPr="0001295F">
        <w:rPr>
          <w:color w:val="000000" w:themeColor="text1"/>
          <w:sz w:val="28"/>
          <w:szCs w:val="28"/>
        </w:rPr>
        <w:t>т</w:t>
      </w:r>
      <w:r w:rsidR="00A204F4" w:rsidRPr="0001295F">
        <w:rPr>
          <w:color w:val="000000" w:themeColor="text1"/>
          <w:sz w:val="28"/>
          <w:szCs w:val="28"/>
        </w:rPr>
        <w:t>ического дискурса с иными видами дискурсов.</w:t>
      </w:r>
      <w:r w:rsidR="00FC084C" w:rsidRPr="0001295F">
        <w:rPr>
          <w:color w:val="000000" w:themeColor="text1"/>
          <w:sz w:val="28"/>
          <w:szCs w:val="28"/>
        </w:rPr>
        <w:t xml:space="preserve"> Для ее достижения авторами поставлены следующие задачи: выделение в составе политического дискурса специфических маркеров, характеризующих наличие других дискурсов, анализ особенностей коммуникативной ситуации передачи сообщений, выявление черт </w:t>
      </w:r>
      <w:proofErr w:type="spellStart"/>
      <w:r w:rsidR="00FC084C" w:rsidRPr="0001295F">
        <w:rPr>
          <w:color w:val="000000" w:themeColor="text1"/>
          <w:sz w:val="28"/>
          <w:szCs w:val="28"/>
        </w:rPr>
        <w:t>интердискурсивности</w:t>
      </w:r>
      <w:proofErr w:type="spellEnd"/>
      <w:r w:rsidR="00736AA0" w:rsidRPr="0001295F">
        <w:rPr>
          <w:color w:val="000000" w:themeColor="text1"/>
          <w:sz w:val="28"/>
          <w:szCs w:val="28"/>
        </w:rPr>
        <w:t xml:space="preserve"> и </w:t>
      </w:r>
      <w:proofErr w:type="spellStart"/>
      <w:r w:rsidR="00736AA0" w:rsidRPr="0001295F">
        <w:rPr>
          <w:color w:val="000000" w:themeColor="text1"/>
          <w:sz w:val="28"/>
          <w:szCs w:val="28"/>
        </w:rPr>
        <w:t>полидискурсивности</w:t>
      </w:r>
      <w:proofErr w:type="spellEnd"/>
      <w:r w:rsidR="00FC084C" w:rsidRPr="0001295F">
        <w:rPr>
          <w:color w:val="000000" w:themeColor="text1"/>
          <w:sz w:val="28"/>
          <w:szCs w:val="28"/>
        </w:rPr>
        <w:t xml:space="preserve">. </w:t>
      </w:r>
      <w:r w:rsidR="004E1436" w:rsidRPr="0001295F">
        <w:rPr>
          <w:color w:val="000000" w:themeColor="text1"/>
          <w:sz w:val="28"/>
          <w:szCs w:val="28"/>
        </w:rPr>
        <w:t xml:space="preserve">Материалом для анализа послужили высказывания Дональда Трампа в </w:t>
      </w:r>
      <w:r w:rsidR="004E1436" w:rsidRPr="0001295F">
        <w:rPr>
          <w:color w:val="000000" w:themeColor="text1"/>
          <w:sz w:val="28"/>
          <w:szCs w:val="28"/>
          <w:lang w:val="en-US"/>
        </w:rPr>
        <w:t>Twitter</w:t>
      </w:r>
      <w:r w:rsidR="004E1436" w:rsidRPr="0001295F">
        <w:rPr>
          <w:color w:val="000000" w:themeColor="text1"/>
          <w:sz w:val="28"/>
          <w:szCs w:val="28"/>
        </w:rPr>
        <w:t xml:space="preserve"> в период с 1 ноября 2019 года по 1 ноября 2020 года.</w:t>
      </w:r>
      <w:r w:rsidR="00251101" w:rsidRPr="0001295F">
        <w:rPr>
          <w:color w:val="000000" w:themeColor="text1"/>
          <w:sz w:val="28"/>
          <w:szCs w:val="28"/>
        </w:rPr>
        <w:t xml:space="preserve"> </w:t>
      </w:r>
      <w:r w:rsidR="00DC0043" w:rsidRPr="0001295F">
        <w:rPr>
          <w:color w:val="000000" w:themeColor="text1"/>
          <w:sz w:val="28"/>
          <w:szCs w:val="28"/>
        </w:rPr>
        <w:t xml:space="preserve">Авторами статьи используются различные методы: описательный, контекстуальный анализ, </w:t>
      </w:r>
      <w:r w:rsidR="00DC0043" w:rsidRPr="0001295F">
        <w:rPr>
          <w:color w:val="000000" w:themeColor="text1"/>
          <w:sz w:val="28"/>
          <w:szCs w:val="28"/>
        </w:rPr>
        <w:lastRenderedPageBreak/>
        <w:t xml:space="preserve">сравнительно-сопоставительный, методы </w:t>
      </w:r>
      <w:r w:rsidR="00917ADA" w:rsidRPr="0001295F">
        <w:rPr>
          <w:color w:val="000000" w:themeColor="text1"/>
          <w:sz w:val="28"/>
          <w:szCs w:val="28"/>
        </w:rPr>
        <w:t xml:space="preserve">наблюдения, </w:t>
      </w:r>
      <w:r w:rsidR="00DC0043" w:rsidRPr="0001295F">
        <w:rPr>
          <w:color w:val="000000" w:themeColor="text1"/>
          <w:sz w:val="28"/>
          <w:szCs w:val="28"/>
        </w:rPr>
        <w:t xml:space="preserve">контент-анализа и дискурс-анализа. В исследовании применена лингвистическая концепция американского учёного Д. </w:t>
      </w:r>
      <w:proofErr w:type="spellStart"/>
      <w:r w:rsidR="00DC0043" w:rsidRPr="0001295F">
        <w:rPr>
          <w:color w:val="000000" w:themeColor="text1"/>
          <w:sz w:val="28"/>
          <w:szCs w:val="28"/>
        </w:rPr>
        <w:t>Хаймса</w:t>
      </w:r>
      <w:proofErr w:type="spellEnd"/>
      <w:r w:rsidR="00DC0043" w:rsidRPr="0001295F">
        <w:rPr>
          <w:color w:val="000000" w:themeColor="text1"/>
          <w:sz w:val="28"/>
          <w:szCs w:val="28"/>
        </w:rPr>
        <w:t xml:space="preserve"> S-P-E-A-K-I-N-G, включаю</w:t>
      </w:r>
      <w:r w:rsidR="00072EC6" w:rsidRPr="0001295F">
        <w:rPr>
          <w:color w:val="000000" w:themeColor="text1"/>
          <w:sz w:val="28"/>
          <w:szCs w:val="28"/>
        </w:rPr>
        <w:t xml:space="preserve">щая анализ компонентов ситуации: </w:t>
      </w:r>
      <w:proofErr w:type="spellStart"/>
      <w:r w:rsidR="00072EC6" w:rsidRPr="0001295F">
        <w:rPr>
          <w:rFonts w:eastAsia="Times New Roman"/>
          <w:color w:val="000000" w:themeColor="text1"/>
          <w:sz w:val="28"/>
          <w:szCs w:val="28"/>
        </w:rPr>
        <w:t>Setting</w:t>
      </w:r>
      <w:proofErr w:type="spellEnd"/>
      <w:r w:rsidR="00072EC6" w:rsidRPr="0001295F">
        <w:rPr>
          <w:rFonts w:eastAsia="Times New Roman"/>
          <w:color w:val="000000" w:themeColor="text1"/>
          <w:sz w:val="28"/>
          <w:szCs w:val="28"/>
        </w:rPr>
        <w:t xml:space="preserve"> </w:t>
      </w:r>
      <w:proofErr w:type="spellStart"/>
      <w:r w:rsidR="00072EC6" w:rsidRPr="0001295F">
        <w:rPr>
          <w:rFonts w:eastAsia="Times New Roman"/>
          <w:color w:val="000000" w:themeColor="text1"/>
          <w:sz w:val="28"/>
          <w:szCs w:val="28"/>
        </w:rPr>
        <w:t>and</w:t>
      </w:r>
      <w:proofErr w:type="spellEnd"/>
      <w:r w:rsidR="00072EC6" w:rsidRPr="0001295F">
        <w:rPr>
          <w:rFonts w:eastAsia="Times New Roman"/>
          <w:color w:val="000000" w:themeColor="text1"/>
          <w:sz w:val="28"/>
          <w:szCs w:val="28"/>
        </w:rPr>
        <w:t xml:space="preserve"> </w:t>
      </w:r>
      <w:proofErr w:type="spellStart"/>
      <w:r w:rsidR="00072EC6" w:rsidRPr="0001295F">
        <w:rPr>
          <w:rFonts w:eastAsia="Times New Roman"/>
          <w:color w:val="000000" w:themeColor="text1"/>
          <w:sz w:val="28"/>
          <w:szCs w:val="28"/>
        </w:rPr>
        <w:t>scene</w:t>
      </w:r>
      <w:proofErr w:type="spellEnd"/>
      <w:r w:rsidR="00072EC6" w:rsidRPr="0001295F">
        <w:rPr>
          <w:rFonts w:eastAsia="Times New Roman"/>
          <w:color w:val="000000" w:themeColor="text1"/>
          <w:sz w:val="28"/>
          <w:szCs w:val="28"/>
        </w:rPr>
        <w:t xml:space="preserve">, </w:t>
      </w:r>
      <w:r w:rsidR="00072EC6" w:rsidRPr="0001295F">
        <w:rPr>
          <w:rFonts w:eastAsia="Times New Roman"/>
          <w:color w:val="000000" w:themeColor="text1"/>
          <w:sz w:val="28"/>
          <w:szCs w:val="28"/>
          <w:lang w:val="en-US"/>
        </w:rPr>
        <w:t>Participants</w:t>
      </w:r>
      <w:r w:rsidR="00072EC6" w:rsidRPr="0001295F">
        <w:rPr>
          <w:color w:val="000000" w:themeColor="text1"/>
          <w:sz w:val="28"/>
          <w:szCs w:val="28"/>
        </w:rPr>
        <w:t xml:space="preserve">, </w:t>
      </w:r>
      <w:proofErr w:type="spellStart"/>
      <w:r w:rsidR="00072EC6" w:rsidRPr="0001295F">
        <w:rPr>
          <w:rFonts w:eastAsia="Times New Roman"/>
          <w:color w:val="000000" w:themeColor="text1"/>
          <w:sz w:val="28"/>
          <w:szCs w:val="28"/>
        </w:rPr>
        <w:t>Ends</w:t>
      </w:r>
      <w:proofErr w:type="spellEnd"/>
      <w:r w:rsidR="00072EC6" w:rsidRPr="0001295F">
        <w:rPr>
          <w:rFonts w:eastAsia="Times New Roman"/>
          <w:color w:val="000000" w:themeColor="text1"/>
          <w:sz w:val="28"/>
          <w:szCs w:val="28"/>
        </w:rPr>
        <w:t xml:space="preserve">, </w:t>
      </w:r>
      <w:proofErr w:type="spellStart"/>
      <w:r w:rsidR="00072EC6" w:rsidRPr="0001295F">
        <w:rPr>
          <w:rFonts w:eastAsia="Times New Roman"/>
          <w:color w:val="000000" w:themeColor="text1"/>
          <w:sz w:val="28"/>
          <w:szCs w:val="28"/>
        </w:rPr>
        <w:t>Act</w:t>
      </w:r>
      <w:proofErr w:type="spellEnd"/>
      <w:r w:rsidR="00072EC6" w:rsidRPr="0001295F">
        <w:rPr>
          <w:rFonts w:eastAsia="Times New Roman"/>
          <w:color w:val="000000" w:themeColor="text1"/>
          <w:sz w:val="28"/>
          <w:szCs w:val="28"/>
        </w:rPr>
        <w:t xml:space="preserve"> </w:t>
      </w:r>
      <w:proofErr w:type="spellStart"/>
      <w:r w:rsidR="00072EC6" w:rsidRPr="0001295F">
        <w:rPr>
          <w:rFonts w:eastAsia="Times New Roman"/>
          <w:color w:val="000000" w:themeColor="text1"/>
          <w:sz w:val="28"/>
          <w:szCs w:val="28"/>
        </w:rPr>
        <w:t>Sequence</w:t>
      </w:r>
      <w:proofErr w:type="spellEnd"/>
      <w:r w:rsidR="00072EC6" w:rsidRPr="0001295F">
        <w:rPr>
          <w:rFonts w:eastAsia="Times New Roman"/>
          <w:i/>
          <w:color w:val="000000" w:themeColor="text1"/>
          <w:sz w:val="28"/>
          <w:szCs w:val="28"/>
        </w:rPr>
        <w:t xml:space="preserve">, </w:t>
      </w:r>
      <w:r w:rsidR="00072EC6" w:rsidRPr="0001295F">
        <w:rPr>
          <w:color w:val="000000" w:themeColor="text1"/>
          <w:sz w:val="28"/>
          <w:szCs w:val="28"/>
          <w:lang w:val="en-US" w:eastAsia="en-US"/>
        </w:rPr>
        <w:t>Key</w:t>
      </w:r>
      <w:r w:rsidR="00072EC6" w:rsidRPr="0001295F">
        <w:rPr>
          <w:color w:val="000000" w:themeColor="text1"/>
          <w:sz w:val="28"/>
          <w:szCs w:val="28"/>
          <w:lang w:eastAsia="en-US"/>
        </w:rPr>
        <w:t xml:space="preserve">, </w:t>
      </w:r>
      <w:r w:rsidR="00072EC6" w:rsidRPr="0001295F">
        <w:rPr>
          <w:color w:val="000000" w:themeColor="text1"/>
          <w:sz w:val="28"/>
          <w:szCs w:val="28"/>
          <w:lang w:val="en-US" w:eastAsia="en-US"/>
        </w:rPr>
        <w:t>Instrumentalities</w:t>
      </w:r>
      <w:r w:rsidR="00072EC6" w:rsidRPr="0001295F">
        <w:rPr>
          <w:color w:val="000000" w:themeColor="text1"/>
          <w:sz w:val="28"/>
          <w:szCs w:val="28"/>
          <w:lang w:eastAsia="en-US"/>
        </w:rPr>
        <w:t xml:space="preserve">, </w:t>
      </w:r>
      <w:r w:rsidR="00072EC6" w:rsidRPr="0001295F">
        <w:rPr>
          <w:color w:val="000000" w:themeColor="text1"/>
          <w:sz w:val="28"/>
          <w:szCs w:val="28"/>
          <w:lang w:val="en-US" w:eastAsia="en-US"/>
        </w:rPr>
        <w:t>Norms</w:t>
      </w:r>
      <w:r w:rsidR="00072EC6" w:rsidRPr="0001295F">
        <w:rPr>
          <w:color w:val="000000" w:themeColor="text1"/>
          <w:sz w:val="28"/>
          <w:szCs w:val="28"/>
          <w:lang w:eastAsia="en-US"/>
        </w:rPr>
        <w:t xml:space="preserve">, </w:t>
      </w:r>
      <w:r w:rsidR="00072EC6" w:rsidRPr="0001295F">
        <w:rPr>
          <w:color w:val="000000" w:themeColor="text1"/>
          <w:sz w:val="28"/>
          <w:szCs w:val="28"/>
          <w:lang w:val="en-US" w:eastAsia="en-US"/>
        </w:rPr>
        <w:t>Genre</w:t>
      </w:r>
      <w:r w:rsidR="00072EC6" w:rsidRPr="0001295F">
        <w:rPr>
          <w:color w:val="000000" w:themeColor="text1"/>
          <w:sz w:val="28"/>
          <w:szCs w:val="28"/>
          <w:lang w:eastAsia="en-US"/>
        </w:rPr>
        <w:t>.</w:t>
      </w:r>
      <w:r w:rsidR="00657053" w:rsidRPr="0001295F">
        <w:rPr>
          <w:color w:val="000000" w:themeColor="text1"/>
          <w:sz w:val="28"/>
          <w:szCs w:val="28"/>
          <w:lang w:eastAsia="en-US"/>
        </w:rPr>
        <w:t xml:space="preserve"> </w:t>
      </w:r>
      <w:r w:rsidR="00FC084C" w:rsidRPr="0001295F">
        <w:rPr>
          <w:color w:val="000000" w:themeColor="text1"/>
          <w:sz w:val="28"/>
          <w:szCs w:val="28"/>
        </w:rPr>
        <w:t xml:space="preserve">При помощи модели ситуации в сообщениях были выделены участники, их действия и другие характеристики. </w:t>
      </w:r>
      <w:r w:rsidR="00E078F3" w:rsidRPr="0001295F">
        <w:rPr>
          <w:color w:val="000000" w:themeColor="text1"/>
          <w:sz w:val="28"/>
          <w:szCs w:val="28"/>
        </w:rPr>
        <w:t xml:space="preserve">Автором сообщений выступает президент, при этом адресат является коллективным. </w:t>
      </w:r>
      <w:r w:rsidR="00E12432" w:rsidRPr="0001295F">
        <w:rPr>
          <w:color w:val="000000" w:themeColor="text1"/>
          <w:sz w:val="28"/>
          <w:szCs w:val="28"/>
        </w:rPr>
        <w:t>Одни и те же участники в зависимости от контекста высказывания становятся участниками иных типов дискурсов.</w:t>
      </w:r>
      <w:r w:rsidR="00A8708D" w:rsidRPr="0001295F">
        <w:rPr>
          <w:color w:val="000000" w:themeColor="text1"/>
          <w:sz w:val="28"/>
          <w:szCs w:val="28"/>
        </w:rPr>
        <w:t xml:space="preserve"> </w:t>
      </w:r>
      <w:r w:rsidR="008364A1" w:rsidRPr="0001295F">
        <w:rPr>
          <w:color w:val="000000" w:themeColor="text1"/>
          <w:sz w:val="28"/>
          <w:szCs w:val="28"/>
        </w:rPr>
        <w:t>В статье рассматриваются</w:t>
      </w:r>
      <w:r w:rsidR="008364A1" w:rsidRPr="0001295F">
        <w:rPr>
          <w:rFonts w:eastAsia="Times New Roman"/>
          <w:color w:val="000000" w:themeColor="text1"/>
          <w:sz w:val="28"/>
          <w:szCs w:val="28"/>
        </w:rPr>
        <w:t xml:space="preserve"> такие </w:t>
      </w:r>
      <w:r w:rsidR="007B7B49" w:rsidRPr="0001295F">
        <w:rPr>
          <w:rFonts w:eastAsia="Times New Roman"/>
          <w:color w:val="000000" w:themeColor="text1"/>
          <w:sz w:val="28"/>
          <w:szCs w:val="28"/>
        </w:rPr>
        <w:t xml:space="preserve">входящие в состав политического </w:t>
      </w:r>
      <w:r w:rsidR="00D45080" w:rsidRPr="0001295F">
        <w:rPr>
          <w:rFonts w:eastAsia="Times New Roman"/>
          <w:color w:val="000000" w:themeColor="text1"/>
          <w:sz w:val="28"/>
          <w:szCs w:val="28"/>
        </w:rPr>
        <w:t>дискурс</w:t>
      </w:r>
      <w:r w:rsidR="00314101" w:rsidRPr="0001295F">
        <w:rPr>
          <w:rFonts w:eastAsia="Times New Roman"/>
          <w:color w:val="000000" w:themeColor="text1"/>
          <w:sz w:val="28"/>
          <w:szCs w:val="28"/>
        </w:rPr>
        <w:t>ы</w:t>
      </w:r>
      <w:r w:rsidR="008364A1" w:rsidRPr="0001295F">
        <w:rPr>
          <w:rFonts w:eastAsia="Times New Roman"/>
          <w:color w:val="000000" w:themeColor="text1"/>
          <w:sz w:val="28"/>
          <w:szCs w:val="28"/>
        </w:rPr>
        <w:t>, как экономически</w:t>
      </w:r>
      <w:r w:rsidR="007B7B49" w:rsidRPr="0001295F">
        <w:rPr>
          <w:rFonts w:eastAsia="Times New Roman"/>
          <w:color w:val="000000" w:themeColor="text1"/>
          <w:sz w:val="28"/>
          <w:szCs w:val="28"/>
        </w:rPr>
        <w:t>й, образовательный, медицинский</w:t>
      </w:r>
      <w:r w:rsidR="008364A1" w:rsidRPr="0001295F">
        <w:rPr>
          <w:rFonts w:eastAsia="Times New Roman"/>
          <w:color w:val="000000" w:themeColor="text1"/>
          <w:sz w:val="28"/>
          <w:szCs w:val="28"/>
        </w:rPr>
        <w:t>. Их выбор обусловлен социально-экономической значимостью вопросов экономики, образования и здравоохранения в жизни общества.</w:t>
      </w:r>
      <w:r w:rsidR="008364A1" w:rsidRPr="0001295F">
        <w:rPr>
          <w:color w:val="000000" w:themeColor="text1"/>
          <w:sz w:val="28"/>
          <w:szCs w:val="28"/>
        </w:rPr>
        <w:t xml:space="preserve"> </w:t>
      </w:r>
      <w:r w:rsidR="004D7221" w:rsidRPr="0001295F">
        <w:rPr>
          <w:color w:val="000000" w:themeColor="text1"/>
          <w:sz w:val="28"/>
          <w:szCs w:val="28"/>
        </w:rPr>
        <w:t>Кроме того, о</w:t>
      </w:r>
      <w:r w:rsidR="00E078F3" w:rsidRPr="0001295F">
        <w:rPr>
          <w:color w:val="000000" w:themeColor="text1"/>
          <w:sz w:val="28"/>
          <w:szCs w:val="28"/>
        </w:rPr>
        <w:t xml:space="preserve">тражена медиа функция политической коммуникации. Тексты размещаются на Интернет-платформе, благодаря чему политический дискурс вовлечен в пространство интернет дискурса. </w:t>
      </w:r>
      <w:r w:rsidR="00FC084C" w:rsidRPr="0001295F">
        <w:rPr>
          <w:color w:val="000000" w:themeColor="text1"/>
          <w:sz w:val="28"/>
          <w:szCs w:val="28"/>
        </w:rPr>
        <w:t xml:space="preserve">Анализ </w:t>
      </w:r>
      <w:r w:rsidR="00A60771" w:rsidRPr="0001295F">
        <w:rPr>
          <w:color w:val="000000" w:themeColor="text1"/>
          <w:sz w:val="28"/>
          <w:szCs w:val="28"/>
        </w:rPr>
        <w:t>позволил</w:t>
      </w:r>
      <w:r w:rsidR="00FC084C" w:rsidRPr="0001295F">
        <w:rPr>
          <w:color w:val="000000" w:themeColor="text1"/>
          <w:sz w:val="28"/>
          <w:szCs w:val="28"/>
        </w:rPr>
        <w:t xml:space="preserve"> выявить </w:t>
      </w:r>
      <w:r w:rsidR="00A379BB" w:rsidRPr="0001295F">
        <w:rPr>
          <w:color w:val="000000" w:themeColor="text1"/>
          <w:sz w:val="28"/>
          <w:szCs w:val="28"/>
        </w:rPr>
        <w:t xml:space="preserve">черты масштабной </w:t>
      </w:r>
      <w:proofErr w:type="spellStart"/>
      <w:r w:rsidR="00FD33EB" w:rsidRPr="0001295F">
        <w:rPr>
          <w:color w:val="000000" w:themeColor="text1"/>
          <w:sz w:val="28"/>
          <w:szCs w:val="28"/>
        </w:rPr>
        <w:t>интердискурсивност</w:t>
      </w:r>
      <w:r w:rsidR="00A379BB" w:rsidRPr="0001295F">
        <w:rPr>
          <w:color w:val="000000" w:themeColor="text1"/>
          <w:sz w:val="28"/>
          <w:szCs w:val="28"/>
        </w:rPr>
        <w:t>и</w:t>
      </w:r>
      <w:proofErr w:type="spellEnd"/>
      <w:r w:rsidR="00935C18" w:rsidRPr="0001295F">
        <w:rPr>
          <w:color w:val="000000" w:themeColor="text1"/>
          <w:sz w:val="28"/>
          <w:szCs w:val="28"/>
        </w:rPr>
        <w:t xml:space="preserve"> и выделить уровни дискурсивной гетерогенности</w:t>
      </w:r>
      <w:r w:rsidR="00FD33EB" w:rsidRPr="0001295F">
        <w:rPr>
          <w:color w:val="000000" w:themeColor="text1"/>
          <w:sz w:val="28"/>
          <w:szCs w:val="28"/>
        </w:rPr>
        <w:t>.</w:t>
      </w:r>
    </w:p>
    <w:p w14:paraId="699B4FE9" w14:textId="2CD87C35" w:rsidR="001E4776" w:rsidRPr="0001295F" w:rsidRDefault="00802A1D" w:rsidP="0001295F">
      <w:pPr>
        <w:pStyle w:val="HTML"/>
        <w:shd w:val="clear" w:color="auto" w:fill="FFFFFF"/>
        <w:spacing w:line="360" w:lineRule="auto"/>
        <w:ind w:left="-567" w:right="277"/>
        <w:jc w:val="both"/>
        <w:rPr>
          <w:rFonts w:ascii="Times New Roman" w:hAnsi="Times New Roman" w:cs="Times New Roman"/>
          <w:color w:val="000000" w:themeColor="text1"/>
          <w:sz w:val="28"/>
          <w:szCs w:val="28"/>
        </w:rPr>
      </w:pPr>
      <w:r w:rsidRPr="0001295F">
        <w:rPr>
          <w:rFonts w:ascii="Times New Roman" w:hAnsi="Times New Roman" w:cs="Times New Roman"/>
          <w:b/>
          <w:color w:val="000000" w:themeColor="text1"/>
          <w:sz w:val="28"/>
          <w:szCs w:val="28"/>
        </w:rPr>
        <w:t>Ключевые слова:</w:t>
      </w:r>
      <w:r w:rsidR="00DF5252" w:rsidRPr="0001295F">
        <w:rPr>
          <w:rFonts w:ascii="Times New Roman" w:hAnsi="Times New Roman" w:cs="Times New Roman"/>
          <w:color w:val="000000" w:themeColor="text1"/>
          <w:sz w:val="28"/>
          <w:szCs w:val="28"/>
        </w:rPr>
        <w:t xml:space="preserve"> политический дискурс; модель ситуации;</w:t>
      </w:r>
      <w:r w:rsidR="00DC64E0" w:rsidRPr="0001295F">
        <w:rPr>
          <w:rFonts w:ascii="Times New Roman" w:hAnsi="Times New Roman" w:cs="Times New Roman"/>
          <w:color w:val="000000" w:themeColor="text1"/>
          <w:sz w:val="28"/>
          <w:szCs w:val="28"/>
        </w:rPr>
        <w:t xml:space="preserve"> </w:t>
      </w:r>
      <w:r w:rsidR="00DF5252" w:rsidRPr="0001295F">
        <w:rPr>
          <w:rFonts w:ascii="Times New Roman" w:hAnsi="Times New Roman" w:cs="Times New Roman"/>
          <w:color w:val="000000" w:themeColor="text1"/>
          <w:sz w:val="28"/>
          <w:szCs w:val="28"/>
        </w:rPr>
        <w:t>дискурсивные структуры;</w:t>
      </w:r>
      <w:r w:rsidR="00ED5A4A" w:rsidRPr="0001295F">
        <w:rPr>
          <w:rFonts w:ascii="Times New Roman" w:hAnsi="Times New Roman" w:cs="Times New Roman"/>
          <w:color w:val="000000" w:themeColor="text1"/>
          <w:sz w:val="28"/>
          <w:szCs w:val="28"/>
        </w:rPr>
        <w:t xml:space="preserve"> </w:t>
      </w:r>
      <w:proofErr w:type="spellStart"/>
      <w:r w:rsidR="00DF5252" w:rsidRPr="0001295F">
        <w:rPr>
          <w:rFonts w:ascii="Times New Roman" w:hAnsi="Times New Roman" w:cs="Times New Roman"/>
          <w:color w:val="000000" w:themeColor="text1"/>
          <w:sz w:val="28"/>
          <w:szCs w:val="28"/>
        </w:rPr>
        <w:t>интердискурсивность</w:t>
      </w:r>
      <w:proofErr w:type="spellEnd"/>
      <w:r w:rsidR="00DF5252" w:rsidRPr="0001295F">
        <w:rPr>
          <w:rFonts w:ascii="Times New Roman" w:hAnsi="Times New Roman" w:cs="Times New Roman"/>
          <w:color w:val="000000" w:themeColor="text1"/>
          <w:sz w:val="28"/>
          <w:szCs w:val="28"/>
        </w:rPr>
        <w:t>;</w:t>
      </w:r>
      <w:r w:rsidR="00087F47" w:rsidRPr="0001295F">
        <w:rPr>
          <w:rFonts w:ascii="Times New Roman" w:hAnsi="Times New Roman" w:cs="Times New Roman"/>
          <w:color w:val="000000" w:themeColor="text1"/>
          <w:sz w:val="28"/>
          <w:szCs w:val="28"/>
        </w:rPr>
        <w:t xml:space="preserve"> </w:t>
      </w:r>
      <w:proofErr w:type="spellStart"/>
      <w:r w:rsidR="00DF5252" w:rsidRPr="0001295F">
        <w:rPr>
          <w:rFonts w:ascii="Times New Roman" w:hAnsi="Times New Roman" w:cs="Times New Roman"/>
          <w:color w:val="000000" w:themeColor="text1"/>
          <w:sz w:val="28"/>
          <w:szCs w:val="28"/>
        </w:rPr>
        <w:t>полидискурсивность</w:t>
      </w:r>
      <w:proofErr w:type="spellEnd"/>
      <w:r w:rsidR="00DF5252" w:rsidRPr="0001295F">
        <w:rPr>
          <w:rFonts w:ascii="Times New Roman" w:hAnsi="Times New Roman" w:cs="Times New Roman"/>
          <w:color w:val="000000" w:themeColor="text1"/>
          <w:sz w:val="28"/>
          <w:szCs w:val="28"/>
        </w:rPr>
        <w:t>;</w:t>
      </w:r>
      <w:r w:rsidR="00187D23" w:rsidRPr="0001295F">
        <w:rPr>
          <w:rFonts w:ascii="Times New Roman" w:hAnsi="Times New Roman" w:cs="Times New Roman"/>
          <w:color w:val="000000" w:themeColor="text1"/>
          <w:sz w:val="28"/>
          <w:szCs w:val="28"/>
        </w:rPr>
        <w:t xml:space="preserve"> дискурсивная </w:t>
      </w:r>
      <w:r w:rsidR="00087F47" w:rsidRPr="0001295F">
        <w:rPr>
          <w:rFonts w:ascii="Times New Roman" w:hAnsi="Times New Roman" w:cs="Times New Roman"/>
          <w:color w:val="000000" w:themeColor="text1"/>
          <w:sz w:val="28"/>
          <w:szCs w:val="28"/>
        </w:rPr>
        <w:t>гетерогенность.</w:t>
      </w:r>
    </w:p>
    <w:p w14:paraId="7645BF5A" w14:textId="37493335" w:rsidR="00465370" w:rsidRPr="0001295F" w:rsidRDefault="00465370" w:rsidP="0001295F">
      <w:pPr>
        <w:spacing w:line="360" w:lineRule="auto"/>
        <w:ind w:left="-567" w:right="277"/>
        <w:jc w:val="both"/>
        <w:rPr>
          <w:rStyle w:val="1"/>
          <w:color w:val="000000" w:themeColor="text1"/>
          <w:sz w:val="28"/>
          <w:szCs w:val="28"/>
        </w:rPr>
      </w:pPr>
      <w:r w:rsidRPr="0001295F">
        <w:rPr>
          <w:b/>
          <w:sz w:val="28"/>
          <w:szCs w:val="28"/>
        </w:rPr>
        <w:t>Цитирование.</w:t>
      </w:r>
      <w:r w:rsidRPr="0001295F">
        <w:rPr>
          <w:sz w:val="28"/>
          <w:szCs w:val="28"/>
        </w:rPr>
        <w:t xml:space="preserve"> </w:t>
      </w:r>
      <w:r w:rsidRPr="0001295F">
        <w:rPr>
          <w:color w:val="000000" w:themeColor="text1"/>
          <w:sz w:val="28"/>
          <w:szCs w:val="28"/>
        </w:rPr>
        <w:t>Трибунская Н.А., Шевченко В.Д.</w:t>
      </w:r>
      <w:r w:rsidR="00796C16" w:rsidRPr="0001295F">
        <w:rPr>
          <w:color w:val="000000" w:themeColor="text1"/>
          <w:sz w:val="28"/>
          <w:szCs w:val="28"/>
        </w:rPr>
        <w:t xml:space="preserve"> </w:t>
      </w:r>
      <w:r w:rsidR="0047715C" w:rsidRPr="0001295F">
        <w:rPr>
          <w:color w:val="000000" w:themeColor="text1"/>
          <w:sz w:val="28"/>
          <w:szCs w:val="28"/>
        </w:rPr>
        <w:t>Дискурсивные структуры в политической коммуникации</w:t>
      </w:r>
      <w:r w:rsidRPr="0001295F">
        <w:rPr>
          <w:color w:val="FF0000"/>
          <w:sz w:val="28"/>
          <w:szCs w:val="28"/>
        </w:rPr>
        <w:t xml:space="preserve"> </w:t>
      </w:r>
      <w:r w:rsidRPr="0001295F">
        <w:rPr>
          <w:color w:val="000000" w:themeColor="text1"/>
          <w:sz w:val="28"/>
          <w:szCs w:val="28"/>
        </w:rPr>
        <w:t xml:space="preserve">// Вестник Самарского университета. История, педагогика, филология. 202Х. Т. Х, № Х. С. </w:t>
      </w:r>
      <w:r w:rsidRPr="0001295F">
        <w:rPr>
          <w:rStyle w:val="1"/>
          <w:color w:val="000000" w:themeColor="text1"/>
          <w:sz w:val="28"/>
          <w:szCs w:val="28"/>
        </w:rPr>
        <w:t xml:space="preserve">ХХ–ХХ. </w:t>
      </w:r>
      <w:r w:rsidRPr="0001295F">
        <w:rPr>
          <w:rStyle w:val="1"/>
          <w:color w:val="000000" w:themeColor="text1"/>
          <w:sz w:val="28"/>
          <w:szCs w:val="28"/>
          <w:lang w:val="en-US"/>
        </w:rPr>
        <w:t>DOI</w:t>
      </w:r>
      <w:r w:rsidRPr="0001295F">
        <w:rPr>
          <w:rStyle w:val="1"/>
          <w:color w:val="000000" w:themeColor="text1"/>
          <w:sz w:val="28"/>
          <w:szCs w:val="28"/>
        </w:rPr>
        <w:t xml:space="preserve">: </w:t>
      </w:r>
      <w:r w:rsidRPr="0001295F">
        <w:rPr>
          <w:color w:val="000000" w:themeColor="text1"/>
          <w:sz w:val="28"/>
          <w:szCs w:val="28"/>
          <w:lang w:val="en-US"/>
        </w:rPr>
        <w:t>http</w:t>
      </w:r>
      <w:r w:rsidRPr="0001295F">
        <w:rPr>
          <w:color w:val="000000" w:themeColor="text1"/>
          <w:sz w:val="28"/>
          <w:szCs w:val="28"/>
        </w:rPr>
        <w:t>://</w:t>
      </w:r>
      <w:proofErr w:type="spellStart"/>
      <w:r w:rsidRPr="0001295F">
        <w:rPr>
          <w:color w:val="000000" w:themeColor="text1"/>
          <w:sz w:val="28"/>
          <w:szCs w:val="28"/>
          <w:lang w:val="en-US"/>
        </w:rPr>
        <w:t>doi</w:t>
      </w:r>
      <w:proofErr w:type="spellEnd"/>
      <w:r w:rsidRPr="0001295F">
        <w:rPr>
          <w:color w:val="000000" w:themeColor="text1"/>
          <w:sz w:val="28"/>
          <w:szCs w:val="28"/>
        </w:rPr>
        <w:t>.</w:t>
      </w:r>
      <w:r w:rsidRPr="0001295F">
        <w:rPr>
          <w:color w:val="000000" w:themeColor="text1"/>
          <w:sz w:val="28"/>
          <w:szCs w:val="28"/>
          <w:lang w:val="en-US"/>
        </w:rPr>
        <w:t>org</w:t>
      </w:r>
      <w:r w:rsidRPr="0001295F">
        <w:rPr>
          <w:color w:val="000000" w:themeColor="text1"/>
          <w:sz w:val="28"/>
          <w:szCs w:val="28"/>
        </w:rPr>
        <w:t>/10.18287/2542-0445-202Х-Х-Х-</w:t>
      </w:r>
      <w:r w:rsidRPr="0001295F">
        <w:rPr>
          <w:color w:val="000000" w:themeColor="text1"/>
          <w:sz w:val="28"/>
          <w:szCs w:val="28"/>
          <w:lang w:val="en-US"/>
        </w:rPr>
        <w:t>X</w:t>
      </w:r>
      <w:r w:rsidRPr="0001295F">
        <w:rPr>
          <w:color w:val="000000" w:themeColor="text1"/>
          <w:sz w:val="28"/>
          <w:szCs w:val="28"/>
        </w:rPr>
        <w:t>-</w:t>
      </w:r>
      <w:r w:rsidRPr="0001295F">
        <w:rPr>
          <w:color w:val="000000" w:themeColor="text1"/>
          <w:sz w:val="28"/>
          <w:szCs w:val="28"/>
          <w:lang w:val="en-US"/>
        </w:rPr>
        <w:t>X</w:t>
      </w:r>
      <w:r w:rsidRPr="0001295F">
        <w:rPr>
          <w:color w:val="000000" w:themeColor="text1"/>
          <w:sz w:val="28"/>
          <w:szCs w:val="28"/>
        </w:rPr>
        <w:t>.</w:t>
      </w:r>
    </w:p>
    <w:p w14:paraId="6CCAD674" w14:textId="77777777" w:rsidR="00465370" w:rsidRDefault="00465370" w:rsidP="0001295F">
      <w:pPr>
        <w:spacing w:line="360" w:lineRule="auto"/>
        <w:ind w:left="-567" w:right="277"/>
        <w:jc w:val="both"/>
        <w:rPr>
          <w:rStyle w:val="aa"/>
          <w:b w:val="0"/>
          <w:color w:val="000000" w:themeColor="text1"/>
          <w:sz w:val="28"/>
          <w:szCs w:val="28"/>
          <w:shd w:val="clear" w:color="auto" w:fill="FFFFFF"/>
        </w:rPr>
      </w:pPr>
      <w:r w:rsidRPr="0001295F">
        <w:rPr>
          <w:rStyle w:val="aa"/>
          <w:color w:val="000000"/>
          <w:sz w:val="28"/>
          <w:szCs w:val="28"/>
          <w:shd w:val="clear" w:color="auto" w:fill="FFFFFF"/>
        </w:rPr>
        <w:t>Информация о конфликте интересов:</w:t>
      </w:r>
      <w:r w:rsidRPr="0001295F">
        <w:rPr>
          <w:rStyle w:val="aa"/>
          <w:b w:val="0"/>
          <w:color w:val="000000"/>
          <w:sz w:val="28"/>
          <w:szCs w:val="28"/>
          <w:shd w:val="clear" w:color="auto" w:fill="FFFFFF"/>
        </w:rPr>
        <w:t xml:space="preserve"> </w:t>
      </w:r>
      <w:r w:rsidRPr="0001295F">
        <w:rPr>
          <w:rStyle w:val="aa"/>
          <w:b w:val="0"/>
          <w:color w:val="000000" w:themeColor="text1"/>
          <w:sz w:val="28"/>
          <w:szCs w:val="28"/>
          <w:shd w:val="clear" w:color="auto" w:fill="FFFFFF"/>
        </w:rPr>
        <w:t>авторы заявляют об отсутствии конфликта интересов.</w:t>
      </w:r>
    </w:p>
    <w:p w14:paraId="5AED9F82" w14:textId="77777777" w:rsidR="005D0B7D" w:rsidRPr="0001295F" w:rsidRDefault="005D0B7D" w:rsidP="0001295F">
      <w:pPr>
        <w:spacing w:line="360" w:lineRule="auto"/>
        <w:ind w:left="-567" w:right="277"/>
        <w:jc w:val="both"/>
        <w:rPr>
          <w:rStyle w:val="aa"/>
          <w:b w:val="0"/>
          <w:color w:val="000000" w:themeColor="text1"/>
          <w:sz w:val="28"/>
          <w:szCs w:val="28"/>
          <w:shd w:val="clear" w:color="auto" w:fill="FFFFFF"/>
        </w:rPr>
      </w:pPr>
    </w:p>
    <w:p w14:paraId="3958D071" w14:textId="4B5A11F8" w:rsidR="00DD6234" w:rsidRPr="0001295F" w:rsidRDefault="00DD6234" w:rsidP="0001295F">
      <w:pPr>
        <w:spacing w:line="360" w:lineRule="auto"/>
        <w:ind w:left="-567" w:right="277"/>
        <w:jc w:val="both"/>
        <w:rPr>
          <w:b/>
          <w:color w:val="000000" w:themeColor="text1"/>
          <w:sz w:val="28"/>
          <w:szCs w:val="28"/>
        </w:rPr>
      </w:pPr>
      <w:r w:rsidRPr="0001295F">
        <w:rPr>
          <w:b/>
          <w:color w:val="000000" w:themeColor="text1"/>
          <w:sz w:val="28"/>
          <w:szCs w:val="28"/>
        </w:rPr>
        <w:t>©</w:t>
      </w:r>
      <w:r w:rsidRPr="0001295F">
        <w:rPr>
          <w:color w:val="000000" w:themeColor="text1"/>
          <w:sz w:val="28"/>
          <w:szCs w:val="28"/>
        </w:rPr>
        <w:t xml:space="preserve"> </w:t>
      </w:r>
      <w:r w:rsidR="004507F6" w:rsidRPr="0001295F">
        <w:rPr>
          <w:b/>
          <w:color w:val="000000" w:themeColor="text1"/>
          <w:sz w:val="28"/>
          <w:szCs w:val="28"/>
        </w:rPr>
        <w:t>Трибунская Н.А., Шевченко В.Д.</w:t>
      </w:r>
      <w:r w:rsidRPr="0001295F">
        <w:rPr>
          <w:b/>
          <w:color w:val="000000" w:themeColor="text1"/>
          <w:sz w:val="28"/>
          <w:szCs w:val="28"/>
        </w:rPr>
        <w:t>, 2021</w:t>
      </w:r>
    </w:p>
    <w:p w14:paraId="1F4153A6" w14:textId="29826C09" w:rsidR="00DD6234" w:rsidRPr="0001295F" w:rsidRDefault="00CC65FE" w:rsidP="0001295F">
      <w:pPr>
        <w:spacing w:line="360" w:lineRule="auto"/>
        <w:ind w:left="-567" w:right="277"/>
        <w:jc w:val="both"/>
        <w:rPr>
          <w:color w:val="000000" w:themeColor="text1"/>
          <w:sz w:val="28"/>
          <w:szCs w:val="28"/>
        </w:rPr>
      </w:pPr>
      <w:r w:rsidRPr="0001295F">
        <w:rPr>
          <w:color w:val="000000" w:themeColor="text1"/>
          <w:sz w:val="28"/>
          <w:szCs w:val="28"/>
        </w:rPr>
        <w:lastRenderedPageBreak/>
        <w:t>Нина Александровна</w:t>
      </w:r>
      <w:r w:rsidR="00DD6234" w:rsidRPr="0001295F">
        <w:rPr>
          <w:color w:val="000000" w:themeColor="text1"/>
          <w:sz w:val="28"/>
          <w:szCs w:val="28"/>
        </w:rPr>
        <w:t xml:space="preserve"> </w:t>
      </w:r>
      <w:r w:rsidRPr="0001295F">
        <w:rPr>
          <w:color w:val="000000" w:themeColor="text1"/>
          <w:sz w:val="28"/>
          <w:szCs w:val="28"/>
        </w:rPr>
        <w:t>Трибунская</w:t>
      </w:r>
      <w:r w:rsidR="00DD6234" w:rsidRPr="0001295F">
        <w:rPr>
          <w:b/>
          <w:color w:val="000000" w:themeColor="text1"/>
          <w:sz w:val="28"/>
          <w:szCs w:val="28"/>
        </w:rPr>
        <w:t xml:space="preserve"> </w:t>
      </w:r>
      <w:r w:rsidR="00DD6234" w:rsidRPr="0001295F">
        <w:rPr>
          <w:color w:val="000000" w:themeColor="text1"/>
          <w:sz w:val="28"/>
          <w:szCs w:val="28"/>
        </w:rPr>
        <w:t xml:space="preserve">– </w:t>
      </w:r>
      <w:r w:rsidR="00995B3B" w:rsidRPr="0001295F">
        <w:rPr>
          <w:color w:val="000000" w:themeColor="text1"/>
          <w:sz w:val="28"/>
          <w:szCs w:val="28"/>
        </w:rPr>
        <w:t>экстерн</w:t>
      </w:r>
      <w:r w:rsidR="00DD6234" w:rsidRPr="0001295F">
        <w:rPr>
          <w:color w:val="000000" w:themeColor="text1"/>
          <w:sz w:val="28"/>
          <w:szCs w:val="28"/>
        </w:rPr>
        <w:t xml:space="preserve"> кафедры английской филологии, Самарский национальны</w:t>
      </w:r>
      <w:r w:rsidR="00AD084C" w:rsidRPr="0001295F">
        <w:rPr>
          <w:color w:val="000000" w:themeColor="text1"/>
          <w:sz w:val="28"/>
          <w:szCs w:val="28"/>
        </w:rPr>
        <w:t>й исследовательский университет</w:t>
      </w:r>
      <w:r w:rsidR="00DD6234" w:rsidRPr="0001295F">
        <w:rPr>
          <w:color w:val="000000" w:themeColor="text1"/>
          <w:sz w:val="28"/>
          <w:szCs w:val="28"/>
        </w:rPr>
        <w:t xml:space="preserve"> имени академика С.П. Королева, 443086, Российская Федерация, г. Самара, Московское шоссе, 34.</w:t>
      </w:r>
    </w:p>
    <w:p w14:paraId="3D21DD8C" w14:textId="77777777" w:rsidR="00367E0D" w:rsidRPr="0001295F" w:rsidRDefault="002C4B5E" w:rsidP="0001295F">
      <w:pPr>
        <w:spacing w:line="360" w:lineRule="auto"/>
        <w:ind w:left="-567" w:right="277"/>
        <w:jc w:val="both"/>
        <w:rPr>
          <w:color w:val="000000" w:themeColor="text1"/>
          <w:sz w:val="28"/>
          <w:szCs w:val="28"/>
        </w:rPr>
      </w:pPr>
      <w:r w:rsidRPr="0001295F">
        <w:rPr>
          <w:color w:val="000000" w:themeColor="text1"/>
          <w:sz w:val="28"/>
          <w:szCs w:val="28"/>
        </w:rPr>
        <w:t>Вячеслав</w:t>
      </w:r>
      <w:r w:rsidR="00DD6234" w:rsidRPr="0001295F">
        <w:rPr>
          <w:color w:val="000000" w:themeColor="text1"/>
          <w:sz w:val="28"/>
          <w:szCs w:val="28"/>
        </w:rPr>
        <w:t xml:space="preserve"> </w:t>
      </w:r>
      <w:r w:rsidRPr="0001295F">
        <w:rPr>
          <w:color w:val="000000" w:themeColor="text1"/>
          <w:sz w:val="28"/>
          <w:szCs w:val="28"/>
        </w:rPr>
        <w:t>Дмитриевич</w:t>
      </w:r>
      <w:r w:rsidR="00DD6234" w:rsidRPr="0001295F">
        <w:rPr>
          <w:color w:val="000000" w:themeColor="text1"/>
          <w:sz w:val="28"/>
          <w:szCs w:val="28"/>
        </w:rPr>
        <w:t xml:space="preserve"> </w:t>
      </w:r>
      <w:r w:rsidRPr="0001295F">
        <w:rPr>
          <w:color w:val="000000" w:themeColor="text1"/>
          <w:sz w:val="28"/>
          <w:szCs w:val="28"/>
        </w:rPr>
        <w:t>Шевченко</w:t>
      </w:r>
      <w:r w:rsidR="00DD6234" w:rsidRPr="0001295F">
        <w:rPr>
          <w:color w:val="000000" w:themeColor="text1"/>
          <w:sz w:val="28"/>
          <w:szCs w:val="28"/>
        </w:rPr>
        <w:t xml:space="preserve"> – </w:t>
      </w:r>
      <w:r w:rsidR="00367E0D" w:rsidRPr="0001295F">
        <w:rPr>
          <w:color w:val="000000" w:themeColor="text1"/>
          <w:sz w:val="28"/>
          <w:szCs w:val="28"/>
        </w:rPr>
        <w:t>доктор филологических наук, доцент, заведующий кафедрой английской филологии, Самарский национальный исследовательский университет имени академика С.П. Королева, 443086, Российская Федерация, г. Самара, Московское шоссе, 34.</w:t>
      </w:r>
    </w:p>
    <w:p w14:paraId="1C376133" w14:textId="77777777" w:rsidR="00192BCD" w:rsidRPr="0001295F" w:rsidRDefault="00192BCD" w:rsidP="0001295F">
      <w:pPr>
        <w:spacing w:line="360" w:lineRule="auto"/>
        <w:ind w:left="-567" w:right="277"/>
        <w:jc w:val="both"/>
        <w:rPr>
          <w:rStyle w:val="aa"/>
          <w:b w:val="0"/>
          <w:color w:val="000000" w:themeColor="text1"/>
          <w:sz w:val="28"/>
          <w:szCs w:val="28"/>
          <w:shd w:val="clear" w:color="auto" w:fill="FFFFFF"/>
        </w:rPr>
      </w:pPr>
    </w:p>
    <w:p w14:paraId="130135F8" w14:textId="77777777" w:rsidR="00DD6234" w:rsidRPr="0001295F" w:rsidRDefault="00DD6234" w:rsidP="0001295F">
      <w:pPr>
        <w:autoSpaceDE w:val="0"/>
        <w:autoSpaceDN w:val="0"/>
        <w:adjustRightInd w:val="0"/>
        <w:spacing w:line="360" w:lineRule="auto"/>
        <w:ind w:left="-567" w:right="277"/>
        <w:textAlignment w:val="center"/>
        <w:rPr>
          <w:b/>
          <w:bCs/>
          <w:i/>
          <w:iCs/>
          <w:caps/>
          <w:color w:val="000000"/>
          <w:sz w:val="18"/>
          <w:szCs w:val="18"/>
          <w:u w:val="thick"/>
          <w:lang w:val="en-GB"/>
        </w:rPr>
      </w:pPr>
      <w:proofErr w:type="gramStart"/>
      <w:r w:rsidRPr="0001295F">
        <w:rPr>
          <w:b/>
          <w:bCs/>
          <w:i/>
          <w:iCs/>
          <w:caps/>
          <w:color w:val="000000"/>
          <w:sz w:val="20"/>
          <w:szCs w:val="20"/>
          <w:u w:val="thick"/>
          <w:lang w:val="en-GB"/>
        </w:rPr>
        <w:t>Scientific  review</w:t>
      </w:r>
      <w:proofErr w:type="gramEnd"/>
    </w:p>
    <w:p w14:paraId="308032BA" w14:textId="77777777" w:rsidR="00DD6234" w:rsidRPr="0001295F" w:rsidRDefault="00DD6234" w:rsidP="0001295F">
      <w:pPr>
        <w:suppressAutoHyphens/>
        <w:autoSpaceDE w:val="0"/>
        <w:autoSpaceDN w:val="0"/>
        <w:adjustRightInd w:val="0"/>
        <w:spacing w:line="360" w:lineRule="auto"/>
        <w:ind w:left="-567" w:right="277" w:firstLine="283"/>
        <w:jc w:val="right"/>
        <w:textAlignment w:val="center"/>
        <w:rPr>
          <w:color w:val="000000" w:themeColor="text1"/>
          <w:sz w:val="18"/>
          <w:szCs w:val="18"/>
          <w:lang w:val="en-GB"/>
        </w:rPr>
      </w:pPr>
      <w:r w:rsidRPr="0001295F">
        <w:rPr>
          <w:color w:val="000000" w:themeColor="text1"/>
          <w:sz w:val="18"/>
          <w:szCs w:val="18"/>
          <w:lang w:val="en-GB"/>
        </w:rPr>
        <w:t xml:space="preserve">Submitted: </w:t>
      </w:r>
      <w:r w:rsidRPr="0001295F">
        <w:rPr>
          <w:color w:val="000000" w:themeColor="text1"/>
          <w:sz w:val="18"/>
          <w:szCs w:val="18"/>
        </w:rPr>
        <w:t>ХХ</w:t>
      </w:r>
      <w:r w:rsidRPr="0001295F">
        <w:rPr>
          <w:color w:val="000000" w:themeColor="text1"/>
          <w:sz w:val="18"/>
          <w:szCs w:val="18"/>
          <w:lang w:val="en-GB"/>
        </w:rPr>
        <w:t>.</w:t>
      </w:r>
      <w:proofErr w:type="spellStart"/>
      <w:r w:rsidRPr="0001295F">
        <w:rPr>
          <w:color w:val="000000" w:themeColor="text1"/>
          <w:sz w:val="18"/>
          <w:szCs w:val="18"/>
        </w:rPr>
        <w:t>ХХ</w:t>
      </w:r>
      <w:proofErr w:type="spellEnd"/>
      <w:r w:rsidRPr="0001295F">
        <w:rPr>
          <w:color w:val="000000" w:themeColor="text1"/>
          <w:sz w:val="18"/>
          <w:szCs w:val="18"/>
          <w:lang w:val="en-GB"/>
        </w:rPr>
        <w:t>.2021</w:t>
      </w:r>
    </w:p>
    <w:p w14:paraId="4126D5EC" w14:textId="77777777" w:rsidR="00DD6234" w:rsidRPr="0001295F" w:rsidRDefault="00DD6234" w:rsidP="0001295F">
      <w:pPr>
        <w:suppressAutoHyphens/>
        <w:autoSpaceDE w:val="0"/>
        <w:autoSpaceDN w:val="0"/>
        <w:adjustRightInd w:val="0"/>
        <w:spacing w:line="360" w:lineRule="auto"/>
        <w:ind w:left="-567" w:right="277" w:firstLine="283"/>
        <w:jc w:val="right"/>
        <w:textAlignment w:val="center"/>
        <w:rPr>
          <w:color w:val="000000" w:themeColor="text1"/>
          <w:sz w:val="18"/>
          <w:szCs w:val="18"/>
          <w:lang w:val="en-GB"/>
        </w:rPr>
      </w:pPr>
      <w:r w:rsidRPr="0001295F">
        <w:rPr>
          <w:color w:val="000000" w:themeColor="text1"/>
          <w:sz w:val="18"/>
          <w:szCs w:val="18"/>
          <w:lang w:val="en-GB"/>
        </w:rPr>
        <w:t xml:space="preserve">Revised: </w:t>
      </w:r>
      <w:r w:rsidRPr="0001295F">
        <w:rPr>
          <w:color w:val="000000" w:themeColor="text1"/>
          <w:sz w:val="18"/>
          <w:szCs w:val="18"/>
        </w:rPr>
        <w:t>ХХ</w:t>
      </w:r>
      <w:r w:rsidRPr="0001295F">
        <w:rPr>
          <w:color w:val="000000" w:themeColor="text1"/>
          <w:sz w:val="18"/>
          <w:szCs w:val="18"/>
          <w:lang w:val="en-GB"/>
        </w:rPr>
        <w:t>.</w:t>
      </w:r>
      <w:r w:rsidRPr="0001295F">
        <w:rPr>
          <w:color w:val="000000" w:themeColor="text1"/>
          <w:sz w:val="18"/>
          <w:szCs w:val="18"/>
        </w:rPr>
        <w:t>ХХ</w:t>
      </w:r>
      <w:r w:rsidRPr="0001295F">
        <w:rPr>
          <w:color w:val="000000" w:themeColor="text1"/>
          <w:sz w:val="18"/>
          <w:szCs w:val="18"/>
          <w:lang w:val="en-GB"/>
        </w:rPr>
        <w:t xml:space="preserve">.2021 </w:t>
      </w:r>
    </w:p>
    <w:p w14:paraId="09E99C19" w14:textId="18F84C4D" w:rsidR="00DD6234" w:rsidRPr="0001295F" w:rsidRDefault="00DD6234" w:rsidP="0001295F">
      <w:pPr>
        <w:spacing w:line="360" w:lineRule="auto"/>
        <w:ind w:left="-567" w:right="277"/>
        <w:jc w:val="right"/>
        <w:rPr>
          <w:color w:val="000000" w:themeColor="text1"/>
          <w:sz w:val="18"/>
          <w:szCs w:val="18"/>
          <w:lang w:val="en-GB"/>
        </w:rPr>
      </w:pPr>
      <w:r w:rsidRPr="0001295F">
        <w:rPr>
          <w:color w:val="000000" w:themeColor="text1"/>
          <w:sz w:val="18"/>
          <w:szCs w:val="18"/>
          <w:lang w:val="en-GB"/>
        </w:rPr>
        <w:t xml:space="preserve">Accepted: </w:t>
      </w:r>
      <w:r w:rsidRPr="0001295F">
        <w:rPr>
          <w:color w:val="000000" w:themeColor="text1"/>
          <w:sz w:val="18"/>
          <w:szCs w:val="18"/>
        </w:rPr>
        <w:t>ХХ</w:t>
      </w:r>
      <w:r w:rsidRPr="0001295F">
        <w:rPr>
          <w:color w:val="000000" w:themeColor="text1"/>
          <w:sz w:val="18"/>
          <w:szCs w:val="18"/>
          <w:lang w:val="en-GB"/>
        </w:rPr>
        <w:t>.</w:t>
      </w:r>
      <w:proofErr w:type="spellStart"/>
      <w:r w:rsidRPr="0001295F">
        <w:rPr>
          <w:color w:val="000000" w:themeColor="text1"/>
          <w:sz w:val="18"/>
          <w:szCs w:val="18"/>
        </w:rPr>
        <w:t>ХХ</w:t>
      </w:r>
      <w:proofErr w:type="spellEnd"/>
      <w:r w:rsidRPr="0001295F">
        <w:rPr>
          <w:color w:val="000000" w:themeColor="text1"/>
          <w:sz w:val="18"/>
          <w:szCs w:val="18"/>
          <w:lang w:val="en-GB"/>
        </w:rPr>
        <w:t>.202</w:t>
      </w:r>
      <w:r w:rsidR="00453262" w:rsidRPr="0001295F">
        <w:rPr>
          <w:color w:val="000000" w:themeColor="text1"/>
          <w:sz w:val="18"/>
          <w:szCs w:val="18"/>
          <w:lang w:val="en-GB"/>
        </w:rPr>
        <w:t>1</w:t>
      </w:r>
    </w:p>
    <w:p w14:paraId="1C0ACF7E" w14:textId="77777777" w:rsidR="005D0B7D" w:rsidRDefault="005D0B7D" w:rsidP="0001295F">
      <w:pPr>
        <w:pStyle w:val="HTML"/>
        <w:shd w:val="clear" w:color="auto" w:fill="FFFFFF"/>
        <w:spacing w:line="360" w:lineRule="auto"/>
        <w:ind w:left="-567" w:right="277" w:firstLine="709"/>
        <w:jc w:val="center"/>
        <w:rPr>
          <w:rFonts w:ascii="Times New Roman" w:hAnsi="Times New Roman" w:cs="Times New Roman"/>
          <w:b/>
          <w:sz w:val="30"/>
          <w:szCs w:val="30"/>
          <w:lang w:val="en-US"/>
        </w:rPr>
      </w:pPr>
    </w:p>
    <w:p w14:paraId="500339AE" w14:textId="07C7E644" w:rsidR="00C867CF" w:rsidRDefault="001031EE" w:rsidP="0001295F">
      <w:pPr>
        <w:pStyle w:val="HTML"/>
        <w:shd w:val="clear" w:color="auto" w:fill="FFFFFF"/>
        <w:spacing w:line="360" w:lineRule="auto"/>
        <w:ind w:left="-567" w:right="277" w:firstLine="709"/>
        <w:jc w:val="center"/>
        <w:rPr>
          <w:rFonts w:ascii="Times New Roman" w:hAnsi="Times New Roman" w:cs="Times New Roman"/>
          <w:b/>
          <w:sz w:val="30"/>
          <w:szCs w:val="30"/>
          <w:lang w:val="en-US"/>
        </w:rPr>
      </w:pPr>
      <w:bookmarkStart w:id="0" w:name="_GoBack"/>
      <w:bookmarkEnd w:id="0"/>
      <w:r w:rsidRPr="0001295F">
        <w:rPr>
          <w:rFonts w:ascii="Times New Roman" w:hAnsi="Times New Roman" w:cs="Times New Roman"/>
          <w:b/>
          <w:sz w:val="30"/>
          <w:szCs w:val="30"/>
          <w:lang w:val="en-US"/>
        </w:rPr>
        <w:t>Discursive structures in political communication</w:t>
      </w:r>
    </w:p>
    <w:p w14:paraId="13D8F173" w14:textId="39C0651D" w:rsidR="00DD6234" w:rsidRPr="0001295F" w:rsidRDefault="00A81D86" w:rsidP="0001295F">
      <w:pPr>
        <w:spacing w:line="360" w:lineRule="auto"/>
        <w:ind w:left="-567" w:right="277"/>
        <w:jc w:val="right"/>
        <w:rPr>
          <w:b/>
          <w:color w:val="000000" w:themeColor="text1"/>
          <w:sz w:val="28"/>
          <w:szCs w:val="28"/>
          <w:lang w:val="en-US"/>
        </w:rPr>
      </w:pPr>
      <w:r w:rsidRPr="0001295F">
        <w:rPr>
          <w:b/>
          <w:color w:val="000000" w:themeColor="text1"/>
          <w:sz w:val="28"/>
          <w:szCs w:val="28"/>
          <w:lang w:val="en-US"/>
        </w:rPr>
        <w:t>N</w:t>
      </w:r>
      <w:r w:rsidR="00DD6234" w:rsidRPr="0001295F">
        <w:rPr>
          <w:b/>
          <w:color w:val="000000" w:themeColor="text1"/>
          <w:sz w:val="28"/>
          <w:szCs w:val="28"/>
          <w:lang w:val="en-US"/>
        </w:rPr>
        <w:t>.</w:t>
      </w:r>
      <w:r w:rsidRPr="0001295F">
        <w:rPr>
          <w:b/>
          <w:color w:val="000000" w:themeColor="text1"/>
          <w:sz w:val="28"/>
          <w:szCs w:val="28"/>
          <w:lang w:val="en-US"/>
        </w:rPr>
        <w:t>A</w:t>
      </w:r>
      <w:r w:rsidR="00DD6234" w:rsidRPr="0001295F">
        <w:rPr>
          <w:b/>
          <w:color w:val="000000" w:themeColor="text1"/>
          <w:sz w:val="28"/>
          <w:szCs w:val="28"/>
          <w:lang w:val="en-US"/>
        </w:rPr>
        <w:t xml:space="preserve">. </w:t>
      </w:r>
      <w:proofErr w:type="spellStart"/>
      <w:r w:rsidRPr="0001295F">
        <w:rPr>
          <w:b/>
          <w:color w:val="000000" w:themeColor="text1"/>
          <w:sz w:val="28"/>
          <w:szCs w:val="28"/>
          <w:lang w:val="en-US"/>
        </w:rPr>
        <w:t>Tribunskaya</w:t>
      </w:r>
      <w:proofErr w:type="spellEnd"/>
    </w:p>
    <w:p w14:paraId="04B386AC" w14:textId="77777777" w:rsidR="00DD6234" w:rsidRPr="0001295F" w:rsidRDefault="00DD6234" w:rsidP="0001295F">
      <w:pPr>
        <w:spacing w:line="360" w:lineRule="auto"/>
        <w:ind w:left="-567" w:right="277"/>
        <w:jc w:val="right"/>
        <w:rPr>
          <w:color w:val="000000" w:themeColor="text1"/>
          <w:sz w:val="28"/>
          <w:szCs w:val="28"/>
          <w:lang w:val="en-US"/>
        </w:rPr>
      </w:pPr>
      <w:r w:rsidRPr="0001295F">
        <w:rPr>
          <w:color w:val="000000" w:themeColor="text1"/>
          <w:sz w:val="28"/>
          <w:szCs w:val="28"/>
          <w:lang w:val="en-US"/>
        </w:rPr>
        <w:t>Samara National Research University, Samara, Russian Federation</w:t>
      </w:r>
    </w:p>
    <w:p w14:paraId="4054CC92" w14:textId="77777777" w:rsidR="0028233B" w:rsidRPr="0001295F" w:rsidRDefault="0028233B" w:rsidP="0001295F">
      <w:pPr>
        <w:spacing w:line="360" w:lineRule="auto"/>
        <w:ind w:left="-567" w:right="277"/>
        <w:jc w:val="right"/>
        <w:rPr>
          <w:rFonts w:eastAsia="Times New Roman"/>
          <w:lang w:val="en-US"/>
        </w:rPr>
      </w:pPr>
      <w:r w:rsidRPr="0001295F">
        <w:rPr>
          <w:sz w:val="28"/>
          <w:szCs w:val="28"/>
          <w:lang w:val="en-US"/>
        </w:rPr>
        <w:t xml:space="preserve">E-mail: </w:t>
      </w:r>
      <w:r w:rsidRPr="0001295F">
        <w:rPr>
          <w:color w:val="000000" w:themeColor="text1"/>
          <w:sz w:val="28"/>
          <w:szCs w:val="28"/>
          <w:lang w:val="en-US"/>
        </w:rPr>
        <w:t xml:space="preserve">dahati@mail.ru. </w:t>
      </w:r>
      <w:r w:rsidRPr="0001295F">
        <w:rPr>
          <w:sz w:val="28"/>
          <w:szCs w:val="28"/>
          <w:lang w:val="en-US"/>
        </w:rPr>
        <w:t>ORCID: http://orcid.org/ 0000-0002-6012-3016</w:t>
      </w:r>
    </w:p>
    <w:p w14:paraId="633797B6" w14:textId="15371E68" w:rsidR="00DD6234" w:rsidRPr="0001295F" w:rsidRDefault="00DD6234" w:rsidP="0001295F">
      <w:pPr>
        <w:spacing w:line="360" w:lineRule="auto"/>
        <w:ind w:left="-567" w:right="277"/>
        <w:jc w:val="right"/>
        <w:rPr>
          <w:b/>
          <w:color w:val="FF0000"/>
          <w:sz w:val="28"/>
          <w:szCs w:val="28"/>
          <w:lang w:val="en-US"/>
        </w:rPr>
      </w:pPr>
      <w:r w:rsidRPr="0001295F">
        <w:rPr>
          <w:b/>
          <w:color w:val="000000" w:themeColor="text1"/>
          <w:sz w:val="28"/>
          <w:szCs w:val="28"/>
          <w:lang w:val="en-US"/>
        </w:rPr>
        <w:t>V.</w:t>
      </w:r>
      <w:r w:rsidR="00A81D86" w:rsidRPr="0001295F">
        <w:rPr>
          <w:b/>
          <w:color w:val="000000" w:themeColor="text1"/>
          <w:sz w:val="28"/>
          <w:szCs w:val="28"/>
          <w:lang w:val="en-US"/>
        </w:rPr>
        <w:t>D. Shevchenko</w:t>
      </w:r>
    </w:p>
    <w:p w14:paraId="66C3FD0D" w14:textId="4E5FD966" w:rsidR="00DD6234" w:rsidRPr="0001295F" w:rsidRDefault="00A81D86" w:rsidP="0001295F">
      <w:pPr>
        <w:spacing w:line="360" w:lineRule="auto"/>
        <w:ind w:left="-567" w:right="277"/>
        <w:jc w:val="right"/>
        <w:rPr>
          <w:color w:val="000000" w:themeColor="text1"/>
          <w:sz w:val="28"/>
          <w:szCs w:val="28"/>
          <w:lang w:val="en-US"/>
        </w:rPr>
      </w:pPr>
      <w:r w:rsidRPr="0001295F">
        <w:rPr>
          <w:color w:val="000000" w:themeColor="text1"/>
          <w:sz w:val="28"/>
          <w:szCs w:val="28"/>
          <w:lang w:val="en-US"/>
        </w:rPr>
        <w:t>Samara National Research University, Samara, Russian Federation</w:t>
      </w:r>
    </w:p>
    <w:p w14:paraId="77EE46ED" w14:textId="77777777" w:rsidR="004D74D0" w:rsidRPr="0001295F" w:rsidRDefault="004D74D0" w:rsidP="0001295F">
      <w:pPr>
        <w:spacing w:line="360" w:lineRule="auto"/>
        <w:ind w:left="-567" w:right="277"/>
        <w:jc w:val="right"/>
        <w:rPr>
          <w:rFonts w:eastAsia="Times New Roman"/>
          <w:sz w:val="28"/>
          <w:szCs w:val="28"/>
          <w:lang w:val="en-US"/>
        </w:rPr>
      </w:pPr>
      <w:r w:rsidRPr="0001295F">
        <w:rPr>
          <w:rFonts w:eastAsia="Times New Roman"/>
          <w:sz w:val="28"/>
          <w:szCs w:val="28"/>
          <w:lang w:val="en-US"/>
        </w:rPr>
        <w:t>E-mail: slash99@mail.ru. Researcher ID: I-8620-2018. Scopus Author ID: 57203173126. ORCID: http://orcid.org/0000-0001-6357-2477</w:t>
      </w:r>
    </w:p>
    <w:p w14:paraId="640882C4" w14:textId="14911704" w:rsidR="008B2BCA" w:rsidRPr="0001295F" w:rsidRDefault="00CC046B" w:rsidP="0001295F">
      <w:pPr>
        <w:pStyle w:val="HTML"/>
        <w:spacing w:line="360" w:lineRule="auto"/>
        <w:ind w:left="-567" w:right="277"/>
        <w:jc w:val="both"/>
        <w:rPr>
          <w:rFonts w:ascii="Times New Roman" w:hAnsi="Times New Roman" w:cs="Times New Roman"/>
          <w:color w:val="000000" w:themeColor="text1"/>
          <w:sz w:val="28"/>
          <w:szCs w:val="28"/>
          <w:lang w:val="en-US"/>
        </w:rPr>
      </w:pPr>
      <w:r w:rsidRPr="0001295F">
        <w:rPr>
          <w:rFonts w:ascii="Times New Roman" w:hAnsi="Times New Roman" w:cs="Times New Roman"/>
          <w:b/>
          <w:color w:val="000000" w:themeColor="text1"/>
          <w:sz w:val="28"/>
          <w:szCs w:val="28"/>
          <w:lang w:val="en-US"/>
        </w:rPr>
        <w:t xml:space="preserve">Abstract: </w:t>
      </w:r>
      <w:r w:rsidR="001F487C" w:rsidRPr="0001295F">
        <w:rPr>
          <w:rFonts w:ascii="Times New Roman" w:hAnsi="Times New Roman" w:cs="Times New Roman"/>
          <w:color w:val="000000" w:themeColor="text1"/>
          <w:sz w:val="28"/>
          <w:szCs w:val="28"/>
          <w:lang w:val="en-US"/>
        </w:rPr>
        <w:t xml:space="preserve">This article is devoted to the study of discursive structures in political </w:t>
      </w:r>
      <w:r w:rsidR="00AE2CB2" w:rsidRPr="0001295F">
        <w:rPr>
          <w:rFonts w:ascii="Times New Roman" w:hAnsi="Times New Roman" w:cs="Times New Roman"/>
          <w:color w:val="000000" w:themeColor="text1"/>
          <w:sz w:val="28"/>
          <w:szCs w:val="28"/>
          <w:lang w:val="en-US"/>
        </w:rPr>
        <w:t>sphere</w:t>
      </w:r>
      <w:r w:rsidR="001F487C" w:rsidRPr="0001295F">
        <w:rPr>
          <w:rFonts w:ascii="Times New Roman" w:hAnsi="Times New Roman" w:cs="Times New Roman"/>
          <w:color w:val="000000" w:themeColor="text1"/>
          <w:sz w:val="28"/>
          <w:szCs w:val="28"/>
          <w:lang w:val="en-US"/>
        </w:rPr>
        <w:t xml:space="preserve">, represented in the English-language source Twitter of the President of the United States. The purpose of the study is to analyze the discursive structures that arise as a result of the interaction of political discourse with other types of discourses. To achieve it, the authors set the following tasks: identifying specific markers in the political discourse that characterize the presence of other discourses, analyzing the features of the communicative situation of message transmission, identifying the features of </w:t>
      </w:r>
      <w:proofErr w:type="spellStart"/>
      <w:r w:rsidR="001F487C" w:rsidRPr="0001295F">
        <w:rPr>
          <w:rFonts w:ascii="Times New Roman" w:hAnsi="Times New Roman" w:cs="Times New Roman"/>
          <w:color w:val="000000" w:themeColor="text1"/>
          <w:sz w:val="28"/>
          <w:szCs w:val="28"/>
          <w:lang w:val="en-US"/>
        </w:rPr>
        <w:t>interdiscursiveness</w:t>
      </w:r>
      <w:proofErr w:type="spellEnd"/>
      <w:r w:rsidR="001F487C" w:rsidRPr="0001295F">
        <w:rPr>
          <w:rFonts w:ascii="Times New Roman" w:hAnsi="Times New Roman" w:cs="Times New Roman"/>
          <w:color w:val="000000" w:themeColor="text1"/>
          <w:sz w:val="28"/>
          <w:szCs w:val="28"/>
          <w:lang w:val="en-US"/>
        </w:rPr>
        <w:t xml:space="preserve"> and </w:t>
      </w:r>
      <w:proofErr w:type="spellStart"/>
      <w:r w:rsidR="001F487C" w:rsidRPr="0001295F">
        <w:rPr>
          <w:rFonts w:ascii="Times New Roman" w:hAnsi="Times New Roman" w:cs="Times New Roman"/>
          <w:color w:val="000000" w:themeColor="text1"/>
          <w:sz w:val="28"/>
          <w:szCs w:val="28"/>
          <w:lang w:val="en-US"/>
        </w:rPr>
        <w:t>polydiscursivity</w:t>
      </w:r>
      <w:proofErr w:type="spellEnd"/>
      <w:r w:rsidR="001F487C" w:rsidRPr="0001295F">
        <w:rPr>
          <w:rFonts w:ascii="Times New Roman" w:hAnsi="Times New Roman" w:cs="Times New Roman"/>
          <w:color w:val="000000" w:themeColor="text1"/>
          <w:sz w:val="28"/>
          <w:szCs w:val="28"/>
          <w:lang w:val="en-US"/>
        </w:rPr>
        <w:t>.</w:t>
      </w:r>
      <w:r w:rsidR="006E4B9A" w:rsidRPr="0001295F">
        <w:rPr>
          <w:rFonts w:ascii="Times New Roman" w:hAnsi="Times New Roman" w:cs="Times New Roman"/>
          <w:color w:val="000000" w:themeColor="text1"/>
          <w:sz w:val="28"/>
          <w:szCs w:val="28"/>
          <w:lang w:val="en-US"/>
        </w:rPr>
        <w:t xml:space="preserve"> The material for the analysis was the statements of Donald Trump on Twitter from November 1, 2019 to November 1, 2020. The authors of the article use various methods: descriptive, contextual analysis, </w:t>
      </w:r>
      <w:r w:rsidR="006E4B9A" w:rsidRPr="0001295F">
        <w:rPr>
          <w:rFonts w:ascii="Times New Roman" w:hAnsi="Times New Roman" w:cs="Times New Roman"/>
          <w:color w:val="000000" w:themeColor="text1"/>
          <w:sz w:val="28"/>
          <w:szCs w:val="28"/>
          <w:lang w:val="en-US"/>
        </w:rPr>
        <w:lastRenderedPageBreak/>
        <w:t>comparative, methods of observation, content analysis and discourse analysis. The study uses the linguistic concept of the American scientist D. Himes S</w:t>
      </w:r>
      <w:r w:rsidR="00191F10" w:rsidRPr="0001295F">
        <w:rPr>
          <w:rFonts w:ascii="Times New Roman" w:hAnsi="Times New Roman" w:cs="Times New Roman"/>
          <w:color w:val="000000" w:themeColor="text1"/>
          <w:sz w:val="28"/>
          <w:szCs w:val="28"/>
          <w:lang w:val="en-US"/>
        </w:rPr>
        <w:t>-</w:t>
      </w:r>
      <w:r w:rsidR="006E4B9A" w:rsidRPr="0001295F">
        <w:rPr>
          <w:rFonts w:ascii="Times New Roman" w:hAnsi="Times New Roman" w:cs="Times New Roman"/>
          <w:color w:val="000000" w:themeColor="text1"/>
          <w:sz w:val="28"/>
          <w:szCs w:val="28"/>
          <w:lang w:val="en-US"/>
        </w:rPr>
        <w:t>P</w:t>
      </w:r>
      <w:r w:rsidR="00191F10" w:rsidRPr="0001295F">
        <w:rPr>
          <w:rFonts w:ascii="Times New Roman" w:hAnsi="Times New Roman" w:cs="Times New Roman"/>
          <w:color w:val="000000" w:themeColor="text1"/>
          <w:sz w:val="28"/>
          <w:szCs w:val="28"/>
          <w:lang w:val="en-US"/>
        </w:rPr>
        <w:t>-</w:t>
      </w:r>
      <w:r w:rsidR="006E4B9A" w:rsidRPr="0001295F">
        <w:rPr>
          <w:rFonts w:ascii="Times New Roman" w:hAnsi="Times New Roman" w:cs="Times New Roman"/>
          <w:color w:val="000000" w:themeColor="text1"/>
          <w:sz w:val="28"/>
          <w:szCs w:val="28"/>
          <w:lang w:val="en-US"/>
        </w:rPr>
        <w:t>E</w:t>
      </w:r>
      <w:r w:rsidR="00191F10" w:rsidRPr="0001295F">
        <w:rPr>
          <w:rFonts w:ascii="Times New Roman" w:hAnsi="Times New Roman" w:cs="Times New Roman"/>
          <w:color w:val="000000" w:themeColor="text1"/>
          <w:sz w:val="28"/>
          <w:szCs w:val="28"/>
          <w:lang w:val="en-US"/>
        </w:rPr>
        <w:t>-</w:t>
      </w:r>
      <w:r w:rsidR="006E4B9A" w:rsidRPr="0001295F">
        <w:rPr>
          <w:rFonts w:ascii="Times New Roman" w:hAnsi="Times New Roman" w:cs="Times New Roman"/>
          <w:color w:val="000000" w:themeColor="text1"/>
          <w:sz w:val="28"/>
          <w:szCs w:val="28"/>
          <w:lang w:val="en-US"/>
        </w:rPr>
        <w:t>A</w:t>
      </w:r>
      <w:r w:rsidR="00191F10" w:rsidRPr="0001295F">
        <w:rPr>
          <w:rFonts w:ascii="Times New Roman" w:hAnsi="Times New Roman" w:cs="Times New Roman"/>
          <w:color w:val="000000" w:themeColor="text1"/>
          <w:sz w:val="28"/>
          <w:szCs w:val="28"/>
          <w:lang w:val="en-US"/>
        </w:rPr>
        <w:t>-</w:t>
      </w:r>
      <w:r w:rsidR="006E4B9A" w:rsidRPr="0001295F">
        <w:rPr>
          <w:rFonts w:ascii="Times New Roman" w:hAnsi="Times New Roman" w:cs="Times New Roman"/>
          <w:color w:val="000000" w:themeColor="text1"/>
          <w:sz w:val="28"/>
          <w:szCs w:val="28"/>
          <w:lang w:val="en-US"/>
        </w:rPr>
        <w:t>K</w:t>
      </w:r>
      <w:r w:rsidR="00191F10" w:rsidRPr="0001295F">
        <w:rPr>
          <w:rFonts w:ascii="Times New Roman" w:hAnsi="Times New Roman" w:cs="Times New Roman"/>
          <w:color w:val="000000" w:themeColor="text1"/>
          <w:sz w:val="28"/>
          <w:szCs w:val="28"/>
          <w:lang w:val="en-US"/>
        </w:rPr>
        <w:t>-</w:t>
      </w:r>
      <w:r w:rsidR="006E4B9A" w:rsidRPr="0001295F">
        <w:rPr>
          <w:rFonts w:ascii="Times New Roman" w:hAnsi="Times New Roman" w:cs="Times New Roman"/>
          <w:color w:val="000000" w:themeColor="text1"/>
          <w:sz w:val="28"/>
          <w:szCs w:val="28"/>
          <w:lang w:val="en-US"/>
        </w:rPr>
        <w:t>I</w:t>
      </w:r>
      <w:r w:rsidR="00191F10" w:rsidRPr="0001295F">
        <w:rPr>
          <w:rFonts w:ascii="Times New Roman" w:hAnsi="Times New Roman" w:cs="Times New Roman"/>
          <w:color w:val="000000" w:themeColor="text1"/>
          <w:sz w:val="28"/>
          <w:szCs w:val="28"/>
          <w:lang w:val="en-US"/>
        </w:rPr>
        <w:t>-</w:t>
      </w:r>
      <w:r w:rsidR="006E4B9A" w:rsidRPr="0001295F">
        <w:rPr>
          <w:rFonts w:ascii="Times New Roman" w:hAnsi="Times New Roman" w:cs="Times New Roman"/>
          <w:color w:val="000000" w:themeColor="text1"/>
          <w:sz w:val="28"/>
          <w:szCs w:val="28"/>
          <w:lang w:val="en-US"/>
        </w:rPr>
        <w:t>N</w:t>
      </w:r>
      <w:r w:rsidR="00191F10" w:rsidRPr="0001295F">
        <w:rPr>
          <w:rFonts w:ascii="Times New Roman" w:hAnsi="Times New Roman" w:cs="Times New Roman"/>
          <w:color w:val="000000" w:themeColor="text1"/>
          <w:sz w:val="28"/>
          <w:szCs w:val="28"/>
          <w:lang w:val="en-US"/>
        </w:rPr>
        <w:t>-</w:t>
      </w:r>
      <w:r w:rsidR="006E4B9A" w:rsidRPr="0001295F">
        <w:rPr>
          <w:rFonts w:ascii="Times New Roman" w:hAnsi="Times New Roman" w:cs="Times New Roman"/>
          <w:color w:val="000000" w:themeColor="text1"/>
          <w:sz w:val="28"/>
          <w:szCs w:val="28"/>
          <w:lang w:val="en-US"/>
        </w:rPr>
        <w:t>G, which includes an analysis of the components of the situation: Participants, Ends, Act Sequence</w:t>
      </w:r>
      <w:r w:rsidR="00E80937">
        <w:rPr>
          <w:rFonts w:ascii="Times New Roman" w:hAnsi="Times New Roman" w:cs="Times New Roman"/>
          <w:color w:val="000000" w:themeColor="text1"/>
          <w:sz w:val="28"/>
          <w:szCs w:val="28"/>
          <w:lang w:val="en-US"/>
        </w:rPr>
        <w:t xml:space="preserve"> </w:t>
      </w:r>
      <w:r w:rsidR="00A349F1">
        <w:rPr>
          <w:rFonts w:ascii="Times New Roman" w:hAnsi="Times New Roman" w:cs="Times New Roman"/>
          <w:color w:val="000000" w:themeColor="text1"/>
          <w:sz w:val="28"/>
          <w:szCs w:val="28"/>
          <w:lang w:val="en-US"/>
        </w:rPr>
        <w:t>etc</w:t>
      </w:r>
      <w:r w:rsidR="006E4B9A" w:rsidRPr="0001295F">
        <w:rPr>
          <w:rFonts w:ascii="Times New Roman" w:hAnsi="Times New Roman" w:cs="Times New Roman"/>
          <w:color w:val="000000" w:themeColor="text1"/>
          <w:sz w:val="28"/>
          <w:szCs w:val="28"/>
          <w:lang w:val="en-US"/>
        </w:rPr>
        <w:t>.</w:t>
      </w:r>
      <w:r w:rsidR="00FB47CA" w:rsidRPr="0001295F">
        <w:rPr>
          <w:rFonts w:ascii="Times New Roman" w:hAnsi="Times New Roman" w:cs="Times New Roman"/>
          <w:color w:val="000000" w:themeColor="text1"/>
          <w:sz w:val="28"/>
          <w:szCs w:val="28"/>
          <w:lang w:val="en-US"/>
        </w:rPr>
        <w:t xml:space="preserve"> Using the situation model in the messages, participants, their actions and other characteristics were highlighted. </w:t>
      </w:r>
      <w:r w:rsidR="005D19B6" w:rsidRPr="0001295F">
        <w:rPr>
          <w:rFonts w:ascii="Times New Roman" w:hAnsi="Times New Roman" w:cs="Times New Roman"/>
          <w:color w:val="000000" w:themeColor="text1"/>
          <w:sz w:val="28"/>
          <w:szCs w:val="28"/>
          <w:lang w:val="en-US"/>
        </w:rPr>
        <w:t>President is the author of the messages,</w:t>
      </w:r>
      <w:r w:rsidR="00FB47CA" w:rsidRPr="0001295F">
        <w:rPr>
          <w:rFonts w:ascii="Times New Roman" w:hAnsi="Times New Roman" w:cs="Times New Roman"/>
          <w:color w:val="000000" w:themeColor="text1"/>
          <w:sz w:val="28"/>
          <w:szCs w:val="28"/>
          <w:lang w:val="en-US"/>
        </w:rPr>
        <w:t xml:space="preserve"> while the addressee is a collective one. The same participants, depending on the context of the </w:t>
      </w:r>
      <w:r w:rsidR="008C368C" w:rsidRPr="0001295F">
        <w:rPr>
          <w:rFonts w:ascii="Times New Roman" w:hAnsi="Times New Roman" w:cs="Times New Roman"/>
          <w:color w:val="000000" w:themeColor="text1"/>
          <w:sz w:val="28"/>
          <w:szCs w:val="28"/>
          <w:lang w:val="en-US"/>
        </w:rPr>
        <w:t>message</w:t>
      </w:r>
      <w:r w:rsidR="00FB47CA" w:rsidRPr="0001295F">
        <w:rPr>
          <w:rFonts w:ascii="Times New Roman" w:hAnsi="Times New Roman" w:cs="Times New Roman"/>
          <w:color w:val="000000" w:themeColor="text1"/>
          <w:sz w:val="28"/>
          <w:szCs w:val="28"/>
          <w:lang w:val="en-US"/>
        </w:rPr>
        <w:t xml:space="preserve">, become participants </w:t>
      </w:r>
      <w:r w:rsidR="005239E6">
        <w:rPr>
          <w:rFonts w:ascii="Times New Roman" w:hAnsi="Times New Roman" w:cs="Times New Roman"/>
          <w:color w:val="000000" w:themeColor="text1"/>
          <w:sz w:val="28"/>
          <w:szCs w:val="28"/>
          <w:lang w:val="en-US"/>
        </w:rPr>
        <w:t>of</w:t>
      </w:r>
      <w:r w:rsidR="00FB47CA" w:rsidRPr="0001295F">
        <w:rPr>
          <w:rFonts w:ascii="Times New Roman" w:hAnsi="Times New Roman" w:cs="Times New Roman"/>
          <w:color w:val="000000" w:themeColor="text1"/>
          <w:sz w:val="28"/>
          <w:szCs w:val="28"/>
          <w:lang w:val="en-US"/>
        </w:rPr>
        <w:t xml:space="preserve"> other types of discourses.</w:t>
      </w:r>
      <w:r w:rsidR="0033424E" w:rsidRPr="0001295F">
        <w:rPr>
          <w:rFonts w:ascii="Times New Roman" w:hAnsi="Times New Roman" w:cs="Times New Roman"/>
          <w:color w:val="000000" w:themeColor="text1"/>
          <w:sz w:val="28"/>
          <w:szCs w:val="28"/>
          <w:lang w:val="en-US"/>
        </w:rPr>
        <w:t xml:space="preserve"> The article examines such types of discourses as economic, educational, medical, which are part of political discourse. Their choice is due to the socio-economic significance of the issues of economics, education and health care in the life of society. In addition, the media function of political communication is reflected. The texts are posted on the Internet platform, due to which the political discourse is drawn into the space of the Internet discourse. </w:t>
      </w:r>
      <w:r w:rsidR="008B2BCA" w:rsidRPr="0001295F">
        <w:rPr>
          <w:rFonts w:ascii="Times New Roman" w:hAnsi="Times New Roman" w:cs="Times New Roman"/>
          <w:color w:val="000000" w:themeColor="text1"/>
          <w:sz w:val="28"/>
          <w:szCs w:val="28"/>
          <w:lang w:val="en-US"/>
        </w:rPr>
        <w:t xml:space="preserve">The analysis made it possible to identify the features of large-scale </w:t>
      </w:r>
      <w:proofErr w:type="spellStart"/>
      <w:r w:rsidR="008B2BCA" w:rsidRPr="0001295F">
        <w:rPr>
          <w:rFonts w:ascii="Times New Roman" w:hAnsi="Times New Roman" w:cs="Times New Roman"/>
          <w:color w:val="000000" w:themeColor="text1"/>
          <w:sz w:val="28"/>
          <w:szCs w:val="28"/>
          <w:lang w:val="en-US"/>
        </w:rPr>
        <w:t>interdiscursiveness</w:t>
      </w:r>
      <w:proofErr w:type="spellEnd"/>
      <w:r w:rsidR="008B2BCA" w:rsidRPr="0001295F">
        <w:rPr>
          <w:rFonts w:ascii="Times New Roman" w:hAnsi="Times New Roman" w:cs="Times New Roman"/>
          <w:color w:val="000000" w:themeColor="text1"/>
          <w:sz w:val="28"/>
          <w:szCs w:val="28"/>
          <w:lang w:val="en-US"/>
        </w:rPr>
        <w:t xml:space="preserve"> and to highlight the levels of discursive heterogeneity.</w:t>
      </w:r>
    </w:p>
    <w:p w14:paraId="0974A875" w14:textId="77777777" w:rsidR="00A25BDC" w:rsidRPr="0001295F" w:rsidRDefault="002356B5" w:rsidP="0001295F">
      <w:pPr>
        <w:spacing w:line="360" w:lineRule="auto"/>
        <w:ind w:left="-567" w:right="277"/>
        <w:jc w:val="both"/>
        <w:rPr>
          <w:color w:val="000000" w:themeColor="text1"/>
          <w:sz w:val="28"/>
          <w:szCs w:val="28"/>
          <w:lang w:val="en-US" w:eastAsia="en-US"/>
        </w:rPr>
      </w:pPr>
      <w:r w:rsidRPr="0001295F">
        <w:rPr>
          <w:b/>
          <w:sz w:val="28"/>
          <w:szCs w:val="28"/>
          <w:lang w:val="en-US"/>
        </w:rPr>
        <w:t>K</w:t>
      </w:r>
      <w:proofErr w:type="spellStart"/>
      <w:r w:rsidRPr="0001295F">
        <w:rPr>
          <w:b/>
          <w:sz w:val="28"/>
          <w:szCs w:val="28"/>
          <w:lang w:val="sk-SK"/>
        </w:rPr>
        <w:t>eywords</w:t>
      </w:r>
      <w:proofErr w:type="spellEnd"/>
      <w:r w:rsidRPr="0001295F">
        <w:rPr>
          <w:b/>
          <w:sz w:val="28"/>
          <w:szCs w:val="28"/>
          <w:lang w:val="sk-SK"/>
        </w:rPr>
        <w:t xml:space="preserve">: </w:t>
      </w:r>
      <w:r w:rsidRPr="0001295F">
        <w:rPr>
          <w:sz w:val="28"/>
          <w:szCs w:val="28"/>
          <w:lang w:val="en-US" w:eastAsia="en-US"/>
        </w:rPr>
        <w:t>political discourse</w:t>
      </w:r>
      <w:r w:rsidR="00D51DF3" w:rsidRPr="0001295F">
        <w:rPr>
          <w:sz w:val="28"/>
          <w:szCs w:val="28"/>
          <w:lang w:val="en-US" w:eastAsia="en-US"/>
        </w:rPr>
        <w:t>; situation model</w:t>
      </w:r>
      <w:r w:rsidR="00D51DF3" w:rsidRPr="0001295F">
        <w:rPr>
          <w:sz w:val="28"/>
          <w:szCs w:val="28"/>
          <w:lang w:val="sk-SK"/>
        </w:rPr>
        <w:t>;</w:t>
      </w:r>
      <w:r w:rsidR="001B6595" w:rsidRPr="0001295F">
        <w:rPr>
          <w:sz w:val="28"/>
          <w:szCs w:val="28"/>
          <w:lang w:val="sk-SK"/>
        </w:rPr>
        <w:t xml:space="preserve"> </w:t>
      </w:r>
      <w:r w:rsidRPr="0001295F">
        <w:rPr>
          <w:sz w:val="28"/>
          <w:szCs w:val="28"/>
          <w:lang w:val="en-US" w:eastAsia="en-US"/>
        </w:rPr>
        <w:t>discursive structures</w:t>
      </w:r>
      <w:r w:rsidR="00D51DF3" w:rsidRPr="0001295F">
        <w:rPr>
          <w:sz w:val="28"/>
          <w:szCs w:val="28"/>
          <w:lang w:val="en-US" w:eastAsia="en-US"/>
        </w:rPr>
        <w:t xml:space="preserve">; </w:t>
      </w:r>
      <w:proofErr w:type="spellStart"/>
      <w:r w:rsidR="00D51DF3" w:rsidRPr="0001295F">
        <w:rPr>
          <w:color w:val="000000" w:themeColor="text1"/>
          <w:sz w:val="28"/>
          <w:szCs w:val="28"/>
          <w:lang w:val="en-US" w:eastAsia="en-US"/>
        </w:rPr>
        <w:t>interdiscursiveness</w:t>
      </w:r>
      <w:proofErr w:type="spellEnd"/>
      <w:r w:rsidR="00D51DF3" w:rsidRPr="0001295F">
        <w:rPr>
          <w:color w:val="000000" w:themeColor="text1"/>
          <w:sz w:val="28"/>
          <w:szCs w:val="28"/>
          <w:lang w:val="en-US" w:eastAsia="en-US"/>
        </w:rPr>
        <w:t>;</w:t>
      </w:r>
      <w:r w:rsidRPr="0001295F">
        <w:rPr>
          <w:color w:val="000000" w:themeColor="text1"/>
          <w:sz w:val="28"/>
          <w:szCs w:val="28"/>
          <w:lang w:val="en-US" w:eastAsia="en-US"/>
        </w:rPr>
        <w:t xml:space="preserve"> </w:t>
      </w:r>
      <w:proofErr w:type="spellStart"/>
      <w:r w:rsidR="00D51DF3" w:rsidRPr="0001295F">
        <w:rPr>
          <w:color w:val="000000" w:themeColor="text1"/>
          <w:sz w:val="28"/>
          <w:szCs w:val="28"/>
          <w:lang w:val="en-US" w:eastAsia="en-US"/>
        </w:rPr>
        <w:t>polydiscursiveness</w:t>
      </w:r>
      <w:proofErr w:type="spellEnd"/>
      <w:r w:rsidR="00D51DF3" w:rsidRPr="0001295F">
        <w:rPr>
          <w:color w:val="000000" w:themeColor="text1"/>
          <w:sz w:val="28"/>
          <w:szCs w:val="28"/>
          <w:lang w:val="en-US" w:eastAsia="en-US"/>
        </w:rPr>
        <w:t>;</w:t>
      </w:r>
      <w:r w:rsidR="005A5CD3" w:rsidRPr="0001295F">
        <w:rPr>
          <w:color w:val="000000" w:themeColor="text1"/>
          <w:sz w:val="28"/>
          <w:szCs w:val="28"/>
          <w:lang w:val="en-US" w:eastAsia="en-US"/>
        </w:rPr>
        <w:t xml:space="preserve"> discursive heterogeneity.</w:t>
      </w:r>
      <w:r w:rsidR="00A25BDC" w:rsidRPr="0001295F">
        <w:rPr>
          <w:color w:val="000000" w:themeColor="text1"/>
          <w:sz w:val="28"/>
          <w:szCs w:val="28"/>
          <w:lang w:val="en-US" w:eastAsia="en-US"/>
        </w:rPr>
        <w:t xml:space="preserve"> </w:t>
      </w:r>
    </w:p>
    <w:p w14:paraId="297333D5" w14:textId="05154BC9" w:rsidR="00A25BDC" w:rsidRPr="0001295F" w:rsidRDefault="00A25BDC" w:rsidP="0001295F">
      <w:pPr>
        <w:spacing w:line="360" w:lineRule="auto"/>
        <w:ind w:left="-567" w:right="277"/>
        <w:jc w:val="both"/>
        <w:rPr>
          <w:rStyle w:val="aa"/>
          <w:b w:val="0"/>
          <w:color w:val="000000" w:themeColor="text1"/>
          <w:sz w:val="28"/>
          <w:szCs w:val="28"/>
          <w:shd w:val="clear" w:color="auto" w:fill="FFFFFF"/>
          <w:lang w:val="en-US"/>
        </w:rPr>
      </w:pPr>
      <w:r w:rsidRPr="0001295F">
        <w:rPr>
          <w:b/>
          <w:sz w:val="28"/>
          <w:szCs w:val="28"/>
          <w:lang w:val="en-US"/>
        </w:rPr>
        <w:t>Citation.</w:t>
      </w:r>
      <w:r w:rsidRPr="0001295F">
        <w:rPr>
          <w:sz w:val="28"/>
          <w:szCs w:val="28"/>
          <w:lang w:val="en-US"/>
        </w:rPr>
        <w:t xml:space="preserve"> </w:t>
      </w:r>
      <w:proofErr w:type="spellStart"/>
      <w:r w:rsidRPr="0001295F">
        <w:rPr>
          <w:color w:val="000000" w:themeColor="text1"/>
          <w:sz w:val="28"/>
          <w:szCs w:val="28"/>
          <w:lang w:val="en-US"/>
        </w:rPr>
        <w:t>Tribunskaya</w:t>
      </w:r>
      <w:proofErr w:type="spellEnd"/>
      <w:r w:rsidRPr="0001295F">
        <w:rPr>
          <w:color w:val="000000" w:themeColor="text1"/>
          <w:sz w:val="28"/>
          <w:szCs w:val="28"/>
          <w:lang w:val="en-US"/>
        </w:rPr>
        <w:t xml:space="preserve"> N.A., Shevchenko V.D. </w:t>
      </w:r>
      <w:r w:rsidR="003A4506" w:rsidRPr="0001295F">
        <w:rPr>
          <w:sz w:val="28"/>
          <w:szCs w:val="28"/>
          <w:lang w:val="en-US" w:eastAsia="en-US"/>
        </w:rPr>
        <w:t xml:space="preserve">Discursive structures in political communication. </w:t>
      </w:r>
      <w:proofErr w:type="spellStart"/>
      <w:r w:rsidRPr="0001295F">
        <w:rPr>
          <w:rStyle w:val="aa"/>
          <w:b w:val="0"/>
          <w:i/>
          <w:color w:val="000000" w:themeColor="text1"/>
          <w:sz w:val="28"/>
          <w:szCs w:val="28"/>
          <w:shd w:val="clear" w:color="auto" w:fill="FFFFFF"/>
          <w:lang w:val="en-US"/>
        </w:rPr>
        <w:t>Vestnik</w:t>
      </w:r>
      <w:proofErr w:type="spellEnd"/>
      <w:r w:rsidRPr="0001295F">
        <w:rPr>
          <w:rStyle w:val="aa"/>
          <w:b w:val="0"/>
          <w:i/>
          <w:color w:val="000000" w:themeColor="text1"/>
          <w:sz w:val="28"/>
          <w:szCs w:val="28"/>
          <w:shd w:val="clear" w:color="auto" w:fill="FFFFFF"/>
          <w:lang w:val="en-US"/>
        </w:rPr>
        <w:t xml:space="preserve"> </w:t>
      </w:r>
      <w:proofErr w:type="spellStart"/>
      <w:r w:rsidRPr="0001295F">
        <w:rPr>
          <w:rStyle w:val="aa"/>
          <w:b w:val="0"/>
          <w:i/>
          <w:color w:val="000000" w:themeColor="text1"/>
          <w:sz w:val="28"/>
          <w:szCs w:val="28"/>
          <w:shd w:val="clear" w:color="auto" w:fill="FFFFFF"/>
          <w:lang w:val="en-US"/>
        </w:rPr>
        <w:t>Samarskogo</w:t>
      </w:r>
      <w:proofErr w:type="spellEnd"/>
      <w:r w:rsidRPr="0001295F">
        <w:rPr>
          <w:rStyle w:val="aa"/>
          <w:b w:val="0"/>
          <w:i/>
          <w:color w:val="000000" w:themeColor="text1"/>
          <w:sz w:val="28"/>
          <w:szCs w:val="28"/>
          <w:shd w:val="clear" w:color="auto" w:fill="FFFFFF"/>
          <w:lang w:val="en-US"/>
        </w:rPr>
        <w:t xml:space="preserve"> </w:t>
      </w:r>
      <w:proofErr w:type="spellStart"/>
      <w:r w:rsidRPr="0001295F">
        <w:rPr>
          <w:rStyle w:val="aa"/>
          <w:b w:val="0"/>
          <w:i/>
          <w:color w:val="000000" w:themeColor="text1"/>
          <w:sz w:val="28"/>
          <w:szCs w:val="28"/>
          <w:shd w:val="clear" w:color="auto" w:fill="FFFFFF"/>
          <w:lang w:val="en-US"/>
        </w:rPr>
        <w:t>universiteta</w:t>
      </w:r>
      <w:proofErr w:type="spellEnd"/>
      <w:r w:rsidRPr="0001295F">
        <w:rPr>
          <w:rStyle w:val="aa"/>
          <w:b w:val="0"/>
          <w:i/>
          <w:color w:val="000000" w:themeColor="text1"/>
          <w:sz w:val="28"/>
          <w:szCs w:val="28"/>
          <w:shd w:val="clear" w:color="auto" w:fill="FFFFFF"/>
          <w:lang w:val="en-US"/>
        </w:rPr>
        <w:t xml:space="preserve">. </w:t>
      </w:r>
      <w:proofErr w:type="spellStart"/>
      <w:r w:rsidRPr="0001295F">
        <w:rPr>
          <w:rStyle w:val="aa"/>
          <w:b w:val="0"/>
          <w:i/>
          <w:color w:val="000000" w:themeColor="text1"/>
          <w:sz w:val="28"/>
          <w:szCs w:val="28"/>
          <w:shd w:val="clear" w:color="auto" w:fill="FFFFFF"/>
          <w:lang w:val="en-US"/>
        </w:rPr>
        <w:t>Istoriia</w:t>
      </w:r>
      <w:proofErr w:type="spellEnd"/>
      <w:r w:rsidRPr="0001295F">
        <w:rPr>
          <w:rStyle w:val="aa"/>
          <w:b w:val="0"/>
          <w:i/>
          <w:color w:val="000000" w:themeColor="text1"/>
          <w:sz w:val="28"/>
          <w:szCs w:val="28"/>
          <w:shd w:val="clear" w:color="auto" w:fill="FFFFFF"/>
          <w:lang w:val="en-US"/>
        </w:rPr>
        <w:t xml:space="preserve">, </w:t>
      </w:r>
      <w:proofErr w:type="spellStart"/>
      <w:r w:rsidRPr="0001295F">
        <w:rPr>
          <w:rStyle w:val="aa"/>
          <w:b w:val="0"/>
          <w:i/>
          <w:color w:val="000000" w:themeColor="text1"/>
          <w:sz w:val="28"/>
          <w:szCs w:val="28"/>
          <w:shd w:val="clear" w:color="auto" w:fill="FFFFFF"/>
          <w:lang w:val="en-US"/>
        </w:rPr>
        <w:t>pedagogika</w:t>
      </w:r>
      <w:proofErr w:type="spellEnd"/>
      <w:r w:rsidRPr="0001295F">
        <w:rPr>
          <w:rStyle w:val="aa"/>
          <w:b w:val="0"/>
          <w:i/>
          <w:color w:val="000000" w:themeColor="text1"/>
          <w:sz w:val="28"/>
          <w:szCs w:val="28"/>
          <w:shd w:val="clear" w:color="auto" w:fill="FFFFFF"/>
          <w:lang w:val="en-US"/>
        </w:rPr>
        <w:t xml:space="preserve">, </w:t>
      </w:r>
      <w:proofErr w:type="spellStart"/>
      <w:r w:rsidRPr="0001295F">
        <w:rPr>
          <w:rStyle w:val="aa"/>
          <w:b w:val="0"/>
          <w:i/>
          <w:color w:val="000000" w:themeColor="text1"/>
          <w:sz w:val="28"/>
          <w:szCs w:val="28"/>
          <w:shd w:val="clear" w:color="auto" w:fill="FFFFFF"/>
          <w:lang w:val="en-US"/>
        </w:rPr>
        <w:t>filologiia</w:t>
      </w:r>
      <w:proofErr w:type="spellEnd"/>
      <w:r w:rsidRPr="0001295F">
        <w:rPr>
          <w:rStyle w:val="aa"/>
          <w:b w:val="0"/>
          <w:color w:val="000000" w:themeColor="text1"/>
          <w:sz w:val="28"/>
          <w:szCs w:val="28"/>
          <w:shd w:val="clear" w:color="auto" w:fill="FFFFFF"/>
          <w:lang w:val="en-US"/>
        </w:rPr>
        <w:t xml:space="preserve"> = </w:t>
      </w:r>
      <w:proofErr w:type="spellStart"/>
      <w:r w:rsidRPr="0001295F">
        <w:rPr>
          <w:rStyle w:val="aa"/>
          <w:b w:val="0"/>
          <w:i/>
          <w:color w:val="000000" w:themeColor="text1"/>
          <w:sz w:val="28"/>
          <w:szCs w:val="28"/>
          <w:shd w:val="clear" w:color="auto" w:fill="FFFFFF"/>
          <w:lang w:val="en-US"/>
        </w:rPr>
        <w:t>Vestnik</w:t>
      </w:r>
      <w:proofErr w:type="spellEnd"/>
      <w:r w:rsidRPr="0001295F">
        <w:rPr>
          <w:rStyle w:val="aa"/>
          <w:b w:val="0"/>
          <w:i/>
          <w:color w:val="000000" w:themeColor="text1"/>
          <w:sz w:val="28"/>
          <w:szCs w:val="28"/>
          <w:shd w:val="clear" w:color="auto" w:fill="FFFFFF"/>
          <w:lang w:val="en-US"/>
        </w:rPr>
        <w:t xml:space="preserve"> of Samara University. History, pedagogics, philology</w:t>
      </w:r>
      <w:r w:rsidRPr="0001295F">
        <w:rPr>
          <w:rStyle w:val="aa"/>
          <w:b w:val="0"/>
          <w:color w:val="000000" w:themeColor="text1"/>
          <w:sz w:val="28"/>
          <w:szCs w:val="28"/>
          <w:shd w:val="clear" w:color="auto" w:fill="FFFFFF"/>
          <w:lang w:val="en-US"/>
        </w:rPr>
        <w:t>, 202</w:t>
      </w:r>
      <w:r w:rsidRPr="0001295F">
        <w:rPr>
          <w:rStyle w:val="aa"/>
          <w:b w:val="0"/>
          <w:color w:val="000000" w:themeColor="text1"/>
          <w:sz w:val="28"/>
          <w:szCs w:val="28"/>
          <w:shd w:val="clear" w:color="auto" w:fill="FFFFFF"/>
        </w:rPr>
        <w:t>Х</w:t>
      </w:r>
      <w:r w:rsidRPr="0001295F">
        <w:rPr>
          <w:rStyle w:val="aa"/>
          <w:b w:val="0"/>
          <w:color w:val="000000" w:themeColor="text1"/>
          <w:sz w:val="28"/>
          <w:szCs w:val="28"/>
          <w:shd w:val="clear" w:color="auto" w:fill="FFFFFF"/>
          <w:lang w:val="en-US"/>
        </w:rPr>
        <w:t xml:space="preserve">, vol. </w:t>
      </w:r>
      <w:r w:rsidRPr="0001295F">
        <w:rPr>
          <w:rStyle w:val="aa"/>
          <w:b w:val="0"/>
          <w:color w:val="000000" w:themeColor="text1"/>
          <w:sz w:val="28"/>
          <w:szCs w:val="28"/>
          <w:shd w:val="clear" w:color="auto" w:fill="FFFFFF"/>
        </w:rPr>
        <w:t>Х</w:t>
      </w:r>
      <w:r w:rsidRPr="0001295F">
        <w:rPr>
          <w:rStyle w:val="aa"/>
          <w:b w:val="0"/>
          <w:color w:val="000000" w:themeColor="text1"/>
          <w:sz w:val="28"/>
          <w:szCs w:val="28"/>
          <w:shd w:val="clear" w:color="auto" w:fill="FFFFFF"/>
          <w:lang w:val="en-US"/>
        </w:rPr>
        <w:t xml:space="preserve">, no. </w:t>
      </w:r>
      <w:r w:rsidRPr="0001295F">
        <w:rPr>
          <w:rStyle w:val="aa"/>
          <w:b w:val="0"/>
          <w:color w:val="000000" w:themeColor="text1"/>
          <w:sz w:val="28"/>
          <w:szCs w:val="28"/>
          <w:shd w:val="clear" w:color="auto" w:fill="FFFFFF"/>
        </w:rPr>
        <w:t>Х</w:t>
      </w:r>
      <w:r w:rsidRPr="0001295F">
        <w:rPr>
          <w:rStyle w:val="aa"/>
          <w:b w:val="0"/>
          <w:color w:val="000000" w:themeColor="text1"/>
          <w:sz w:val="28"/>
          <w:szCs w:val="28"/>
          <w:shd w:val="clear" w:color="auto" w:fill="FFFFFF"/>
          <w:lang w:val="en-US"/>
        </w:rPr>
        <w:t xml:space="preserve">, pp. </w:t>
      </w:r>
      <w:r w:rsidRPr="0001295F">
        <w:rPr>
          <w:rStyle w:val="aa"/>
          <w:b w:val="0"/>
          <w:color w:val="000000" w:themeColor="text1"/>
          <w:sz w:val="28"/>
          <w:szCs w:val="28"/>
          <w:shd w:val="clear" w:color="auto" w:fill="FFFFFF"/>
        </w:rPr>
        <w:t>ХХ</w:t>
      </w:r>
      <w:r w:rsidRPr="0001295F">
        <w:rPr>
          <w:rStyle w:val="aa"/>
          <w:b w:val="0"/>
          <w:color w:val="000000" w:themeColor="text1"/>
          <w:sz w:val="28"/>
          <w:szCs w:val="28"/>
          <w:shd w:val="clear" w:color="auto" w:fill="FFFFFF"/>
          <w:lang w:val="en-US"/>
        </w:rPr>
        <w:t>–</w:t>
      </w:r>
      <w:proofErr w:type="spellStart"/>
      <w:r w:rsidRPr="0001295F">
        <w:rPr>
          <w:rStyle w:val="aa"/>
          <w:b w:val="0"/>
          <w:color w:val="000000" w:themeColor="text1"/>
          <w:sz w:val="28"/>
          <w:szCs w:val="28"/>
          <w:shd w:val="clear" w:color="auto" w:fill="FFFFFF"/>
        </w:rPr>
        <w:t>ХХ</w:t>
      </w:r>
      <w:proofErr w:type="spellEnd"/>
      <w:r w:rsidRPr="0001295F">
        <w:rPr>
          <w:rStyle w:val="aa"/>
          <w:b w:val="0"/>
          <w:color w:val="000000" w:themeColor="text1"/>
          <w:sz w:val="28"/>
          <w:szCs w:val="28"/>
          <w:shd w:val="clear" w:color="auto" w:fill="FFFFFF"/>
          <w:lang w:val="en-US"/>
        </w:rPr>
        <w:t>.</w:t>
      </w:r>
      <w:r w:rsidRPr="0001295F">
        <w:rPr>
          <w:rStyle w:val="apple-converted-space"/>
          <w:b/>
          <w:bCs/>
          <w:color w:val="000000" w:themeColor="text1"/>
          <w:sz w:val="28"/>
          <w:szCs w:val="28"/>
          <w:shd w:val="clear" w:color="auto" w:fill="FFFFFF"/>
          <w:lang w:val="en-US"/>
        </w:rPr>
        <w:t xml:space="preserve"> </w:t>
      </w:r>
      <w:r w:rsidRPr="0001295F">
        <w:rPr>
          <w:rStyle w:val="aa"/>
          <w:b w:val="0"/>
          <w:color w:val="000000" w:themeColor="text1"/>
          <w:sz w:val="28"/>
          <w:szCs w:val="28"/>
          <w:shd w:val="clear" w:color="auto" w:fill="FFFFFF"/>
          <w:lang w:val="en-US"/>
        </w:rPr>
        <w:t>DOI: http://doi.org/10.18287/</w:t>
      </w:r>
      <w:r w:rsidRPr="0001295F">
        <w:rPr>
          <w:rStyle w:val="wmi-callto"/>
          <w:bCs/>
          <w:color w:val="000000" w:themeColor="text1"/>
          <w:sz w:val="28"/>
          <w:szCs w:val="28"/>
          <w:shd w:val="clear" w:color="auto" w:fill="FFFFFF"/>
          <w:lang w:val="en-US"/>
        </w:rPr>
        <w:t>2542-0445-202</w:t>
      </w:r>
      <w:r w:rsidRPr="0001295F">
        <w:rPr>
          <w:rStyle w:val="wmi-callto"/>
          <w:bCs/>
          <w:color w:val="000000" w:themeColor="text1"/>
          <w:sz w:val="28"/>
          <w:szCs w:val="28"/>
          <w:shd w:val="clear" w:color="auto" w:fill="FFFFFF"/>
        </w:rPr>
        <w:t>Х</w:t>
      </w:r>
      <w:r w:rsidRPr="0001295F">
        <w:rPr>
          <w:rStyle w:val="wmi-callto"/>
          <w:bCs/>
          <w:color w:val="000000" w:themeColor="text1"/>
          <w:sz w:val="28"/>
          <w:szCs w:val="28"/>
          <w:shd w:val="clear" w:color="auto" w:fill="FFFFFF"/>
          <w:lang w:val="en-US"/>
        </w:rPr>
        <w:t>-</w:t>
      </w:r>
      <w:r w:rsidRPr="0001295F">
        <w:rPr>
          <w:rStyle w:val="wmi-callto"/>
          <w:bCs/>
          <w:color w:val="000000" w:themeColor="text1"/>
          <w:sz w:val="28"/>
          <w:szCs w:val="28"/>
          <w:shd w:val="clear" w:color="auto" w:fill="FFFFFF"/>
        </w:rPr>
        <w:t>Х</w:t>
      </w:r>
      <w:r w:rsidRPr="0001295F">
        <w:rPr>
          <w:rStyle w:val="aa"/>
          <w:color w:val="000000" w:themeColor="text1"/>
          <w:sz w:val="28"/>
          <w:szCs w:val="28"/>
          <w:shd w:val="clear" w:color="auto" w:fill="FFFFFF"/>
          <w:lang w:val="en-US"/>
        </w:rPr>
        <w:t>-</w:t>
      </w:r>
      <w:r w:rsidRPr="0001295F">
        <w:rPr>
          <w:rStyle w:val="aa"/>
          <w:b w:val="0"/>
          <w:color w:val="000000" w:themeColor="text1"/>
          <w:sz w:val="28"/>
          <w:szCs w:val="28"/>
          <w:shd w:val="clear" w:color="auto" w:fill="FFFFFF"/>
        </w:rPr>
        <w:t>Х</w:t>
      </w:r>
      <w:r w:rsidRPr="0001295F">
        <w:rPr>
          <w:rStyle w:val="aa"/>
          <w:b w:val="0"/>
          <w:color w:val="000000" w:themeColor="text1"/>
          <w:sz w:val="28"/>
          <w:szCs w:val="28"/>
          <w:shd w:val="clear" w:color="auto" w:fill="FFFFFF"/>
          <w:lang w:val="en-US"/>
        </w:rPr>
        <w:t>-X-X. (In Russ.)</w:t>
      </w:r>
    </w:p>
    <w:p w14:paraId="4398404E" w14:textId="77777777" w:rsidR="00A25BDC" w:rsidRDefault="00A25BDC" w:rsidP="0001295F">
      <w:pPr>
        <w:spacing w:line="360" w:lineRule="auto"/>
        <w:ind w:left="-567" w:right="277"/>
        <w:jc w:val="both"/>
        <w:rPr>
          <w:rStyle w:val="aa"/>
          <w:b w:val="0"/>
          <w:color w:val="000000" w:themeColor="text1"/>
          <w:sz w:val="28"/>
          <w:szCs w:val="28"/>
          <w:shd w:val="clear" w:color="auto" w:fill="FFFFFF"/>
          <w:lang w:val="en-US"/>
        </w:rPr>
      </w:pPr>
      <w:r w:rsidRPr="0001295F">
        <w:rPr>
          <w:rStyle w:val="aa"/>
          <w:color w:val="000000"/>
          <w:sz w:val="28"/>
          <w:szCs w:val="28"/>
          <w:shd w:val="clear" w:color="auto" w:fill="FFFFFF"/>
          <w:lang w:val="en-US"/>
        </w:rPr>
        <w:t>Information on the conflict of interests:</w:t>
      </w:r>
      <w:r w:rsidRPr="0001295F">
        <w:rPr>
          <w:rStyle w:val="aa"/>
          <w:b w:val="0"/>
          <w:color w:val="000000"/>
          <w:sz w:val="28"/>
          <w:szCs w:val="28"/>
          <w:shd w:val="clear" w:color="auto" w:fill="FFFFFF"/>
          <w:lang w:val="en-US"/>
        </w:rPr>
        <w:t xml:space="preserve"> </w:t>
      </w:r>
      <w:r w:rsidRPr="0001295F">
        <w:rPr>
          <w:rStyle w:val="aa"/>
          <w:b w:val="0"/>
          <w:color w:val="000000" w:themeColor="text1"/>
          <w:sz w:val="28"/>
          <w:szCs w:val="28"/>
          <w:shd w:val="clear" w:color="auto" w:fill="FFFFFF"/>
          <w:lang w:val="en-US"/>
        </w:rPr>
        <w:t>authors declare no conflict of interest.</w:t>
      </w:r>
    </w:p>
    <w:p w14:paraId="690D1EBB" w14:textId="77777777" w:rsidR="005D0B7D" w:rsidRPr="0001295F" w:rsidRDefault="005D0B7D" w:rsidP="0001295F">
      <w:pPr>
        <w:spacing w:line="360" w:lineRule="auto"/>
        <w:ind w:left="-567" w:right="277"/>
        <w:jc w:val="both"/>
        <w:rPr>
          <w:rStyle w:val="aa"/>
          <w:b w:val="0"/>
          <w:color w:val="000000" w:themeColor="text1"/>
          <w:sz w:val="28"/>
          <w:szCs w:val="28"/>
          <w:shd w:val="clear" w:color="auto" w:fill="FFFFFF"/>
          <w:lang w:val="en-US"/>
        </w:rPr>
      </w:pPr>
    </w:p>
    <w:p w14:paraId="3038BD7E" w14:textId="64FA3A74" w:rsidR="00D201C4" w:rsidRPr="0001295F" w:rsidRDefault="00D201C4" w:rsidP="0001295F">
      <w:pPr>
        <w:spacing w:line="360" w:lineRule="auto"/>
        <w:ind w:left="-567" w:right="277"/>
        <w:jc w:val="both"/>
        <w:rPr>
          <w:color w:val="FF0000"/>
          <w:sz w:val="28"/>
          <w:szCs w:val="28"/>
          <w:lang w:val="es-ES_tradnl"/>
        </w:rPr>
      </w:pPr>
      <w:r w:rsidRPr="0001295F">
        <w:rPr>
          <w:color w:val="000000" w:themeColor="text1"/>
          <w:sz w:val="28"/>
          <w:szCs w:val="28"/>
          <w:lang w:val="es-ES_tradnl"/>
        </w:rPr>
        <w:t xml:space="preserve">© </w:t>
      </w:r>
      <w:proofErr w:type="spellStart"/>
      <w:r w:rsidR="00221AE4" w:rsidRPr="0001295F">
        <w:rPr>
          <w:b/>
          <w:color w:val="000000" w:themeColor="text1"/>
          <w:sz w:val="28"/>
          <w:szCs w:val="28"/>
          <w:lang w:val="en-US"/>
        </w:rPr>
        <w:t>Tribunskaya</w:t>
      </w:r>
      <w:proofErr w:type="spellEnd"/>
      <w:r w:rsidR="00221AE4" w:rsidRPr="0001295F">
        <w:rPr>
          <w:b/>
          <w:color w:val="000000" w:themeColor="text1"/>
          <w:sz w:val="28"/>
          <w:szCs w:val="28"/>
          <w:lang w:val="en-US"/>
        </w:rPr>
        <w:t xml:space="preserve"> N.A.</w:t>
      </w:r>
      <w:r w:rsidR="00927894" w:rsidRPr="0001295F">
        <w:rPr>
          <w:b/>
          <w:color w:val="000000" w:themeColor="text1"/>
          <w:sz w:val="28"/>
          <w:szCs w:val="28"/>
          <w:lang w:val="en-US"/>
        </w:rPr>
        <w:t>, Shevchenko V.D.</w:t>
      </w:r>
      <w:r w:rsidR="00927894" w:rsidRPr="0001295F">
        <w:rPr>
          <w:b/>
          <w:color w:val="000000" w:themeColor="text1"/>
          <w:sz w:val="28"/>
          <w:szCs w:val="28"/>
          <w:lang w:val="es-ES_tradnl"/>
        </w:rPr>
        <w:t xml:space="preserve">, </w:t>
      </w:r>
      <w:r w:rsidRPr="0001295F">
        <w:rPr>
          <w:b/>
          <w:color w:val="000000" w:themeColor="text1"/>
          <w:sz w:val="28"/>
          <w:szCs w:val="28"/>
          <w:lang w:val="es-ES_tradnl"/>
        </w:rPr>
        <w:t>2021</w:t>
      </w:r>
    </w:p>
    <w:p w14:paraId="0BCA625E" w14:textId="2B9BDA2B" w:rsidR="00D201C4" w:rsidRPr="0001295F" w:rsidRDefault="00971C3B" w:rsidP="0001295F">
      <w:pPr>
        <w:spacing w:line="360" w:lineRule="auto"/>
        <w:ind w:left="-567" w:right="277"/>
        <w:jc w:val="both"/>
        <w:rPr>
          <w:color w:val="000000" w:themeColor="text1"/>
          <w:sz w:val="28"/>
          <w:szCs w:val="28"/>
          <w:lang w:val="en-US"/>
        </w:rPr>
      </w:pPr>
      <w:r w:rsidRPr="0001295F">
        <w:rPr>
          <w:color w:val="000000" w:themeColor="text1"/>
          <w:sz w:val="28"/>
          <w:szCs w:val="28"/>
          <w:lang w:val="en-US"/>
        </w:rPr>
        <w:t>Nina A</w:t>
      </w:r>
      <w:r w:rsidR="00D201C4" w:rsidRPr="0001295F">
        <w:rPr>
          <w:color w:val="000000" w:themeColor="text1"/>
          <w:sz w:val="28"/>
          <w:szCs w:val="28"/>
          <w:lang w:val="en-US"/>
        </w:rPr>
        <w:t xml:space="preserve">. </w:t>
      </w:r>
      <w:proofErr w:type="spellStart"/>
      <w:r w:rsidRPr="0001295F">
        <w:rPr>
          <w:color w:val="000000" w:themeColor="text1"/>
          <w:sz w:val="28"/>
          <w:szCs w:val="28"/>
          <w:lang w:val="en-US"/>
        </w:rPr>
        <w:t>Tribunskaya</w:t>
      </w:r>
      <w:proofErr w:type="spellEnd"/>
      <w:r w:rsidR="00D201C4" w:rsidRPr="0001295F">
        <w:rPr>
          <w:color w:val="000000" w:themeColor="text1"/>
          <w:sz w:val="28"/>
          <w:szCs w:val="28"/>
          <w:lang w:val="en-US"/>
        </w:rPr>
        <w:t xml:space="preserve"> –</w:t>
      </w:r>
      <w:r w:rsidR="007A1625" w:rsidRPr="0001295F">
        <w:rPr>
          <w:color w:val="000000" w:themeColor="text1"/>
          <w:sz w:val="28"/>
          <w:szCs w:val="28"/>
          <w:lang w:val="en-US"/>
        </w:rPr>
        <w:t xml:space="preserve"> E</w:t>
      </w:r>
      <w:r w:rsidR="005F3D75" w:rsidRPr="0001295F">
        <w:rPr>
          <w:color w:val="000000" w:themeColor="text1"/>
          <w:sz w:val="28"/>
          <w:szCs w:val="28"/>
          <w:lang w:val="en-US"/>
        </w:rPr>
        <w:t>xtern</w:t>
      </w:r>
      <w:r w:rsidR="007A1625" w:rsidRPr="0001295F">
        <w:rPr>
          <w:color w:val="000000" w:themeColor="text1"/>
          <w:sz w:val="28"/>
          <w:szCs w:val="28"/>
          <w:lang w:val="en-US"/>
        </w:rPr>
        <w:t xml:space="preserve"> </w:t>
      </w:r>
      <w:r w:rsidR="00D201C4" w:rsidRPr="0001295F">
        <w:rPr>
          <w:color w:val="000000" w:themeColor="text1"/>
          <w:sz w:val="28"/>
          <w:szCs w:val="28"/>
          <w:lang w:val="en-US"/>
        </w:rPr>
        <w:t xml:space="preserve">of the Department of English Philology, Samara National Research University, 34, </w:t>
      </w:r>
      <w:proofErr w:type="spellStart"/>
      <w:r w:rsidR="00D201C4" w:rsidRPr="0001295F">
        <w:rPr>
          <w:color w:val="000000" w:themeColor="text1"/>
          <w:sz w:val="28"/>
          <w:szCs w:val="28"/>
          <w:lang w:val="en-US"/>
        </w:rPr>
        <w:t>Moskovskoye</w:t>
      </w:r>
      <w:proofErr w:type="spellEnd"/>
      <w:r w:rsidR="00D201C4" w:rsidRPr="0001295F">
        <w:rPr>
          <w:color w:val="000000" w:themeColor="text1"/>
          <w:sz w:val="28"/>
          <w:szCs w:val="28"/>
          <w:lang w:val="en-US"/>
        </w:rPr>
        <w:t xml:space="preserve"> </w:t>
      </w:r>
      <w:proofErr w:type="spellStart"/>
      <w:r w:rsidR="00D201C4" w:rsidRPr="0001295F">
        <w:rPr>
          <w:color w:val="000000" w:themeColor="text1"/>
          <w:sz w:val="28"/>
          <w:szCs w:val="28"/>
          <w:lang w:val="en-US"/>
        </w:rPr>
        <w:t>shosse</w:t>
      </w:r>
      <w:proofErr w:type="spellEnd"/>
      <w:r w:rsidR="00D201C4" w:rsidRPr="0001295F">
        <w:rPr>
          <w:color w:val="000000" w:themeColor="text1"/>
          <w:sz w:val="28"/>
          <w:szCs w:val="28"/>
          <w:lang w:val="en-US"/>
        </w:rPr>
        <w:t>, Samara, 443086, Russian Federation.</w:t>
      </w:r>
    </w:p>
    <w:p w14:paraId="541A3031" w14:textId="20B532AB" w:rsidR="00221AE4" w:rsidRPr="0001295F" w:rsidRDefault="000B5214" w:rsidP="0001295F">
      <w:pPr>
        <w:spacing w:line="360" w:lineRule="auto"/>
        <w:ind w:left="-567" w:right="277"/>
        <w:jc w:val="both"/>
        <w:rPr>
          <w:rFonts w:eastAsia="Times New Roman"/>
          <w:sz w:val="28"/>
          <w:szCs w:val="28"/>
          <w:lang w:val="en-US"/>
        </w:rPr>
      </w:pPr>
      <w:proofErr w:type="spellStart"/>
      <w:r w:rsidRPr="0001295F">
        <w:rPr>
          <w:rFonts w:eastAsia="Times New Roman"/>
          <w:sz w:val="28"/>
          <w:szCs w:val="28"/>
          <w:lang w:val="en-US"/>
        </w:rPr>
        <w:t>Vy</w:t>
      </w:r>
      <w:r w:rsidR="00551B9E" w:rsidRPr="0001295F">
        <w:rPr>
          <w:rFonts w:eastAsia="Times New Roman"/>
          <w:sz w:val="28"/>
          <w:szCs w:val="28"/>
          <w:lang w:val="en-US"/>
        </w:rPr>
        <w:t>acheslav</w:t>
      </w:r>
      <w:proofErr w:type="spellEnd"/>
      <w:r w:rsidR="00551B9E" w:rsidRPr="0001295F">
        <w:rPr>
          <w:rFonts w:eastAsia="Times New Roman"/>
          <w:sz w:val="28"/>
          <w:szCs w:val="28"/>
          <w:lang w:val="en-US"/>
        </w:rPr>
        <w:t xml:space="preserve"> D. Shevchenko – Doctor of Philological Sciences, associate professor, head of the Department of English Philology, Samara National Research University, 34, </w:t>
      </w:r>
      <w:proofErr w:type="spellStart"/>
      <w:r w:rsidR="00551B9E" w:rsidRPr="0001295F">
        <w:rPr>
          <w:rFonts w:eastAsia="Times New Roman"/>
          <w:sz w:val="28"/>
          <w:szCs w:val="28"/>
          <w:lang w:val="en-US"/>
        </w:rPr>
        <w:t>Moskovskoye</w:t>
      </w:r>
      <w:proofErr w:type="spellEnd"/>
      <w:r w:rsidR="00551B9E" w:rsidRPr="0001295F">
        <w:rPr>
          <w:rFonts w:eastAsia="Times New Roman"/>
          <w:sz w:val="28"/>
          <w:szCs w:val="28"/>
          <w:lang w:val="en-US"/>
        </w:rPr>
        <w:t xml:space="preserve"> </w:t>
      </w:r>
      <w:proofErr w:type="spellStart"/>
      <w:r w:rsidR="00551B9E" w:rsidRPr="0001295F">
        <w:rPr>
          <w:rFonts w:eastAsia="Times New Roman"/>
          <w:sz w:val="28"/>
          <w:szCs w:val="28"/>
          <w:lang w:val="en-US"/>
        </w:rPr>
        <w:t>shosse</w:t>
      </w:r>
      <w:proofErr w:type="spellEnd"/>
      <w:r w:rsidR="00551B9E" w:rsidRPr="0001295F">
        <w:rPr>
          <w:rFonts w:eastAsia="Times New Roman"/>
          <w:sz w:val="28"/>
          <w:szCs w:val="28"/>
          <w:lang w:val="en-US"/>
        </w:rPr>
        <w:t xml:space="preserve">, Samara, 443086, Russian Federation. </w:t>
      </w:r>
    </w:p>
    <w:p w14:paraId="3760EA57" w14:textId="77777777" w:rsidR="005D0B7D" w:rsidRDefault="005D0B7D" w:rsidP="0001295F">
      <w:pPr>
        <w:pStyle w:val="a3"/>
        <w:tabs>
          <w:tab w:val="left" w:pos="426"/>
        </w:tabs>
        <w:spacing w:before="0" w:beforeAutospacing="0" w:after="0" w:afterAutospacing="0" w:line="360" w:lineRule="auto"/>
        <w:ind w:left="-567" w:right="277" w:firstLine="709"/>
        <w:jc w:val="both"/>
        <w:rPr>
          <w:rFonts w:eastAsia="Times New Roman"/>
          <w:b/>
          <w:color w:val="000000"/>
          <w:sz w:val="28"/>
          <w:szCs w:val="28"/>
        </w:rPr>
      </w:pPr>
    </w:p>
    <w:p w14:paraId="730C4CD6" w14:textId="1C6C5F3E" w:rsidR="000433FB" w:rsidRPr="0001295F" w:rsidRDefault="007642F2" w:rsidP="0001295F">
      <w:pPr>
        <w:pStyle w:val="a3"/>
        <w:tabs>
          <w:tab w:val="left" w:pos="426"/>
        </w:tabs>
        <w:spacing w:before="0" w:beforeAutospacing="0" w:after="0" w:afterAutospacing="0" w:line="360" w:lineRule="auto"/>
        <w:ind w:left="-567" w:right="277" w:firstLine="709"/>
        <w:jc w:val="both"/>
        <w:rPr>
          <w:rFonts w:eastAsia="Times New Roman"/>
          <w:color w:val="000000" w:themeColor="text1"/>
          <w:sz w:val="28"/>
          <w:szCs w:val="28"/>
        </w:rPr>
      </w:pPr>
      <w:r w:rsidRPr="0001295F">
        <w:rPr>
          <w:rFonts w:eastAsia="Times New Roman"/>
          <w:b/>
          <w:color w:val="000000"/>
          <w:sz w:val="28"/>
          <w:szCs w:val="28"/>
        </w:rPr>
        <w:lastRenderedPageBreak/>
        <w:t>Введение</w:t>
      </w:r>
      <w:r w:rsidR="00E150D1">
        <w:rPr>
          <w:rFonts w:eastAsia="Times New Roman"/>
          <w:b/>
          <w:color w:val="000000"/>
          <w:sz w:val="28"/>
          <w:szCs w:val="28"/>
        </w:rPr>
        <w:t xml:space="preserve">: </w:t>
      </w:r>
      <w:r w:rsidR="00D44F17" w:rsidRPr="0001295F">
        <w:rPr>
          <w:rFonts w:eastAsia="Times New Roman"/>
          <w:color w:val="000000"/>
          <w:sz w:val="28"/>
          <w:szCs w:val="28"/>
        </w:rPr>
        <w:t xml:space="preserve">Дискурс представляет собой многомерный языковой, философский и социальный феномен. Реалии современного общества таковы, что дискурсы не находятся в изоляции, напротив они </w:t>
      </w:r>
      <w:r w:rsidR="00D44F17" w:rsidRPr="0001295F">
        <w:rPr>
          <w:rFonts w:eastAsia="Times New Roman"/>
          <w:color w:val="000000" w:themeColor="text1"/>
          <w:sz w:val="28"/>
          <w:szCs w:val="28"/>
        </w:rPr>
        <w:t>постоянно взаимодействуют и пересекаются. Политическая коммуникация я</w:t>
      </w:r>
      <w:r w:rsidR="00D46CCC" w:rsidRPr="0001295F">
        <w:rPr>
          <w:rFonts w:eastAsia="Times New Roman"/>
          <w:color w:val="000000" w:themeColor="text1"/>
          <w:sz w:val="28"/>
          <w:szCs w:val="28"/>
        </w:rPr>
        <w:t>вляется ярким примером подобной</w:t>
      </w:r>
      <w:r w:rsidR="00D44F17" w:rsidRPr="0001295F">
        <w:rPr>
          <w:rFonts w:eastAsia="Times New Roman"/>
          <w:color w:val="000000" w:themeColor="text1"/>
          <w:sz w:val="28"/>
          <w:szCs w:val="28"/>
        </w:rPr>
        <w:t xml:space="preserve"> </w:t>
      </w:r>
      <w:r w:rsidR="00D46CCC" w:rsidRPr="0001295F">
        <w:rPr>
          <w:rFonts w:eastAsia="Times New Roman"/>
          <w:color w:val="000000" w:themeColor="text1"/>
          <w:sz w:val="28"/>
          <w:szCs w:val="28"/>
        </w:rPr>
        <w:t>интеракции</w:t>
      </w:r>
      <w:r w:rsidR="00D44F17" w:rsidRPr="0001295F">
        <w:rPr>
          <w:rFonts w:eastAsia="Times New Roman"/>
          <w:color w:val="000000" w:themeColor="text1"/>
          <w:sz w:val="28"/>
          <w:szCs w:val="28"/>
        </w:rPr>
        <w:t xml:space="preserve">. </w:t>
      </w:r>
    </w:p>
    <w:p w14:paraId="2ABA0128" w14:textId="7C61F615" w:rsidR="00BD3388" w:rsidRPr="0001295F" w:rsidRDefault="000433FB" w:rsidP="0001295F">
      <w:pPr>
        <w:pStyle w:val="a3"/>
        <w:tabs>
          <w:tab w:val="left" w:pos="426"/>
        </w:tabs>
        <w:spacing w:before="0" w:beforeAutospacing="0" w:after="0" w:afterAutospacing="0" w:line="360" w:lineRule="auto"/>
        <w:ind w:left="-567" w:right="277" w:firstLine="709"/>
        <w:jc w:val="both"/>
        <w:rPr>
          <w:rFonts w:eastAsia="Times New Roman"/>
          <w:color w:val="000000" w:themeColor="text1"/>
          <w:sz w:val="28"/>
          <w:szCs w:val="28"/>
        </w:rPr>
      </w:pPr>
      <w:r w:rsidRPr="0001295F">
        <w:rPr>
          <w:rFonts w:eastAsia="Times New Roman"/>
          <w:color w:val="000000" w:themeColor="text1"/>
          <w:sz w:val="28"/>
          <w:szCs w:val="28"/>
        </w:rPr>
        <w:t xml:space="preserve">Ввиду комбинирования и проникновения различных дискурсов возникают понятия </w:t>
      </w:r>
      <w:proofErr w:type="spellStart"/>
      <w:r w:rsidRPr="0001295F">
        <w:rPr>
          <w:rFonts w:eastAsia="Times New Roman"/>
          <w:color w:val="000000" w:themeColor="text1"/>
          <w:sz w:val="28"/>
          <w:szCs w:val="28"/>
        </w:rPr>
        <w:t>интердискурсивности</w:t>
      </w:r>
      <w:proofErr w:type="spellEnd"/>
      <w:r w:rsidRPr="0001295F">
        <w:rPr>
          <w:rFonts w:eastAsia="Times New Roman"/>
          <w:color w:val="000000" w:themeColor="text1"/>
          <w:sz w:val="28"/>
          <w:szCs w:val="28"/>
        </w:rPr>
        <w:t xml:space="preserve"> и </w:t>
      </w:r>
      <w:proofErr w:type="spellStart"/>
      <w:r w:rsidRPr="0001295F">
        <w:rPr>
          <w:rFonts w:eastAsia="Times New Roman"/>
          <w:color w:val="000000" w:themeColor="text1"/>
          <w:sz w:val="28"/>
          <w:szCs w:val="28"/>
        </w:rPr>
        <w:t>полидискурсивности</w:t>
      </w:r>
      <w:proofErr w:type="spellEnd"/>
      <w:r w:rsidRPr="0001295F">
        <w:rPr>
          <w:rFonts w:eastAsia="Times New Roman"/>
          <w:color w:val="000000"/>
          <w:sz w:val="28"/>
          <w:szCs w:val="28"/>
        </w:rPr>
        <w:t xml:space="preserve">. </w:t>
      </w:r>
      <w:r w:rsidR="00D44F17" w:rsidRPr="0001295F">
        <w:rPr>
          <w:rFonts w:eastAsia="Times New Roman"/>
          <w:color w:val="000000"/>
          <w:sz w:val="28"/>
          <w:szCs w:val="28"/>
        </w:rPr>
        <w:t xml:space="preserve">В научном сообществе нет единой точки зрения на то, что следует понимать под </w:t>
      </w:r>
      <w:r w:rsidR="00EB09F3" w:rsidRPr="0001295F">
        <w:rPr>
          <w:rFonts w:eastAsia="Times New Roman"/>
          <w:color w:val="000000"/>
          <w:sz w:val="28"/>
          <w:szCs w:val="28"/>
        </w:rPr>
        <w:t xml:space="preserve">данными </w:t>
      </w:r>
      <w:r w:rsidR="00D44F17" w:rsidRPr="0001295F">
        <w:rPr>
          <w:rFonts w:eastAsia="Times New Roman"/>
          <w:color w:val="000000" w:themeColor="text1"/>
          <w:sz w:val="28"/>
          <w:szCs w:val="28"/>
        </w:rPr>
        <w:t>терминами</w:t>
      </w:r>
      <w:r w:rsidR="00EB09F3" w:rsidRPr="0001295F">
        <w:rPr>
          <w:rFonts w:eastAsia="Times New Roman"/>
          <w:color w:val="000000" w:themeColor="text1"/>
          <w:sz w:val="28"/>
          <w:szCs w:val="28"/>
        </w:rPr>
        <w:t>.</w:t>
      </w:r>
      <w:r w:rsidR="00D44F17" w:rsidRPr="0001295F">
        <w:rPr>
          <w:rFonts w:eastAsia="Times New Roman"/>
          <w:color w:val="000000" w:themeColor="text1"/>
          <w:sz w:val="28"/>
          <w:szCs w:val="28"/>
        </w:rPr>
        <w:t xml:space="preserve"> </w:t>
      </w:r>
      <w:r w:rsidR="001266F9" w:rsidRPr="0001295F">
        <w:rPr>
          <w:rFonts w:eastAsia="Times New Roman"/>
          <w:color w:val="000000" w:themeColor="text1"/>
          <w:sz w:val="28"/>
          <w:szCs w:val="28"/>
        </w:rPr>
        <w:t xml:space="preserve">Некоторые </w:t>
      </w:r>
      <w:r w:rsidR="008A4B66">
        <w:rPr>
          <w:rFonts w:eastAsia="Times New Roman"/>
          <w:color w:val="000000" w:themeColor="text1"/>
          <w:sz w:val="28"/>
          <w:szCs w:val="28"/>
        </w:rPr>
        <w:t>исслед</w:t>
      </w:r>
      <w:r w:rsidR="00413063">
        <w:rPr>
          <w:rFonts w:eastAsia="Times New Roman"/>
          <w:color w:val="000000" w:themeColor="text1"/>
          <w:sz w:val="28"/>
          <w:szCs w:val="28"/>
        </w:rPr>
        <w:t>о</w:t>
      </w:r>
      <w:r w:rsidR="008A4B66">
        <w:rPr>
          <w:rFonts w:eastAsia="Times New Roman"/>
          <w:color w:val="000000" w:themeColor="text1"/>
          <w:sz w:val="28"/>
          <w:szCs w:val="28"/>
        </w:rPr>
        <w:t>ватели</w:t>
      </w:r>
      <w:r w:rsidR="00267B23" w:rsidRPr="0001295F">
        <w:rPr>
          <w:rFonts w:eastAsia="Times New Roman"/>
          <w:color w:val="000000" w:themeColor="text1"/>
          <w:sz w:val="28"/>
          <w:szCs w:val="28"/>
        </w:rPr>
        <w:t xml:space="preserve"> отождествляют </w:t>
      </w:r>
      <w:r w:rsidR="00B45801" w:rsidRPr="0001295F">
        <w:rPr>
          <w:rFonts w:eastAsia="Times New Roman"/>
          <w:color w:val="000000" w:themeColor="text1"/>
          <w:sz w:val="28"/>
          <w:szCs w:val="28"/>
        </w:rPr>
        <w:t>их, другие</w:t>
      </w:r>
      <w:r w:rsidR="00267B23" w:rsidRPr="0001295F">
        <w:rPr>
          <w:rFonts w:eastAsia="Times New Roman"/>
          <w:color w:val="000000" w:themeColor="text1"/>
          <w:sz w:val="28"/>
          <w:szCs w:val="28"/>
        </w:rPr>
        <w:t xml:space="preserve"> разграничивают. </w:t>
      </w:r>
      <w:r w:rsidR="005128B3" w:rsidRPr="0001295F">
        <w:rPr>
          <w:rFonts w:eastAsia="Times New Roman"/>
          <w:color w:val="000000" w:themeColor="text1"/>
          <w:sz w:val="28"/>
          <w:szCs w:val="28"/>
        </w:rPr>
        <w:t xml:space="preserve">В общем плане многие авторы определяют </w:t>
      </w:r>
      <w:proofErr w:type="spellStart"/>
      <w:r w:rsidR="005128B3" w:rsidRPr="0001295F">
        <w:rPr>
          <w:rFonts w:eastAsia="Times New Roman"/>
          <w:color w:val="000000" w:themeColor="text1"/>
          <w:sz w:val="28"/>
          <w:szCs w:val="28"/>
        </w:rPr>
        <w:t>интердискурсивность</w:t>
      </w:r>
      <w:proofErr w:type="spellEnd"/>
      <w:r w:rsidR="005128B3" w:rsidRPr="0001295F">
        <w:rPr>
          <w:rFonts w:eastAsia="Times New Roman"/>
          <w:color w:val="000000" w:themeColor="text1"/>
          <w:sz w:val="28"/>
          <w:szCs w:val="28"/>
        </w:rPr>
        <w:t xml:space="preserve"> как взаимодействие различных типов дискурсов в пределах одного текста или наличие элементов иного дискурса, например, бытового в тексте, рассматрива</w:t>
      </w:r>
      <w:r w:rsidR="00087DC7" w:rsidRPr="0001295F">
        <w:rPr>
          <w:rFonts w:eastAsia="Times New Roman"/>
          <w:color w:val="000000" w:themeColor="text1"/>
          <w:sz w:val="28"/>
          <w:szCs w:val="28"/>
        </w:rPr>
        <w:t xml:space="preserve">емом в каком-то другом дискурсе </w:t>
      </w:r>
      <w:r w:rsidR="005128B3" w:rsidRPr="0001295F">
        <w:rPr>
          <w:rFonts w:eastAsia="Times New Roman"/>
          <w:color w:val="000000" w:themeColor="text1"/>
          <w:sz w:val="28"/>
          <w:szCs w:val="28"/>
        </w:rPr>
        <w:t>[</w:t>
      </w:r>
      <w:r w:rsidR="009C0B6E" w:rsidRPr="0001295F">
        <w:rPr>
          <w:rFonts w:eastAsia="Times New Roman"/>
          <w:color w:val="000000" w:themeColor="text1"/>
          <w:sz w:val="28"/>
          <w:szCs w:val="28"/>
        </w:rPr>
        <w:t>Плотницкий 2020</w:t>
      </w:r>
      <w:r w:rsidR="003F7523" w:rsidRPr="0001295F">
        <w:rPr>
          <w:rFonts w:eastAsia="Times New Roman"/>
          <w:color w:val="000000" w:themeColor="text1"/>
          <w:sz w:val="28"/>
          <w:szCs w:val="28"/>
        </w:rPr>
        <w:t>, с</w:t>
      </w:r>
      <w:r w:rsidR="005128B3" w:rsidRPr="0001295F">
        <w:rPr>
          <w:rFonts w:eastAsia="Times New Roman"/>
          <w:color w:val="000000" w:themeColor="text1"/>
          <w:sz w:val="28"/>
          <w:szCs w:val="28"/>
        </w:rPr>
        <w:t xml:space="preserve">. </w:t>
      </w:r>
      <w:r w:rsidR="00C0649A" w:rsidRPr="0001295F">
        <w:rPr>
          <w:rFonts w:eastAsia="Times New Roman"/>
          <w:color w:val="000000" w:themeColor="text1"/>
          <w:sz w:val="28"/>
          <w:szCs w:val="28"/>
        </w:rPr>
        <w:t>125</w:t>
      </w:r>
      <w:r w:rsidR="005128B3" w:rsidRPr="0001295F">
        <w:rPr>
          <w:rFonts w:eastAsia="Times New Roman"/>
          <w:color w:val="000000" w:themeColor="text1"/>
          <w:sz w:val="28"/>
          <w:szCs w:val="28"/>
        </w:rPr>
        <w:t>]</w:t>
      </w:r>
      <w:r w:rsidR="00087DC7" w:rsidRPr="0001295F">
        <w:rPr>
          <w:rFonts w:eastAsia="Times New Roman"/>
          <w:color w:val="000000" w:themeColor="text1"/>
          <w:sz w:val="28"/>
          <w:szCs w:val="28"/>
        </w:rPr>
        <w:t>.</w:t>
      </w:r>
      <w:r w:rsidR="005128B3" w:rsidRPr="0001295F">
        <w:rPr>
          <w:rFonts w:eastAsia="Times New Roman"/>
          <w:color w:val="000000" w:themeColor="text1"/>
          <w:sz w:val="28"/>
          <w:szCs w:val="28"/>
        </w:rPr>
        <w:t xml:space="preserve"> </w:t>
      </w:r>
      <w:r w:rsidR="000606AA" w:rsidRPr="0001295F">
        <w:rPr>
          <w:rFonts w:eastAsia="Times New Roman"/>
          <w:color w:val="000000" w:themeColor="text1"/>
          <w:sz w:val="28"/>
          <w:szCs w:val="28"/>
        </w:rPr>
        <w:t xml:space="preserve">Если отталкиваться от самих </w:t>
      </w:r>
      <w:r w:rsidR="005128B3" w:rsidRPr="0001295F">
        <w:rPr>
          <w:rFonts w:eastAsia="Times New Roman"/>
          <w:color w:val="000000" w:themeColor="text1"/>
          <w:sz w:val="28"/>
          <w:szCs w:val="28"/>
        </w:rPr>
        <w:t>терминов</w:t>
      </w:r>
      <w:r w:rsidR="000606AA" w:rsidRPr="0001295F">
        <w:rPr>
          <w:rFonts w:eastAsia="Times New Roman"/>
          <w:color w:val="000000" w:themeColor="text1"/>
          <w:sz w:val="28"/>
          <w:szCs w:val="28"/>
        </w:rPr>
        <w:t>, «</w:t>
      </w:r>
      <w:proofErr w:type="spellStart"/>
      <w:r w:rsidR="000606AA" w:rsidRPr="0001295F">
        <w:rPr>
          <w:rFonts w:eastAsia="Times New Roman"/>
          <w:color w:val="000000" w:themeColor="text1"/>
          <w:sz w:val="28"/>
          <w:szCs w:val="28"/>
        </w:rPr>
        <w:t>интер</w:t>
      </w:r>
      <w:proofErr w:type="spellEnd"/>
      <w:r w:rsidR="000606AA" w:rsidRPr="0001295F">
        <w:rPr>
          <w:rFonts w:eastAsia="Times New Roman"/>
          <w:color w:val="000000" w:themeColor="text1"/>
          <w:sz w:val="28"/>
          <w:szCs w:val="28"/>
        </w:rPr>
        <w:t>» подразумевает «одно в другом», «поли» - говорит о некой множественности. Поскольку целью настоящего исследования является выявление дискурсивных структур в политической коммуникации, полагаем</w:t>
      </w:r>
      <w:r w:rsidR="00B26DC7" w:rsidRPr="0001295F">
        <w:rPr>
          <w:rFonts w:eastAsia="Times New Roman"/>
          <w:color w:val="000000" w:themeColor="text1"/>
          <w:sz w:val="28"/>
          <w:szCs w:val="28"/>
        </w:rPr>
        <w:t>, что</w:t>
      </w:r>
      <w:r w:rsidR="000606AA" w:rsidRPr="0001295F">
        <w:rPr>
          <w:rFonts w:eastAsia="Times New Roman"/>
          <w:color w:val="000000" w:themeColor="text1"/>
          <w:sz w:val="28"/>
          <w:szCs w:val="28"/>
        </w:rPr>
        <w:t xml:space="preserve"> для более детального анализа</w:t>
      </w:r>
      <w:r w:rsidR="002F5AD3" w:rsidRPr="0001295F">
        <w:rPr>
          <w:rFonts w:eastAsia="Times New Roman"/>
          <w:color w:val="000000" w:themeColor="text1"/>
          <w:sz w:val="28"/>
          <w:szCs w:val="28"/>
        </w:rPr>
        <w:t xml:space="preserve"> целесообразно разграничить данные понятия. Под </w:t>
      </w:r>
      <w:proofErr w:type="spellStart"/>
      <w:r w:rsidR="002F5AD3" w:rsidRPr="0001295F">
        <w:rPr>
          <w:rFonts w:eastAsia="Times New Roman"/>
          <w:color w:val="000000" w:themeColor="text1"/>
          <w:sz w:val="28"/>
          <w:szCs w:val="28"/>
        </w:rPr>
        <w:t>интердискурсивность</w:t>
      </w:r>
      <w:r w:rsidR="00D45D81" w:rsidRPr="0001295F">
        <w:rPr>
          <w:rFonts w:eastAsia="Times New Roman"/>
          <w:color w:val="000000" w:themeColor="text1"/>
          <w:sz w:val="28"/>
          <w:szCs w:val="28"/>
        </w:rPr>
        <w:t>ю</w:t>
      </w:r>
      <w:proofErr w:type="spellEnd"/>
      <w:r w:rsidR="002F5AD3" w:rsidRPr="0001295F">
        <w:rPr>
          <w:rFonts w:eastAsia="Times New Roman"/>
          <w:color w:val="000000" w:themeColor="text1"/>
          <w:sz w:val="28"/>
          <w:szCs w:val="28"/>
        </w:rPr>
        <w:t xml:space="preserve"> мы</w:t>
      </w:r>
      <w:r w:rsidR="005C4739" w:rsidRPr="0001295F">
        <w:rPr>
          <w:rFonts w:eastAsia="Times New Roman"/>
          <w:color w:val="000000" w:themeColor="text1"/>
          <w:sz w:val="28"/>
          <w:szCs w:val="28"/>
        </w:rPr>
        <w:t xml:space="preserve"> </w:t>
      </w:r>
      <w:r w:rsidR="002F5AD3" w:rsidRPr="0001295F">
        <w:rPr>
          <w:rFonts w:eastAsia="Times New Roman"/>
          <w:color w:val="000000" w:themeColor="text1"/>
          <w:sz w:val="28"/>
          <w:szCs w:val="28"/>
        </w:rPr>
        <w:t xml:space="preserve">будем понимать </w:t>
      </w:r>
      <w:r w:rsidR="00D45D81" w:rsidRPr="0001295F">
        <w:rPr>
          <w:rFonts w:eastAsia="Times New Roman"/>
          <w:color w:val="000000" w:themeColor="text1"/>
          <w:sz w:val="28"/>
          <w:szCs w:val="28"/>
        </w:rPr>
        <w:t xml:space="preserve">явление, при котором один дискурс строится по законам другого (например, политический дискурс </w:t>
      </w:r>
      <w:r w:rsidR="00A81F49" w:rsidRPr="0001295F">
        <w:rPr>
          <w:rFonts w:eastAsia="Times New Roman"/>
          <w:color w:val="000000" w:themeColor="text1"/>
          <w:sz w:val="28"/>
          <w:szCs w:val="28"/>
        </w:rPr>
        <w:t>строится по законам</w:t>
      </w:r>
      <w:r w:rsidR="00D45D81" w:rsidRPr="0001295F">
        <w:rPr>
          <w:rFonts w:eastAsia="Times New Roman"/>
          <w:color w:val="000000" w:themeColor="text1"/>
          <w:sz w:val="28"/>
          <w:szCs w:val="28"/>
        </w:rPr>
        <w:t xml:space="preserve"> бытового дискурс</w:t>
      </w:r>
      <w:r w:rsidR="00A81F49" w:rsidRPr="0001295F">
        <w:rPr>
          <w:rFonts w:eastAsia="Times New Roman"/>
          <w:color w:val="000000" w:themeColor="text1"/>
          <w:sz w:val="28"/>
          <w:szCs w:val="28"/>
        </w:rPr>
        <w:t>а</w:t>
      </w:r>
      <w:r w:rsidR="00D45D81" w:rsidRPr="0001295F">
        <w:rPr>
          <w:rFonts w:eastAsia="Times New Roman"/>
          <w:color w:val="000000" w:themeColor="text1"/>
          <w:sz w:val="28"/>
          <w:szCs w:val="28"/>
        </w:rPr>
        <w:t>)</w:t>
      </w:r>
      <w:r w:rsidR="00A81F49" w:rsidRPr="0001295F">
        <w:rPr>
          <w:rFonts w:eastAsia="Times New Roman"/>
          <w:color w:val="000000" w:themeColor="text1"/>
          <w:sz w:val="28"/>
          <w:szCs w:val="28"/>
        </w:rPr>
        <w:t xml:space="preserve"> или в одном дискурсе представлены черты другого дискурса (</w:t>
      </w:r>
      <w:r w:rsidR="006D5521" w:rsidRPr="0001295F">
        <w:rPr>
          <w:rFonts w:eastAsia="Times New Roman"/>
          <w:color w:val="000000" w:themeColor="text1"/>
          <w:sz w:val="28"/>
          <w:szCs w:val="28"/>
        </w:rPr>
        <w:t>например, в политическом дискурсе присутствуют черты экономического дискурса</w:t>
      </w:r>
      <w:r w:rsidR="00A81F49" w:rsidRPr="0001295F">
        <w:rPr>
          <w:rFonts w:eastAsia="Times New Roman"/>
          <w:color w:val="000000" w:themeColor="text1"/>
          <w:sz w:val="28"/>
          <w:szCs w:val="28"/>
        </w:rPr>
        <w:t>)</w:t>
      </w:r>
      <w:r w:rsidR="006D5521" w:rsidRPr="0001295F">
        <w:rPr>
          <w:rFonts w:eastAsia="Times New Roman"/>
          <w:color w:val="000000" w:themeColor="text1"/>
          <w:sz w:val="28"/>
          <w:szCs w:val="28"/>
        </w:rPr>
        <w:t>.</w:t>
      </w:r>
      <w:r w:rsidR="004167CF" w:rsidRPr="0001295F">
        <w:rPr>
          <w:rFonts w:eastAsia="Times New Roman"/>
          <w:color w:val="000000" w:themeColor="text1"/>
          <w:sz w:val="28"/>
          <w:szCs w:val="28"/>
        </w:rPr>
        <w:t xml:space="preserve"> </w:t>
      </w:r>
    </w:p>
    <w:p w14:paraId="3C1BCA7D" w14:textId="194C51FE" w:rsidR="009E5BE2" w:rsidRPr="0001295F" w:rsidRDefault="00CA7E12" w:rsidP="0001295F">
      <w:pPr>
        <w:pStyle w:val="a3"/>
        <w:tabs>
          <w:tab w:val="left" w:pos="426"/>
        </w:tabs>
        <w:spacing w:before="0" w:beforeAutospacing="0" w:after="0" w:afterAutospacing="0" w:line="360" w:lineRule="auto"/>
        <w:ind w:left="-567" w:right="277" w:firstLine="709"/>
        <w:jc w:val="both"/>
        <w:rPr>
          <w:rFonts w:eastAsia="Times New Roman"/>
          <w:color w:val="000000" w:themeColor="text1"/>
          <w:sz w:val="28"/>
          <w:szCs w:val="28"/>
        </w:rPr>
      </w:pPr>
      <w:r w:rsidRPr="0001295F">
        <w:rPr>
          <w:rFonts w:eastAsia="Times New Roman"/>
          <w:color w:val="000000" w:themeColor="text1"/>
          <w:sz w:val="28"/>
          <w:szCs w:val="28"/>
        </w:rPr>
        <w:t xml:space="preserve">По мнению исследователя Е.В. Белоглазовой, </w:t>
      </w:r>
      <w:proofErr w:type="spellStart"/>
      <w:r w:rsidRPr="0001295F">
        <w:rPr>
          <w:rFonts w:eastAsia="Times New Roman"/>
          <w:color w:val="000000" w:themeColor="text1"/>
          <w:sz w:val="28"/>
          <w:szCs w:val="28"/>
        </w:rPr>
        <w:t>полидискурс</w:t>
      </w:r>
      <w:proofErr w:type="spellEnd"/>
      <w:r w:rsidRPr="0001295F">
        <w:rPr>
          <w:rFonts w:eastAsia="Times New Roman"/>
          <w:color w:val="000000" w:themeColor="text1"/>
          <w:sz w:val="28"/>
          <w:szCs w:val="28"/>
        </w:rPr>
        <w:t xml:space="preserve"> может соотноситься и исследоваться лишь во множестве текстов</w:t>
      </w:r>
      <w:r w:rsidR="00087DC7" w:rsidRPr="0001295F">
        <w:rPr>
          <w:rFonts w:eastAsia="Times New Roman"/>
          <w:color w:val="000000" w:themeColor="text1"/>
          <w:sz w:val="28"/>
          <w:szCs w:val="28"/>
        </w:rPr>
        <w:t xml:space="preserve"> </w:t>
      </w:r>
      <w:r w:rsidRPr="0001295F">
        <w:rPr>
          <w:rFonts w:eastAsia="Times New Roman"/>
          <w:color w:val="000000" w:themeColor="text1"/>
          <w:sz w:val="28"/>
          <w:szCs w:val="28"/>
        </w:rPr>
        <w:t>[</w:t>
      </w:r>
      <w:r w:rsidR="002A73C3" w:rsidRPr="0001295F">
        <w:rPr>
          <w:rFonts w:eastAsia="Times New Roman"/>
          <w:color w:val="000000" w:themeColor="text1"/>
          <w:sz w:val="28"/>
          <w:szCs w:val="28"/>
        </w:rPr>
        <w:t>Белоглазова 2009</w:t>
      </w:r>
      <w:r w:rsidR="003F7523" w:rsidRPr="0001295F">
        <w:rPr>
          <w:rFonts w:eastAsia="Times New Roman"/>
          <w:color w:val="000000" w:themeColor="text1"/>
          <w:sz w:val="28"/>
          <w:szCs w:val="28"/>
        </w:rPr>
        <w:t>, с</w:t>
      </w:r>
      <w:r w:rsidRPr="0001295F">
        <w:rPr>
          <w:rFonts w:eastAsia="Times New Roman"/>
          <w:color w:val="000000" w:themeColor="text1"/>
          <w:sz w:val="28"/>
          <w:szCs w:val="28"/>
        </w:rPr>
        <w:t>. 70]</w:t>
      </w:r>
      <w:r w:rsidR="00087DC7" w:rsidRPr="0001295F">
        <w:rPr>
          <w:rFonts w:eastAsia="Times New Roman"/>
          <w:color w:val="000000" w:themeColor="text1"/>
          <w:sz w:val="28"/>
          <w:szCs w:val="28"/>
        </w:rPr>
        <w:t>.</w:t>
      </w:r>
      <w:r w:rsidRPr="0001295F">
        <w:rPr>
          <w:rFonts w:eastAsia="Times New Roman"/>
          <w:color w:val="000000" w:themeColor="text1"/>
          <w:sz w:val="28"/>
          <w:szCs w:val="28"/>
        </w:rPr>
        <w:t xml:space="preserve"> </w:t>
      </w:r>
      <w:r w:rsidR="00BD3388" w:rsidRPr="0001295F">
        <w:rPr>
          <w:rFonts w:eastAsia="Times New Roman"/>
          <w:color w:val="000000" w:themeColor="text1"/>
          <w:sz w:val="28"/>
          <w:szCs w:val="28"/>
        </w:rPr>
        <w:t xml:space="preserve">Не исключая право на существования иных точек зрения, </w:t>
      </w:r>
      <w:r w:rsidRPr="0001295F">
        <w:rPr>
          <w:rFonts w:eastAsia="Times New Roman"/>
          <w:color w:val="000000" w:themeColor="text1"/>
          <w:sz w:val="28"/>
          <w:szCs w:val="28"/>
        </w:rPr>
        <w:t>мы полагаем, что</w:t>
      </w:r>
      <w:r w:rsidR="00373D89" w:rsidRPr="0001295F">
        <w:rPr>
          <w:rFonts w:eastAsia="Times New Roman"/>
          <w:color w:val="000000" w:themeColor="text1"/>
          <w:sz w:val="28"/>
          <w:szCs w:val="28"/>
        </w:rPr>
        <w:t xml:space="preserve"> при анализе политического дискурса целесообразно </w:t>
      </w:r>
      <w:r w:rsidR="008E3E07" w:rsidRPr="0001295F">
        <w:rPr>
          <w:rFonts w:eastAsia="Times New Roman"/>
          <w:color w:val="000000" w:themeColor="text1"/>
          <w:sz w:val="28"/>
          <w:szCs w:val="28"/>
        </w:rPr>
        <w:t>обозначать</w:t>
      </w:r>
      <w:r w:rsidR="00373D89" w:rsidRPr="0001295F">
        <w:rPr>
          <w:rFonts w:eastAsia="Times New Roman"/>
          <w:color w:val="000000" w:themeColor="text1"/>
          <w:sz w:val="28"/>
          <w:szCs w:val="28"/>
        </w:rPr>
        <w:t xml:space="preserve"> </w:t>
      </w:r>
      <w:proofErr w:type="spellStart"/>
      <w:r w:rsidR="00373D89" w:rsidRPr="0001295F">
        <w:rPr>
          <w:rFonts w:eastAsia="Times New Roman"/>
          <w:color w:val="000000" w:themeColor="text1"/>
          <w:sz w:val="28"/>
          <w:szCs w:val="28"/>
        </w:rPr>
        <w:t>полидискурсивность</w:t>
      </w:r>
      <w:proofErr w:type="spellEnd"/>
      <w:r w:rsidR="00373D89" w:rsidRPr="0001295F">
        <w:rPr>
          <w:rFonts w:eastAsia="Times New Roman"/>
          <w:color w:val="000000" w:themeColor="text1"/>
          <w:sz w:val="28"/>
          <w:szCs w:val="28"/>
        </w:rPr>
        <w:t xml:space="preserve"> как одновременное взаимодействие несколько </w:t>
      </w:r>
      <w:r w:rsidR="00F305C7" w:rsidRPr="0001295F">
        <w:rPr>
          <w:rFonts w:eastAsia="Times New Roman"/>
          <w:color w:val="000000" w:themeColor="text1"/>
          <w:sz w:val="28"/>
          <w:szCs w:val="28"/>
        </w:rPr>
        <w:t>типов</w:t>
      </w:r>
      <w:r w:rsidR="00373D89" w:rsidRPr="0001295F">
        <w:rPr>
          <w:rFonts w:eastAsia="Times New Roman"/>
          <w:color w:val="000000" w:themeColor="text1"/>
          <w:sz w:val="28"/>
          <w:szCs w:val="28"/>
        </w:rPr>
        <w:t xml:space="preserve"> дискурсов в рамках одного дискурса</w:t>
      </w:r>
      <w:r w:rsidR="00F305C7" w:rsidRPr="0001295F">
        <w:rPr>
          <w:rFonts w:eastAsia="Times New Roman"/>
          <w:color w:val="000000" w:themeColor="text1"/>
          <w:sz w:val="28"/>
          <w:szCs w:val="28"/>
        </w:rPr>
        <w:t>, в том числе в пределах</w:t>
      </w:r>
      <w:r w:rsidR="00373D89" w:rsidRPr="0001295F">
        <w:rPr>
          <w:rFonts w:eastAsia="Times New Roman"/>
          <w:color w:val="000000" w:themeColor="text1"/>
          <w:sz w:val="28"/>
          <w:szCs w:val="28"/>
        </w:rPr>
        <w:t xml:space="preserve"> одного текста.</w:t>
      </w:r>
      <w:r w:rsidR="009E5BE2" w:rsidRPr="0001295F">
        <w:rPr>
          <w:rFonts w:eastAsia="Times New Roman"/>
          <w:color w:val="000000" w:themeColor="text1"/>
          <w:sz w:val="28"/>
          <w:szCs w:val="28"/>
        </w:rPr>
        <w:t xml:space="preserve"> В данной статье при помощи модели ситуаций Д. </w:t>
      </w:r>
      <w:proofErr w:type="spellStart"/>
      <w:r w:rsidR="009E5BE2" w:rsidRPr="0001295F">
        <w:rPr>
          <w:rFonts w:eastAsia="Times New Roman"/>
          <w:color w:val="000000" w:themeColor="text1"/>
          <w:sz w:val="28"/>
          <w:szCs w:val="28"/>
        </w:rPr>
        <w:t>Хаймса</w:t>
      </w:r>
      <w:proofErr w:type="spellEnd"/>
      <w:r w:rsidR="009E5BE2" w:rsidRPr="0001295F">
        <w:rPr>
          <w:rFonts w:eastAsia="Times New Roman"/>
          <w:color w:val="000000" w:themeColor="text1"/>
          <w:sz w:val="28"/>
          <w:szCs w:val="28"/>
        </w:rPr>
        <w:t xml:space="preserve"> будут рассмотрены такие типы дискурсов, как экономический, образовательный, медицинский. Выбор </w:t>
      </w:r>
      <w:r w:rsidR="009E5BE2" w:rsidRPr="0001295F">
        <w:rPr>
          <w:rFonts w:eastAsia="Times New Roman"/>
          <w:color w:val="000000" w:themeColor="text1"/>
          <w:sz w:val="28"/>
          <w:szCs w:val="28"/>
        </w:rPr>
        <w:lastRenderedPageBreak/>
        <w:t>дискурсов обусловлен их социально-экономической значимостью в жизни общества.</w:t>
      </w:r>
    </w:p>
    <w:p w14:paraId="7A3A3B6E" w14:textId="0FAABAD1" w:rsidR="003B50F6" w:rsidRPr="0001295F" w:rsidRDefault="00E97EB9" w:rsidP="0001295F">
      <w:pPr>
        <w:pStyle w:val="a3"/>
        <w:tabs>
          <w:tab w:val="left" w:pos="426"/>
        </w:tabs>
        <w:spacing w:before="0" w:beforeAutospacing="0" w:after="0" w:afterAutospacing="0" w:line="360" w:lineRule="auto"/>
        <w:ind w:left="-567" w:right="277" w:firstLine="709"/>
        <w:jc w:val="both"/>
        <w:rPr>
          <w:rFonts w:eastAsia="Times New Roman"/>
          <w:color w:val="000000" w:themeColor="text1"/>
          <w:sz w:val="28"/>
          <w:szCs w:val="28"/>
        </w:rPr>
      </w:pPr>
      <w:r w:rsidRPr="0001295F">
        <w:rPr>
          <w:rFonts w:eastAsia="Times New Roman"/>
          <w:color w:val="000000" w:themeColor="text1"/>
          <w:sz w:val="28"/>
          <w:szCs w:val="28"/>
        </w:rPr>
        <w:t>Е.В. Белоглазова</w:t>
      </w:r>
      <w:r w:rsidR="003B50F6" w:rsidRPr="0001295F">
        <w:rPr>
          <w:rFonts w:eastAsia="Times New Roman"/>
          <w:color w:val="000000" w:themeColor="text1"/>
          <w:sz w:val="28"/>
          <w:szCs w:val="28"/>
        </w:rPr>
        <w:t xml:space="preserve"> </w:t>
      </w:r>
      <w:r w:rsidR="00D16EC0" w:rsidRPr="0001295F">
        <w:rPr>
          <w:rFonts w:eastAsia="Times New Roman"/>
          <w:color w:val="000000" w:themeColor="text1"/>
          <w:sz w:val="28"/>
          <w:szCs w:val="28"/>
        </w:rPr>
        <w:t xml:space="preserve">также </w:t>
      </w:r>
      <w:r w:rsidR="003B50F6" w:rsidRPr="0001295F">
        <w:rPr>
          <w:rFonts w:eastAsia="Times New Roman"/>
          <w:color w:val="000000" w:themeColor="text1"/>
          <w:sz w:val="28"/>
          <w:szCs w:val="28"/>
        </w:rPr>
        <w:t xml:space="preserve">использует термин </w:t>
      </w:r>
      <w:proofErr w:type="spellStart"/>
      <w:r w:rsidRPr="0001295F">
        <w:rPr>
          <w:rFonts w:eastAsia="Times New Roman"/>
          <w:color w:val="000000" w:themeColor="text1"/>
          <w:sz w:val="28"/>
          <w:szCs w:val="28"/>
        </w:rPr>
        <w:t>дискурсная</w:t>
      </w:r>
      <w:proofErr w:type="spellEnd"/>
      <w:r w:rsidRPr="0001295F">
        <w:rPr>
          <w:rFonts w:eastAsia="Times New Roman"/>
          <w:color w:val="000000" w:themeColor="text1"/>
          <w:sz w:val="28"/>
          <w:szCs w:val="28"/>
        </w:rPr>
        <w:t xml:space="preserve"> (дискурсивная) гетерогенность, определяя ее как </w:t>
      </w:r>
      <w:r w:rsidR="003B50F6" w:rsidRPr="0001295F">
        <w:rPr>
          <w:rFonts w:eastAsia="Times New Roman"/>
          <w:color w:val="000000" w:themeColor="text1"/>
          <w:sz w:val="28"/>
          <w:szCs w:val="28"/>
        </w:rPr>
        <w:t>введение в текст, относящийся к одному диску</w:t>
      </w:r>
      <w:r w:rsidR="00A403E0" w:rsidRPr="0001295F">
        <w:rPr>
          <w:rFonts w:eastAsia="Times New Roman"/>
          <w:color w:val="000000" w:themeColor="text1"/>
          <w:sz w:val="28"/>
          <w:szCs w:val="28"/>
        </w:rPr>
        <w:t>рсу, элементов других дискурсов</w:t>
      </w:r>
      <w:r w:rsidR="008F3696" w:rsidRPr="0001295F">
        <w:rPr>
          <w:rFonts w:eastAsia="Times New Roman"/>
          <w:color w:val="000000" w:themeColor="text1"/>
          <w:sz w:val="28"/>
          <w:szCs w:val="28"/>
        </w:rPr>
        <w:t xml:space="preserve"> </w:t>
      </w:r>
      <w:r w:rsidR="003B50F6" w:rsidRPr="0001295F">
        <w:rPr>
          <w:rFonts w:eastAsia="Times New Roman"/>
          <w:color w:val="000000" w:themeColor="text1"/>
          <w:sz w:val="28"/>
          <w:szCs w:val="28"/>
        </w:rPr>
        <w:t>[</w:t>
      </w:r>
      <w:r w:rsidR="008807DC" w:rsidRPr="0001295F">
        <w:rPr>
          <w:rFonts w:eastAsia="Times New Roman"/>
          <w:color w:val="000000" w:themeColor="text1"/>
          <w:sz w:val="28"/>
          <w:szCs w:val="28"/>
        </w:rPr>
        <w:t>Белоглазова 2010</w:t>
      </w:r>
      <w:r w:rsidR="003F7523" w:rsidRPr="0001295F">
        <w:rPr>
          <w:rFonts w:eastAsia="Times New Roman"/>
          <w:color w:val="000000" w:themeColor="text1"/>
          <w:sz w:val="28"/>
          <w:szCs w:val="28"/>
        </w:rPr>
        <w:t>, с</w:t>
      </w:r>
      <w:r w:rsidR="003B50F6" w:rsidRPr="0001295F">
        <w:rPr>
          <w:rFonts w:eastAsia="Times New Roman"/>
          <w:color w:val="000000" w:themeColor="text1"/>
          <w:sz w:val="28"/>
          <w:szCs w:val="28"/>
        </w:rPr>
        <w:t>. 15]</w:t>
      </w:r>
      <w:r w:rsidR="00A403E0" w:rsidRPr="0001295F">
        <w:rPr>
          <w:rFonts w:eastAsia="Times New Roman"/>
          <w:color w:val="000000" w:themeColor="text1"/>
          <w:sz w:val="28"/>
          <w:szCs w:val="28"/>
        </w:rPr>
        <w:t>.</w:t>
      </w:r>
      <w:r w:rsidR="003B50F6" w:rsidRPr="0001295F">
        <w:rPr>
          <w:rFonts w:eastAsia="Times New Roman"/>
          <w:color w:val="000000" w:themeColor="text1"/>
          <w:sz w:val="28"/>
          <w:szCs w:val="28"/>
        </w:rPr>
        <w:t xml:space="preserve"> Понятие гетеро</w:t>
      </w:r>
      <w:r w:rsidR="00EE0C16" w:rsidRPr="0001295F">
        <w:rPr>
          <w:rFonts w:eastAsia="Times New Roman"/>
          <w:color w:val="000000" w:themeColor="text1"/>
          <w:sz w:val="28"/>
          <w:szCs w:val="28"/>
        </w:rPr>
        <w:t>генности</w:t>
      </w:r>
      <w:r w:rsidR="003B50F6" w:rsidRPr="0001295F">
        <w:rPr>
          <w:rFonts w:eastAsia="Times New Roman"/>
          <w:color w:val="000000" w:themeColor="text1"/>
          <w:sz w:val="28"/>
          <w:szCs w:val="28"/>
        </w:rPr>
        <w:t xml:space="preserve"> </w:t>
      </w:r>
      <w:r w:rsidR="009F72C9">
        <w:rPr>
          <w:rFonts w:eastAsia="Times New Roman"/>
          <w:color w:val="000000" w:themeColor="text1"/>
          <w:sz w:val="28"/>
          <w:szCs w:val="28"/>
        </w:rPr>
        <w:t>встречается</w:t>
      </w:r>
      <w:r w:rsidR="003B50F6" w:rsidRPr="0001295F">
        <w:rPr>
          <w:rFonts w:eastAsia="Times New Roman"/>
          <w:color w:val="000000" w:themeColor="text1"/>
          <w:sz w:val="28"/>
          <w:szCs w:val="28"/>
        </w:rPr>
        <w:t xml:space="preserve"> в медицине</w:t>
      </w:r>
      <w:r w:rsidR="00D16EC0" w:rsidRPr="0001295F">
        <w:rPr>
          <w:rFonts w:eastAsia="Times New Roman"/>
          <w:color w:val="000000" w:themeColor="text1"/>
          <w:sz w:val="28"/>
          <w:szCs w:val="28"/>
        </w:rPr>
        <w:t xml:space="preserve"> и </w:t>
      </w:r>
      <w:r w:rsidR="003B50F6" w:rsidRPr="0001295F">
        <w:rPr>
          <w:rFonts w:eastAsia="Times New Roman"/>
          <w:color w:val="000000" w:themeColor="text1"/>
          <w:sz w:val="28"/>
          <w:szCs w:val="28"/>
        </w:rPr>
        <w:t xml:space="preserve">других науках и в общем смысле понимается как некая разнородность элементов системы. </w:t>
      </w:r>
      <w:r w:rsidR="007B46E1" w:rsidRPr="0001295F">
        <w:rPr>
          <w:rFonts w:eastAsia="Times New Roman"/>
          <w:color w:val="000000" w:themeColor="text1"/>
          <w:sz w:val="28"/>
          <w:szCs w:val="28"/>
        </w:rPr>
        <w:t xml:space="preserve">Полагаем, что данный </w:t>
      </w:r>
      <w:r w:rsidR="007B46E1" w:rsidRPr="00FF6EFD">
        <w:rPr>
          <w:rFonts w:eastAsia="Times New Roman"/>
          <w:color w:val="000000" w:themeColor="text1"/>
          <w:sz w:val="28"/>
          <w:szCs w:val="28"/>
        </w:rPr>
        <w:t xml:space="preserve">термин </w:t>
      </w:r>
      <w:r w:rsidR="003825AF" w:rsidRPr="00FF6EFD">
        <w:rPr>
          <w:rFonts w:eastAsia="Times New Roman"/>
          <w:color w:val="000000" w:themeColor="text1"/>
          <w:sz w:val="28"/>
          <w:szCs w:val="28"/>
        </w:rPr>
        <w:t>применим</w:t>
      </w:r>
      <w:r w:rsidR="003825AF" w:rsidRPr="0001295F">
        <w:rPr>
          <w:rFonts w:eastAsia="Times New Roman"/>
          <w:color w:val="000000" w:themeColor="text1"/>
          <w:sz w:val="28"/>
          <w:szCs w:val="28"/>
        </w:rPr>
        <w:t xml:space="preserve"> </w:t>
      </w:r>
      <w:r w:rsidR="00EE0C16" w:rsidRPr="0001295F">
        <w:rPr>
          <w:rFonts w:eastAsia="Times New Roman"/>
          <w:color w:val="000000" w:themeColor="text1"/>
          <w:sz w:val="28"/>
          <w:szCs w:val="28"/>
        </w:rPr>
        <w:t xml:space="preserve">и </w:t>
      </w:r>
      <w:r w:rsidR="003825AF" w:rsidRPr="0001295F">
        <w:rPr>
          <w:rFonts w:eastAsia="Times New Roman"/>
          <w:color w:val="000000" w:themeColor="text1"/>
          <w:sz w:val="28"/>
          <w:szCs w:val="28"/>
        </w:rPr>
        <w:t xml:space="preserve">для описания процессов взаимодействия дискурсов </w:t>
      </w:r>
      <w:r w:rsidR="001A5E00" w:rsidRPr="0001295F">
        <w:rPr>
          <w:rFonts w:eastAsia="Times New Roman"/>
          <w:color w:val="000000" w:themeColor="text1"/>
          <w:sz w:val="28"/>
          <w:szCs w:val="28"/>
        </w:rPr>
        <w:t xml:space="preserve">в рамках </w:t>
      </w:r>
      <w:r w:rsidR="00F47E53" w:rsidRPr="0001295F">
        <w:rPr>
          <w:rFonts w:eastAsia="Times New Roman"/>
          <w:color w:val="000000" w:themeColor="text1"/>
          <w:sz w:val="28"/>
          <w:szCs w:val="28"/>
        </w:rPr>
        <w:t>политической коммуникации</w:t>
      </w:r>
      <w:r w:rsidR="00DF0FE6" w:rsidRPr="0001295F">
        <w:rPr>
          <w:rFonts w:eastAsia="Times New Roman"/>
          <w:color w:val="000000" w:themeColor="text1"/>
          <w:sz w:val="28"/>
          <w:szCs w:val="28"/>
        </w:rPr>
        <w:t xml:space="preserve"> в </w:t>
      </w:r>
      <w:r w:rsidR="00DF0FE6" w:rsidRPr="0001295F">
        <w:rPr>
          <w:rFonts w:eastAsia="Times New Roman"/>
          <w:color w:val="000000" w:themeColor="text1"/>
          <w:sz w:val="28"/>
          <w:szCs w:val="28"/>
          <w:lang w:val="en-US"/>
        </w:rPr>
        <w:t>Twitter</w:t>
      </w:r>
      <w:r w:rsidR="001A5E00" w:rsidRPr="0001295F">
        <w:rPr>
          <w:rFonts w:eastAsia="Times New Roman"/>
          <w:color w:val="000000" w:themeColor="text1"/>
          <w:sz w:val="28"/>
          <w:szCs w:val="28"/>
        </w:rPr>
        <w:t xml:space="preserve"> </w:t>
      </w:r>
      <w:r w:rsidR="003825AF" w:rsidRPr="0001295F">
        <w:rPr>
          <w:rFonts w:eastAsia="Times New Roman"/>
          <w:color w:val="000000" w:themeColor="text1"/>
          <w:sz w:val="28"/>
          <w:szCs w:val="28"/>
        </w:rPr>
        <w:t>и включает в себя</w:t>
      </w:r>
      <w:r w:rsidR="00F91C0D" w:rsidRPr="0001295F">
        <w:rPr>
          <w:rFonts w:eastAsia="Times New Roman"/>
          <w:color w:val="000000" w:themeColor="text1"/>
          <w:sz w:val="28"/>
          <w:szCs w:val="28"/>
        </w:rPr>
        <w:t xml:space="preserve"> как </w:t>
      </w:r>
      <w:proofErr w:type="spellStart"/>
      <w:r w:rsidR="00F91C0D" w:rsidRPr="0001295F">
        <w:rPr>
          <w:rFonts w:eastAsia="Times New Roman"/>
          <w:color w:val="000000" w:themeColor="text1"/>
          <w:sz w:val="28"/>
          <w:szCs w:val="28"/>
        </w:rPr>
        <w:t>интердискурсивность</w:t>
      </w:r>
      <w:proofErr w:type="spellEnd"/>
      <w:r w:rsidR="00F91C0D" w:rsidRPr="0001295F">
        <w:rPr>
          <w:rFonts w:eastAsia="Times New Roman"/>
          <w:color w:val="000000" w:themeColor="text1"/>
          <w:sz w:val="28"/>
          <w:szCs w:val="28"/>
        </w:rPr>
        <w:t xml:space="preserve">, так и </w:t>
      </w:r>
      <w:proofErr w:type="spellStart"/>
      <w:r w:rsidR="00F91C0D" w:rsidRPr="0001295F">
        <w:rPr>
          <w:rFonts w:eastAsia="Times New Roman"/>
          <w:color w:val="000000" w:themeColor="text1"/>
          <w:sz w:val="28"/>
          <w:szCs w:val="28"/>
        </w:rPr>
        <w:t>полидискурсивность</w:t>
      </w:r>
      <w:proofErr w:type="spellEnd"/>
      <w:r w:rsidR="00F91C0D" w:rsidRPr="0001295F">
        <w:rPr>
          <w:rFonts w:eastAsia="Times New Roman"/>
          <w:color w:val="000000" w:themeColor="text1"/>
          <w:sz w:val="28"/>
          <w:szCs w:val="28"/>
        </w:rPr>
        <w:t>.</w:t>
      </w:r>
      <w:r w:rsidR="006E0739" w:rsidRPr="0001295F">
        <w:rPr>
          <w:rFonts w:eastAsia="Times New Roman"/>
          <w:color w:val="000000" w:themeColor="text1"/>
          <w:sz w:val="28"/>
          <w:szCs w:val="28"/>
        </w:rPr>
        <w:t xml:space="preserve"> Следует отметить, что Интернет платформа является уникальн</w:t>
      </w:r>
      <w:r w:rsidR="002737F2" w:rsidRPr="0001295F">
        <w:rPr>
          <w:rFonts w:eastAsia="Times New Roman"/>
          <w:color w:val="000000" w:themeColor="text1"/>
          <w:sz w:val="28"/>
          <w:szCs w:val="28"/>
        </w:rPr>
        <w:t xml:space="preserve">ой и перспективной площадкой для </w:t>
      </w:r>
      <w:r w:rsidR="006E0739" w:rsidRPr="0001295F">
        <w:rPr>
          <w:rFonts w:eastAsia="Times New Roman"/>
          <w:color w:val="000000" w:themeColor="text1"/>
          <w:sz w:val="28"/>
          <w:szCs w:val="28"/>
        </w:rPr>
        <w:t>выявления дискурсивных структур и дискурсивной гетерогенности.</w:t>
      </w:r>
    </w:p>
    <w:p w14:paraId="1A6FBE44" w14:textId="5598157F" w:rsidR="00AC1401" w:rsidRDefault="00D82EAD" w:rsidP="00AC1401">
      <w:pPr>
        <w:pStyle w:val="a3"/>
        <w:tabs>
          <w:tab w:val="left" w:pos="426"/>
        </w:tabs>
        <w:spacing w:before="0" w:beforeAutospacing="0" w:after="0" w:afterAutospacing="0" w:line="360" w:lineRule="auto"/>
        <w:ind w:left="-567" w:right="277" w:firstLine="709"/>
        <w:jc w:val="both"/>
        <w:rPr>
          <w:rFonts w:eastAsia="Times New Roman"/>
          <w:color w:val="000000"/>
          <w:sz w:val="28"/>
          <w:szCs w:val="28"/>
        </w:rPr>
      </w:pPr>
      <w:r w:rsidRPr="0001295F">
        <w:rPr>
          <w:rFonts w:eastAsia="Times New Roman"/>
          <w:color w:val="000000" w:themeColor="text1"/>
          <w:sz w:val="28"/>
          <w:szCs w:val="28"/>
        </w:rPr>
        <w:t xml:space="preserve">Использование ментальных моделей способствует проведению </w:t>
      </w:r>
      <w:r w:rsidR="004A4566" w:rsidRPr="0001295F">
        <w:rPr>
          <w:rFonts w:eastAsia="Times New Roman"/>
          <w:color w:val="000000" w:themeColor="text1"/>
          <w:sz w:val="28"/>
          <w:szCs w:val="28"/>
        </w:rPr>
        <w:t>детального</w:t>
      </w:r>
      <w:r w:rsidRPr="0001295F">
        <w:rPr>
          <w:rFonts w:eastAsia="Times New Roman"/>
          <w:color w:val="000000" w:themeColor="text1"/>
          <w:sz w:val="28"/>
          <w:szCs w:val="28"/>
        </w:rPr>
        <w:t xml:space="preserve"> </w:t>
      </w:r>
      <w:r w:rsidR="00E614E8" w:rsidRPr="0001295F">
        <w:rPr>
          <w:rFonts w:eastAsia="Times New Roman"/>
          <w:color w:val="000000" w:themeColor="text1"/>
          <w:sz w:val="28"/>
          <w:szCs w:val="28"/>
        </w:rPr>
        <w:t>дискурсивного анализа</w:t>
      </w:r>
      <w:r w:rsidRPr="0001295F">
        <w:rPr>
          <w:rFonts w:eastAsia="Times New Roman"/>
          <w:color w:val="000000" w:themeColor="text1"/>
          <w:sz w:val="28"/>
          <w:szCs w:val="28"/>
        </w:rPr>
        <w:t>. Они</w:t>
      </w:r>
      <w:r w:rsidR="00BE7A57" w:rsidRPr="0001295F">
        <w:rPr>
          <w:rFonts w:eastAsia="Times New Roman"/>
          <w:color w:val="000000" w:themeColor="text1"/>
          <w:sz w:val="28"/>
          <w:szCs w:val="28"/>
        </w:rPr>
        <w:t xml:space="preserve"> </w:t>
      </w:r>
      <w:r w:rsidR="002A7B46" w:rsidRPr="0001295F">
        <w:rPr>
          <w:rFonts w:eastAsia="Times New Roman"/>
          <w:color w:val="000000" w:themeColor="text1"/>
          <w:sz w:val="28"/>
          <w:szCs w:val="28"/>
        </w:rPr>
        <w:t>позволяют сформировать систему обобщённых представлений о различных ситуациях действите</w:t>
      </w:r>
      <w:r w:rsidR="00BE5DBF" w:rsidRPr="0001295F">
        <w:rPr>
          <w:rFonts w:eastAsia="Times New Roman"/>
          <w:color w:val="000000" w:themeColor="text1"/>
          <w:sz w:val="28"/>
          <w:szCs w:val="28"/>
        </w:rPr>
        <w:t xml:space="preserve">льности в том или ином </w:t>
      </w:r>
      <w:r w:rsidR="00BE5DBF" w:rsidRPr="0001295F">
        <w:rPr>
          <w:rFonts w:eastAsia="Times New Roman"/>
          <w:color w:val="000000"/>
          <w:sz w:val="28"/>
          <w:szCs w:val="28"/>
        </w:rPr>
        <w:t xml:space="preserve">социуме </w:t>
      </w:r>
      <w:r w:rsidR="002A7B46" w:rsidRPr="0001295F">
        <w:rPr>
          <w:rFonts w:eastAsia="Times New Roman"/>
          <w:color w:val="000000"/>
          <w:sz w:val="28"/>
          <w:szCs w:val="28"/>
        </w:rPr>
        <w:t>[</w:t>
      </w:r>
      <w:r w:rsidR="00676A9F">
        <w:rPr>
          <w:rFonts w:eastAsia="Times New Roman"/>
          <w:color w:val="000000"/>
          <w:sz w:val="28"/>
          <w:szCs w:val="28"/>
        </w:rPr>
        <w:t>Шевченко 2008</w:t>
      </w:r>
      <w:r w:rsidR="00C10BA5" w:rsidRPr="0001295F">
        <w:rPr>
          <w:rFonts w:eastAsia="Times New Roman"/>
          <w:color w:val="000000"/>
          <w:sz w:val="28"/>
          <w:szCs w:val="28"/>
        </w:rPr>
        <w:t>, с</w:t>
      </w:r>
      <w:r w:rsidR="002A7B46" w:rsidRPr="0001295F">
        <w:rPr>
          <w:rFonts w:eastAsia="Times New Roman"/>
          <w:color w:val="000000"/>
          <w:sz w:val="28"/>
          <w:szCs w:val="28"/>
        </w:rPr>
        <w:t xml:space="preserve">. </w:t>
      </w:r>
      <w:r w:rsidR="002A7B46" w:rsidRPr="0001295F">
        <w:rPr>
          <w:rFonts w:eastAsia="Times New Roman"/>
          <w:color w:val="000000" w:themeColor="text1"/>
          <w:sz w:val="28"/>
          <w:szCs w:val="28"/>
        </w:rPr>
        <w:t>20</w:t>
      </w:r>
      <w:r w:rsidR="002A7B46" w:rsidRPr="0001295F">
        <w:rPr>
          <w:rFonts w:eastAsia="Times New Roman"/>
          <w:color w:val="000000"/>
          <w:sz w:val="28"/>
          <w:szCs w:val="28"/>
        </w:rPr>
        <w:t>]</w:t>
      </w:r>
      <w:r w:rsidR="00BE5DBF" w:rsidRPr="0001295F">
        <w:rPr>
          <w:rFonts w:eastAsia="Times New Roman"/>
          <w:color w:val="000000"/>
          <w:sz w:val="28"/>
          <w:szCs w:val="28"/>
        </w:rPr>
        <w:t xml:space="preserve">. </w:t>
      </w:r>
      <w:r w:rsidR="00456A79" w:rsidRPr="0001295F">
        <w:rPr>
          <w:rFonts w:eastAsia="Times New Roman"/>
          <w:color w:val="000000"/>
          <w:sz w:val="28"/>
          <w:szCs w:val="28"/>
        </w:rPr>
        <w:t>Ситуационные модели показывают свою универсально</w:t>
      </w:r>
      <w:r w:rsidR="005C29CE" w:rsidRPr="0001295F">
        <w:rPr>
          <w:rFonts w:eastAsia="Times New Roman"/>
          <w:color w:val="000000"/>
          <w:sz w:val="28"/>
          <w:szCs w:val="28"/>
        </w:rPr>
        <w:t>с</w:t>
      </w:r>
      <w:r w:rsidR="00456A79" w:rsidRPr="0001295F">
        <w:rPr>
          <w:rFonts w:eastAsia="Times New Roman"/>
          <w:color w:val="000000"/>
          <w:sz w:val="28"/>
          <w:szCs w:val="28"/>
        </w:rPr>
        <w:t xml:space="preserve">ть и могут быть применены для более глубокого анализа </w:t>
      </w:r>
      <w:r w:rsidR="005C29CE" w:rsidRPr="0001295F">
        <w:rPr>
          <w:rFonts w:eastAsia="Times New Roman"/>
          <w:color w:val="000000"/>
          <w:sz w:val="28"/>
          <w:szCs w:val="28"/>
        </w:rPr>
        <w:t>политической коммуникации</w:t>
      </w:r>
      <w:r w:rsidR="0033743A" w:rsidRPr="0001295F">
        <w:rPr>
          <w:rFonts w:eastAsia="Times New Roman"/>
          <w:color w:val="000000"/>
          <w:sz w:val="28"/>
          <w:szCs w:val="28"/>
        </w:rPr>
        <w:t xml:space="preserve">. </w:t>
      </w:r>
      <w:r w:rsidR="00881DBA">
        <w:rPr>
          <w:rFonts w:eastAsia="Times New Roman"/>
          <w:color w:val="000000"/>
          <w:sz w:val="28"/>
          <w:szCs w:val="28"/>
        </w:rPr>
        <w:t>Изучение контекста как характеристики социальной ситуации или коммуникативного соб</w:t>
      </w:r>
      <w:r w:rsidR="00BA5402">
        <w:rPr>
          <w:rFonts w:eastAsia="Times New Roman"/>
          <w:color w:val="000000"/>
          <w:sz w:val="28"/>
          <w:szCs w:val="28"/>
        </w:rPr>
        <w:t xml:space="preserve">ытия важно для понимания текста </w:t>
      </w:r>
      <w:r w:rsidR="00BA5402" w:rsidRPr="00BA5402">
        <w:rPr>
          <w:rFonts w:eastAsia="Times New Roman"/>
          <w:color w:val="000000"/>
          <w:sz w:val="28"/>
          <w:szCs w:val="28"/>
        </w:rPr>
        <w:t>[</w:t>
      </w:r>
      <w:proofErr w:type="spellStart"/>
      <w:r w:rsidR="00BA5402">
        <w:rPr>
          <w:rFonts w:eastAsia="Times New Roman"/>
          <w:color w:val="000000"/>
          <w:sz w:val="28"/>
          <w:szCs w:val="28"/>
        </w:rPr>
        <w:t>Dijk</w:t>
      </w:r>
      <w:proofErr w:type="spellEnd"/>
      <w:r w:rsidR="00BA5402">
        <w:rPr>
          <w:rFonts w:eastAsia="Times New Roman"/>
          <w:color w:val="000000"/>
          <w:sz w:val="28"/>
          <w:szCs w:val="28"/>
        </w:rPr>
        <w:t xml:space="preserve"> 2008]. </w:t>
      </w:r>
      <w:r w:rsidR="00874DA2">
        <w:rPr>
          <w:rFonts w:eastAsia="Times New Roman"/>
          <w:color w:val="000000"/>
          <w:sz w:val="28"/>
          <w:szCs w:val="28"/>
        </w:rPr>
        <w:t>Как отмечает Н.</w:t>
      </w:r>
      <w:r w:rsidR="00E62B85">
        <w:rPr>
          <w:rFonts w:eastAsia="Times New Roman"/>
          <w:color w:val="000000"/>
          <w:sz w:val="28"/>
          <w:szCs w:val="28"/>
        </w:rPr>
        <w:t xml:space="preserve"> </w:t>
      </w:r>
      <w:proofErr w:type="spellStart"/>
      <w:r w:rsidR="00874DA2">
        <w:rPr>
          <w:rFonts w:eastAsia="Times New Roman"/>
          <w:color w:val="000000"/>
          <w:sz w:val="28"/>
          <w:szCs w:val="28"/>
        </w:rPr>
        <w:t>Фэркло</w:t>
      </w:r>
      <w:proofErr w:type="spellEnd"/>
      <w:r w:rsidR="00874DA2">
        <w:rPr>
          <w:rFonts w:eastAsia="Times New Roman"/>
          <w:color w:val="000000"/>
          <w:sz w:val="28"/>
          <w:szCs w:val="28"/>
        </w:rPr>
        <w:t xml:space="preserve">, социальные взаимодействия и процессы, в которые погружен язык, постоянно вызывают изменения в его свойствах, включая языковые формы в </w:t>
      </w:r>
      <w:r w:rsidR="00874DA2" w:rsidRPr="00AC1401">
        <w:rPr>
          <w:rFonts w:eastAsia="Times New Roman"/>
          <w:color w:val="000000"/>
          <w:sz w:val="28"/>
          <w:szCs w:val="28"/>
        </w:rPr>
        <w:t>текстах [</w:t>
      </w:r>
      <w:r w:rsidR="00AC1401" w:rsidRPr="00AC1401">
        <w:rPr>
          <w:rFonts w:eastAsia="Times New Roman"/>
          <w:color w:val="000000"/>
          <w:sz w:val="28"/>
          <w:szCs w:val="28"/>
          <w:lang w:val="en-US"/>
        </w:rPr>
        <w:t>Fairclough</w:t>
      </w:r>
      <w:r w:rsidR="00AC1401" w:rsidRPr="00AC1401">
        <w:rPr>
          <w:rFonts w:eastAsia="Times New Roman"/>
          <w:color w:val="000000"/>
          <w:sz w:val="28"/>
          <w:szCs w:val="28"/>
        </w:rPr>
        <w:t xml:space="preserve">, </w:t>
      </w:r>
      <w:proofErr w:type="spellStart"/>
      <w:r w:rsidR="00AC1401" w:rsidRPr="00AC1401">
        <w:rPr>
          <w:rFonts w:eastAsia="Times New Roman"/>
          <w:color w:val="000000"/>
          <w:sz w:val="28"/>
          <w:szCs w:val="28"/>
          <w:lang w:val="en-US"/>
        </w:rPr>
        <w:t>Wodak</w:t>
      </w:r>
      <w:proofErr w:type="spellEnd"/>
      <w:r w:rsidR="00AC1401" w:rsidRPr="00AC1401">
        <w:rPr>
          <w:rFonts w:eastAsia="Times New Roman"/>
          <w:color w:val="000000"/>
          <w:sz w:val="28"/>
          <w:szCs w:val="28"/>
        </w:rPr>
        <w:t xml:space="preserve"> 1996</w:t>
      </w:r>
      <w:r w:rsidR="00874DA2" w:rsidRPr="00AC1401">
        <w:rPr>
          <w:rFonts w:eastAsia="Times New Roman"/>
          <w:color w:val="000000"/>
          <w:sz w:val="28"/>
          <w:szCs w:val="28"/>
        </w:rPr>
        <w:t>].</w:t>
      </w:r>
    </w:p>
    <w:p w14:paraId="7CCCF688" w14:textId="70A45820" w:rsidR="003F703F" w:rsidRPr="0001295F" w:rsidRDefault="0033743A" w:rsidP="0001295F">
      <w:pPr>
        <w:pStyle w:val="a3"/>
        <w:tabs>
          <w:tab w:val="left" w:pos="426"/>
        </w:tabs>
        <w:spacing w:before="0" w:beforeAutospacing="0" w:after="0" w:afterAutospacing="0" w:line="360" w:lineRule="auto"/>
        <w:ind w:left="-567" w:right="277" w:firstLine="709"/>
        <w:jc w:val="both"/>
        <w:rPr>
          <w:color w:val="000000" w:themeColor="text1"/>
          <w:sz w:val="28"/>
          <w:szCs w:val="28"/>
          <w:lang w:eastAsia="en-US"/>
        </w:rPr>
      </w:pPr>
      <w:r w:rsidRPr="0001295F">
        <w:rPr>
          <w:rFonts w:eastAsia="Times New Roman"/>
          <w:color w:val="000000"/>
          <w:sz w:val="28"/>
          <w:szCs w:val="28"/>
        </w:rPr>
        <w:t xml:space="preserve">В данной статье </w:t>
      </w:r>
      <w:r w:rsidR="00022EDE" w:rsidRPr="0001295F">
        <w:rPr>
          <w:rFonts w:eastAsia="Times New Roman"/>
          <w:color w:val="000000"/>
          <w:sz w:val="28"/>
          <w:szCs w:val="28"/>
        </w:rPr>
        <w:t xml:space="preserve">рассматриваются англоязычные </w:t>
      </w:r>
      <w:r w:rsidR="006C7C37" w:rsidRPr="0001295F">
        <w:rPr>
          <w:rFonts w:eastAsia="Times New Roman"/>
          <w:color w:val="000000"/>
          <w:sz w:val="28"/>
          <w:szCs w:val="28"/>
        </w:rPr>
        <w:t>сообщения</w:t>
      </w:r>
      <w:r w:rsidR="00022EDE" w:rsidRPr="0001295F">
        <w:rPr>
          <w:rFonts w:eastAsia="Times New Roman"/>
          <w:color w:val="000000"/>
          <w:sz w:val="28"/>
          <w:szCs w:val="28"/>
        </w:rPr>
        <w:t xml:space="preserve"> президента США в </w:t>
      </w:r>
      <w:r w:rsidR="003E3E00" w:rsidRPr="0001295F">
        <w:rPr>
          <w:rFonts w:eastAsia="Times New Roman"/>
          <w:color w:val="000000"/>
          <w:sz w:val="28"/>
          <w:szCs w:val="28"/>
        </w:rPr>
        <w:t xml:space="preserve">социальной сети </w:t>
      </w:r>
      <w:r w:rsidR="00022EDE" w:rsidRPr="0001295F">
        <w:rPr>
          <w:rFonts w:eastAsia="Times New Roman"/>
          <w:color w:val="000000"/>
          <w:sz w:val="28"/>
          <w:szCs w:val="28"/>
          <w:lang w:val="en-US"/>
        </w:rPr>
        <w:t>Twitter</w:t>
      </w:r>
      <w:r w:rsidR="003E3E00" w:rsidRPr="0001295F">
        <w:rPr>
          <w:rFonts w:eastAsia="Times New Roman"/>
          <w:color w:val="000000"/>
          <w:sz w:val="28"/>
          <w:szCs w:val="28"/>
        </w:rPr>
        <w:t xml:space="preserve">, созданной для публичного мгновенного обмена </w:t>
      </w:r>
      <w:r w:rsidR="006C7C37" w:rsidRPr="0001295F">
        <w:rPr>
          <w:rFonts w:eastAsia="Times New Roman"/>
          <w:color w:val="000000"/>
          <w:sz w:val="28"/>
          <w:szCs w:val="28"/>
        </w:rPr>
        <w:t>высказываниями</w:t>
      </w:r>
      <w:r w:rsidR="003E3E00" w:rsidRPr="0001295F">
        <w:rPr>
          <w:rFonts w:eastAsia="Times New Roman"/>
          <w:color w:val="000000"/>
          <w:sz w:val="28"/>
          <w:szCs w:val="28"/>
        </w:rPr>
        <w:t>.</w:t>
      </w:r>
      <w:r w:rsidR="00FD6044" w:rsidRPr="0001295F">
        <w:rPr>
          <w:rFonts w:eastAsia="Times New Roman"/>
          <w:color w:val="000000"/>
          <w:sz w:val="28"/>
          <w:szCs w:val="28"/>
        </w:rPr>
        <w:t xml:space="preserve"> В</w:t>
      </w:r>
      <w:r w:rsidR="00960923" w:rsidRPr="0001295F">
        <w:rPr>
          <w:rFonts w:eastAsia="Times New Roman"/>
          <w:color w:val="000000"/>
          <w:sz w:val="28"/>
          <w:szCs w:val="28"/>
        </w:rPr>
        <w:t xml:space="preserve"> качестве инструмента</w:t>
      </w:r>
      <w:r w:rsidR="00FD6044" w:rsidRPr="0001295F">
        <w:rPr>
          <w:rFonts w:eastAsia="Times New Roman"/>
          <w:color w:val="000000"/>
          <w:sz w:val="28"/>
          <w:szCs w:val="28"/>
        </w:rPr>
        <w:t xml:space="preserve"> для</w:t>
      </w:r>
      <w:r w:rsidR="00960923" w:rsidRPr="0001295F">
        <w:rPr>
          <w:rFonts w:eastAsia="Times New Roman"/>
          <w:color w:val="000000"/>
          <w:sz w:val="28"/>
          <w:szCs w:val="28"/>
        </w:rPr>
        <w:t xml:space="preserve"> анализа</w:t>
      </w:r>
      <w:r w:rsidRPr="0001295F">
        <w:rPr>
          <w:rFonts w:eastAsia="Times New Roman"/>
          <w:color w:val="000000"/>
          <w:sz w:val="28"/>
          <w:szCs w:val="28"/>
        </w:rPr>
        <w:t xml:space="preserve"> используется </w:t>
      </w:r>
      <w:r w:rsidR="000C69C3" w:rsidRPr="0001295F">
        <w:rPr>
          <w:rFonts w:eastAsia="Times New Roman"/>
          <w:color w:val="000000"/>
          <w:sz w:val="28"/>
          <w:szCs w:val="28"/>
        </w:rPr>
        <w:t>концепция</w:t>
      </w:r>
      <w:r w:rsidR="00BE5DBF" w:rsidRPr="0001295F">
        <w:rPr>
          <w:rFonts w:eastAsia="Times New Roman"/>
          <w:color w:val="000000"/>
          <w:sz w:val="28"/>
          <w:szCs w:val="28"/>
        </w:rPr>
        <w:t xml:space="preserve"> модели ситуации</w:t>
      </w:r>
      <w:r w:rsidR="00960923" w:rsidRPr="0001295F">
        <w:rPr>
          <w:rFonts w:eastAsia="Times New Roman"/>
          <w:color w:val="000000"/>
          <w:sz w:val="28"/>
          <w:szCs w:val="28"/>
        </w:rPr>
        <w:t xml:space="preserve"> американского уч</w:t>
      </w:r>
      <w:r w:rsidR="00FD5404" w:rsidRPr="0001295F">
        <w:rPr>
          <w:rFonts w:eastAsia="Times New Roman"/>
          <w:color w:val="000000"/>
          <w:sz w:val="28"/>
          <w:szCs w:val="28"/>
        </w:rPr>
        <w:t xml:space="preserve">ёного Д. </w:t>
      </w:r>
      <w:proofErr w:type="spellStart"/>
      <w:r w:rsidR="00FD5404" w:rsidRPr="0001295F">
        <w:rPr>
          <w:rFonts w:eastAsia="Times New Roman"/>
          <w:color w:val="000000"/>
          <w:sz w:val="28"/>
          <w:szCs w:val="28"/>
        </w:rPr>
        <w:t>Хаймса</w:t>
      </w:r>
      <w:proofErr w:type="spellEnd"/>
      <w:r w:rsidR="00FD5404" w:rsidRPr="0001295F">
        <w:rPr>
          <w:rFonts w:eastAsia="Times New Roman"/>
          <w:color w:val="000000"/>
          <w:sz w:val="28"/>
          <w:szCs w:val="28"/>
        </w:rPr>
        <w:t xml:space="preserve"> S-P-E-A-K-I-N-G</w:t>
      </w:r>
      <w:r w:rsidR="00BE5DBF" w:rsidRPr="0001295F">
        <w:rPr>
          <w:rFonts w:eastAsia="Times New Roman"/>
          <w:color w:val="000000"/>
          <w:sz w:val="28"/>
          <w:szCs w:val="28"/>
        </w:rPr>
        <w:t xml:space="preserve"> </w:t>
      </w:r>
      <w:r w:rsidR="00D8540D" w:rsidRPr="0001295F">
        <w:rPr>
          <w:rFonts w:eastAsia="Times New Roman"/>
          <w:color w:val="000000"/>
          <w:sz w:val="28"/>
          <w:szCs w:val="28"/>
        </w:rPr>
        <w:t>[</w:t>
      </w:r>
      <w:proofErr w:type="spellStart"/>
      <w:r w:rsidR="003F7523" w:rsidRPr="0001295F">
        <w:rPr>
          <w:rFonts w:eastAsia="Times New Roman"/>
          <w:sz w:val="28"/>
          <w:szCs w:val="28"/>
        </w:rPr>
        <w:t>Hymes</w:t>
      </w:r>
      <w:proofErr w:type="spellEnd"/>
      <w:r w:rsidR="00B847BD" w:rsidRPr="0001295F">
        <w:rPr>
          <w:rFonts w:eastAsia="Times New Roman"/>
          <w:sz w:val="28"/>
          <w:szCs w:val="28"/>
        </w:rPr>
        <w:t xml:space="preserve">, </w:t>
      </w:r>
      <w:r w:rsidR="003F7523" w:rsidRPr="0001295F">
        <w:rPr>
          <w:rFonts w:eastAsia="Times New Roman"/>
          <w:sz w:val="28"/>
          <w:szCs w:val="28"/>
          <w:lang w:val="en-US"/>
        </w:rPr>
        <w:t>p</w:t>
      </w:r>
      <w:r w:rsidR="00B847BD" w:rsidRPr="0001295F">
        <w:rPr>
          <w:rFonts w:eastAsia="Times New Roman"/>
          <w:sz w:val="28"/>
          <w:szCs w:val="28"/>
        </w:rPr>
        <w:t>. 55–62</w:t>
      </w:r>
      <w:r w:rsidR="00D8540D" w:rsidRPr="0001295F">
        <w:rPr>
          <w:rFonts w:eastAsia="Times New Roman"/>
          <w:color w:val="000000"/>
          <w:sz w:val="28"/>
          <w:szCs w:val="28"/>
        </w:rPr>
        <w:t>]</w:t>
      </w:r>
      <w:r w:rsidR="00BE5DBF" w:rsidRPr="0001295F">
        <w:rPr>
          <w:rFonts w:eastAsia="Times New Roman"/>
          <w:color w:val="000000"/>
          <w:sz w:val="28"/>
          <w:szCs w:val="28"/>
        </w:rPr>
        <w:t xml:space="preserve">, включающая такие компоненты, </w:t>
      </w:r>
      <w:r w:rsidR="00FD5404" w:rsidRPr="0001295F">
        <w:rPr>
          <w:rFonts w:eastAsia="Times New Roman"/>
          <w:color w:val="000000"/>
          <w:sz w:val="28"/>
          <w:szCs w:val="28"/>
        </w:rPr>
        <w:t xml:space="preserve">как </w:t>
      </w:r>
      <w:proofErr w:type="spellStart"/>
      <w:r w:rsidR="00B03E25" w:rsidRPr="0001295F">
        <w:rPr>
          <w:rFonts w:eastAsia="Times New Roman"/>
          <w:sz w:val="28"/>
          <w:szCs w:val="28"/>
        </w:rPr>
        <w:t>Setting</w:t>
      </w:r>
      <w:proofErr w:type="spellEnd"/>
      <w:r w:rsidR="00BE5DBF" w:rsidRPr="0001295F">
        <w:rPr>
          <w:rFonts w:eastAsia="Times New Roman"/>
          <w:sz w:val="28"/>
          <w:szCs w:val="28"/>
        </w:rPr>
        <w:t xml:space="preserve"> </w:t>
      </w:r>
      <w:proofErr w:type="spellStart"/>
      <w:r w:rsidR="00B03E25" w:rsidRPr="0001295F">
        <w:rPr>
          <w:rFonts w:eastAsia="Times New Roman"/>
          <w:sz w:val="28"/>
          <w:szCs w:val="28"/>
        </w:rPr>
        <w:t>and</w:t>
      </w:r>
      <w:proofErr w:type="spellEnd"/>
      <w:r w:rsidR="00BE5DBF" w:rsidRPr="0001295F">
        <w:rPr>
          <w:rFonts w:eastAsia="Times New Roman"/>
          <w:sz w:val="28"/>
          <w:szCs w:val="28"/>
        </w:rPr>
        <w:t xml:space="preserve"> </w:t>
      </w:r>
      <w:proofErr w:type="spellStart"/>
      <w:r w:rsidR="00B03E25" w:rsidRPr="0001295F">
        <w:rPr>
          <w:rFonts w:eastAsia="Times New Roman"/>
          <w:sz w:val="28"/>
          <w:szCs w:val="28"/>
        </w:rPr>
        <w:t>scene</w:t>
      </w:r>
      <w:proofErr w:type="spellEnd"/>
      <w:r w:rsidR="00822357" w:rsidRPr="0001295F">
        <w:rPr>
          <w:rFonts w:eastAsia="Times New Roman"/>
          <w:sz w:val="28"/>
          <w:szCs w:val="28"/>
        </w:rPr>
        <w:t xml:space="preserve"> (обстановка, обстоятельства)</w:t>
      </w:r>
      <w:r w:rsidR="000668E0" w:rsidRPr="0001295F">
        <w:rPr>
          <w:rFonts w:eastAsia="Times New Roman"/>
          <w:sz w:val="28"/>
          <w:szCs w:val="28"/>
        </w:rPr>
        <w:t xml:space="preserve">, </w:t>
      </w:r>
      <w:r w:rsidR="000668E0" w:rsidRPr="0001295F">
        <w:rPr>
          <w:rFonts w:eastAsia="Times New Roman"/>
          <w:sz w:val="28"/>
          <w:szCs w:val="28"/>
          <w:lang w:val="en-US"/>
        </w:rPr>
        <w:t>Participants</w:t>
      </w:r>
      <w:r w:rsidR="00BE5DBF" w:rsidRPr="0001295F">
        <w:rPr>
          <w:rFonts w:eastAsia="Times New Roman"/>
          <w:sz w:val="28"/>
          <w:szCs w:val="28"/>
        </w:rPr>
        <w:t xml:space="preserve"> </w:t>
      </w:r>
      <w:r w:rsidR="00C702E0" w:rsidRPr="0001295F">
        <w:rPr>
          <w:color w:val="000000" w:themeColor="text1"/>
          <w:sz w:val="28"/>
          <w:szCs w:val="28"/>
        </w:rPr>
        <w:t>(участники)</w:t>
      </w:r>
      <w:r w:rsidR="000668E0" w:rsidRPr="0001295F">
        <w:rPr>
          <w:color w:val="000000" w:themeColor="text1"/>
          <w:sz w:val="28"/>
          <w:szCs w:val="28"/>
        </w:rPr>
        <w:t xml:space="preserve">, </w:t>
      </w:r>
      <w:proofErr w:type="spellStart"/>
      <w:r w:rsidR="000668E0" w:rsidRPr="0001295F">
        <w:rPr>
          <w:rFonts w:eastAsia="Times New Roman"/>
          <w:sz w:val="28"/>
          <w:szCs w:val="28"/>
        </w:rPr>
        <w:t>Ends</w:t>
      </w:r>
      <w:proofErr w:type="spellEnd"/>
      <w:r w:rsidR="000668E0" w:rsidRPr="0001295F">
        <w:rPr>
          <w:rFonts w:eastAsia="Times New Roman"/>
          <w:sz w:val="28"/>
          <w:szCs w:val="28"/>
        </w:rPr>
        <w:t xml:space="preserve"> (цели коммуникации</w:t>
      </w:r>
      <w:r w:rsidR="00A972B4" w:rsidRPr="0001295F">
        <w:rPr>
          <w:rFonts w:eastAsia="Times New Roman"/>
          <w:sz w:val="28"/>
          <w:szCs w:val="28"/>
        </w:rPr>
        <w:t>,</w:t>
      </w:r>
      <w:r w:rsidR="000668E0" w:rsidRPr="0001295F">
        <w:rPr>
          <w:rFonts w:eastAsia="Times New Roman"/>
          <w:sz w:val="28"/>
          <w:szCs w:val="28"/>
        </w:rPr>
        <w:t xml:space="preserve"> результат</w:t>
      </w:r>
      <w:r w:rsidR="00A972B4" w:rsidRPr="0001295F">
        <w:rPr>
          <w:rFonts w:eastAsia="Times New Roman"/>
          <w:sz w:val="28"/>
          <w:szCs w:val="28"/>
        </w:rPr>
        <w:t>ы</w:t>
      </w:r>
      <w:r w:rsidR="000668E0" w:rsidRPr="0001295F">
        <w:rPr>
          <w:rFonts w:eastAsia="Times New Roman"/>
          <w:sz w:val="28"/>
          <w:szCs w:val="28"/>
        </w:rPr>
        <w:t>)</w:t>
      </w:r>
      <w:r w:rsidR="008A7344" w:rsidRPr="0001295F">
        <w:rPr>
          <w:rFonts w:eastAsia="Times New Roman"/>
          <w:sz w:val="28"/>
          <w:szCs w:val="28"/>
        </w:rPr>
        <w:t xml:space="preserve">, </w:t>
      </w:r>
      <w:proofErr w:type="spellStart"/>
      <w:r w:rsidR="008A7344" w:rsidRPr="0001295F">
        <w:rPr>
          <w:rFonts w:eastAsia="Times New Roman"/>
          <w:sz w:val="28"/>
          <w:szCs w:val="28"/>
        </w:rPr>
        <w:t>Act</w:t>
      </w:r>
      <w:proofErr w:type="spellEnd"/>
      <w:r w:rsidR="00BE5DBF" w:rsidRPr="0001295F">
        <w:rPr>
          <w:rFonts w:eastAsia="Times New Roman"/>
          <w:sz w:val="28"/>
          <w:szCs w:val="28"/>
        </w:rPr>
        <w:t xml:space="preserve"> </w:t>
      </w:r>
      <w:proofErr w:type="spellStart"/>
      <w:r w:rsidR="008A7344" w:rsidRPr="0001295F">
        <w:rPr>
          <w:rFonts w:eastAsia="Times New Roman"/>
          <w:sz w:val="28"/>
          <w:szCs w:val="28"/>
        </w:rPr>
        <w:t>Sequence</w:t>
      </w:r>
      <w:proofErr w:type="spellEnd"/>
      <w:r w:rsidR="00BE5DBF" w:rsidRPr="0001295F">
        <w:rPr>
          <w:rFonts w:eastAsia="Times New Roman"/>
          <w:sz w:val="28"/>
          <w:szCs w:val="28"/>
        </w:rPr>
        <w:t xml:space="preserve"> </w:t>
      </w:r>
      <w:r w:rsidR="008A7344" w:rsidRPr="0001295F">
        <w:rPr>
          <w:rFonts w:eastAsia="Times New Roman"/>
          <w:sz w:val="28"/>
          <w:szCs w:val="28"/>
        </w:rPr>
        <w:t>(последовательность действий)</w:t>
      </w:r>
      <w:r w:rsidR="003F703F" w:rsidRPr="0001295F">
        <w:rPr>
          <w:rFonts w:eastAsia="Times New Roman"/>
          <w:i/>
          <w:sz w:val="28"/>
          <w:szCs w:val="28"/>
        </w:rPr>
        <w:t xml:space="preserve">, </w:t>
      </w:r>
      <w:r w:rsidR="003F703F" w:rsidRPr="0001295F">
        <w:rPr>
          <w:color w:val="000000" w:themeColor="text1"/>
          <w:sz w:val="28"/>
          <w:szCs w:val="28"/>
          <w:lang w:val="en-US" w:eastAsia="en-US"/>
        </w:rPr>
        <w:t>Key</w:t>
      </w:r>
      <w:r w:rsidR="003F703F" w:rsidRPr="0001295F">
        <w:rPr>
          <w:color w:val="000000" w:themeColor="text1"/>
          <w:sz w:val="28"/>
          <w:szCs w:val="28"/>
          <w:lang w:eastAsia="en-US"/>
        </w:rPr>
        <w:t xml:space="preserve"> (атмосфера </w:t>
      </w:r>
      <w:r w:rsidR="003F703F" w:rsidRPr="0001295F">
        <w:rPr>
          <w:color w:val="000000" w:themeColor="text1"/>
          <w:sz w:val="28"/>
          <w:szCs w:val="28"/>
          <w:lang w:eastAsia="en-US"/>
        </w:rPr>
        <w:lastRenderedPageBreak/>
        <w:t>происходящег</w:t>
      </w:r>
      <w:r w:rsidR="002931E0" w:rsidRPr="0001295F">
        <w:rPr>
          <w:color w:val="000000" w:themeColor="text1"/>
          <w:sz w:val="28"/>
          <w:szCs w:val="28"/>
          <w:lang w:eastAsia="en-US"/>
        </w:rPr>
        <w:t>о</w:t>
      </w:r>
      <w:r w:rsidR="003F703F" w:rsidRPr="0001295F">
        <w:rPr>
          <w:color w:val="000000" w:themeColor="text1"/>
          <w:sz w:val="28"/>
          <w:szCs w:val="28"/>
          <w:lang w:eastAsia="en-US"/>
        </w:rPr>
        <w:t>)</w:t>
      </w:r>
      <w:r w:rsidR="00E53293" w:rsidRPr="0001295F">
        <w:rPr>
          <w:color w:val="000000" w:themeColor="text1"/>
          <w:sz w:val="28"/>
          <w:szCs w:val="28"/>
          <w:lang w:eastAsia="en-US"/>
        </w:rPr>
        <w:t>,</w:t>
      </w:r>
      <w:r w:rsidR="00BE5DBF" w:rsidRPr="0001295F">
        <w:rPr>
          <w:color w:val="000000" w:themeColor="text1"/>
          <w:sz w:val="28"/>
          <w:szCs w:val="28"/>
          <w:lang w:eastAsia="en-US"/>
        </w:rPr>
        <w:t xml:space="preserve"> </w:t>
      </w:r>
      <w:r w:rsidR="00D6145D" w:rsidRPr="0001295F">
        <w:rPr>
          <w:color w:val="000000" w:themeColor="text1"/>
          <w:sz w:val="28"/>
          <w:szCs w:val="28"/>
          <w:lang w:val="en-US" w:eastAsia="en-US"/>
        </w:rPr>
        <w:t>Instrument</w:t>
      </w:r>
      <w:r w:rsidR="00C3360B" w:rsidRPr="0001295F">
        <w:rPr>
          <w:color w:val="000000" w:themeColor="text1"/>
          <w:sz w:val="28"/>
          <w:szCs w:val="28"/>
          <w:lang w:val="en-US" w:eastAsia="en-US"/>
        </w:rPr>
        <w:t>alitie</w:t>
      </w:r>
      <w:r w:rsidR="00D6145D" w:rsidRPr="0001295F">
        <w:rPr>
          <w:color w:val="000000" w:themeColor="text1"/>
          <w:sz w:val="28"/>
          <w:szCs w:val="28"/>
          <w:lang w:val="en-US" w:eastAsia="en-US"/>
        </w:rPr>
        <w:t>s</w:t>
      </w:r>
      <w:r w:rsidR="00D6145D" w:rsidRPr="0001295F">
        <w:rPr>
          <w:color w:val="000000" w:themeColor="text1"/>
          <w:sz w:val="28"/>
          <w:szCs w:val="28"/>
          <w:lang w:eastAsia="en-US"/>
        </w:rPr>
        <w:t xml:space="preserve"> (набор </w:t>
      </w:r>
      <w:r w:rsidR="00A972B4" w:rsidRPr="0001295F">
        <w:rPr>
          <w:color w:val="000000" w:themeColor="text1"/>
          <w:sz w:val="28"/>
          <w:szCs w:val="28"/>
          <w:lang w:eastAsia="en-US"/>
        </w:rPr>
        <w:t>языковых средств</w:t>
      </w:r>
      <w:r w:rsidR="00D6145D" w:rsidRPr="0001295F">
        <w:rPr>
          <w:color w:val="000000" w:themeColor="text1"/>
          <w:sz w:val="28"/>
          <w:szCs w:val="28"/>
          <w:lang w:eastAsia="en-US"/>
        </w:rPr>
        <w:t>),</w:t>
      </w:r>
      <w:r w:rsidR="00BE5DBF" w:rsidRPr="0001295F">
        <w:rPr>
          <w:color w:val="000000" w:themeColor="text1"/>
          <w:sz w:val="28"/>
          <w:szCs w:val="28"/>
          <w:lang w:eastAsia="en-US"/>
        </w:rPr>
        <w:t xml:space="preserve"> </w:t>
      </w:r>
      <w:r w:rsidR="00E53293" w:rsidRPr="0001295F">
        <w:rPr>
          <w:color w:val="000000" w:themeColor="text1"/>
          <w:sz w:val="28"/>
          <w:szCs w:val="28"/>
          <w:lang w:val="en-US" w:eastAsia="en-US"/>
        </w:rPr>
        <w:t>Norms</w:t>
      </w:r>
      <w:r w:rsidR="00E53293" w:rsidRPr="0001295F">
        <w:rPr>
          <w:color w:val="000000" w:themeColor="text1"/>
          <w:sz w:val="28"/>
          <w:szCs w:val="28"/>
          <w:lang w:eastAsia="en-US"/>
        </w:rPr>
        <w:t xml:space="preserve"> (специфика норм и правил)</w:t>
      </w:r>
      <w:r w:rsidR="00A504F9" w:rsidRPr="0001295F">
        <w:rPr>
          <w:color w:val="000000" w:themeColor="text1"/>
          <w:sz w:val="28"/>
          <w:szCs w:val="28"/>
          <w:lang w:eastAsia="en-US"/>
        </w:rPr>
        <w:t xml:space="preserve">, </w:t>
      </w:r>
      <w:r w:rsidR="00A504F9" w:rsidRPr="0001295F">
        <w:rPr>
          <w:color w:val="000000" w:themeColor="text1"/>
          <w:sz w:val="28"/>
          <w:szCs w:val="28"/>
          <w:lang w:val="en-US" w:eastAsia="en-US"/>
        </w:rPr>
        <w:t>Genre</w:t>
      </w:r>
      <w:r w:rsidR="00A504F9" w:rsidRPr="0001295F">
        <w:rPr>
          <w:color w:val="000000" w:themeColor="text1"/>
          <w:sz w:val="28"/>
          <w:szCs w:val="28"/>
          <w:lang w:eastAsia="en-US"/>
        </w:rPr>
        <w:t xml:space="preserve"> (жанровый состав).</w:t>
      </w:r>
    </w:p>
    <w:p w14:paraId="2AB3AD1C" w14:textId="6B451252" w:rsidR="009E7682" w:rsidRPr="0001295F" w:rsidRDefault="0057499A" w:rsidP="00E150D1">
      <w:pPr>
        <w:pStyle w:val="a3"/>
        <w:tabs>
          <w:tab w:val="left" w:pos="426"/>
        </w:tabs>
        <w:spacing w:before="0" w:beforeAutospacing="0" w:after="0" w:afterAutospacing="0" w:line="360" w:lineRule="auto"/>
        <w:ind w:left="-567" w:right="277" w:firstLine="709"/>
        <w:jc w:val="both"/>
        <w:rPr>
          <w:sz w:val="28"/>
          <w:szCs w:val="28"/>
        </w:rPr>
      </w:pPr>
      <w:r w:rsidRPr="0001295F">
        <w:rPr>
          <w:rFonts w:eastAsia="Times New Roman"/>
          <w:b/>
          <w:color w:val="000000" w:themeColor="text1"/>
          <w:sz w:val="28"/>
          <w:szCs w:val="28"/>
        </w:rPr>
        <w:t>Ход исследования</w:t>
      </w:r>
      <w:r w:rsidR="00E150D1">
        <w:rPr>
          <w:rFonts w:eastAsia="Times New Roman"/>
          <w:b/>
          <w:color w:val="000000" w:themeColor="text1"/>
          <w:sz w:val="28"/>
          <w:szCs w:val="28"/>
        </w:rPr>
        <w:t xml:space="preserve">: </w:t>
      </w:r>
      <w:r w:rsidR="00D77122" w:rsidRPr="0001295F">
        <w:rPr>
          <w:color w:val="000000" w:themeColor="text1"/>
          <w:sz w:val="28"/>
          <w:szCs w:val="28"/>
        </w:rPr>
        <w:t>Дискурсивная гетерогенность</w:t>
      </w:r>
      <w:r w:rsidR="00C958C6" w:rsidRPr="0001295F">
        <w:rPr>
          <w:color w:val="000000" w:themeColor="text1"/>
          <w:sz w:val="28"/>
          <w:szCs w:val="28"/>
        </w:rPr>
        <w:t xml:space="preserve"> политическ</w:t>
      </w:r>
      <w:r w:rsidR="008E4B85" w:rsidRPr="0001295F">
        <w:rPr>
          <w:color w:val="000000" w:themeColor="text1"/>
          <w:sz w:val="28"/>
          <w:szCs w:val="28"/>
        </w:rPr>
        <w:t>ой</w:t>
      </w:r>
      <w:r w:rsidR="00BE5DBF" w:rsidRPr="0001295F">
        <w:rPr>
          <w:color w:val="000000" w:themeColor="text1"/>
          <w:sz w:val="28"/>
          <w:szCs w:val="28"/>
        </w:rPr>
        <w:t xml:space="preserve"> </w:t>
      </w:r>
      <w:r w:rsidR="008E4B85" w:rsidRPr="0001295F">
        <w:rPr>
          <w:color w:val="000000" w:themeColor="text1"/>
          <w:sz w:val="28"/>
          <w:szCs w:val="28"/>
        </w:rPr>
        <w:t>коммуникации</w:t>
      </w:r>
      <w:r w:rsidR="00BE5DBF" w:rsidRPr="0001295F">
        <w:rPr>
          <w:color w:val="000000" w:themeColor="text1"/>
          <w:sz w:val="28"/>
          <w:szCs w:val="28"/>
        </w:rPr>
        <w:t xml:space="preserve"> </w:t>
      </w:r>
      <w:r w:rsidR="00B81A5A" w:rsidRPr="0001295F">
        <w:rPr>
          <w:color w:val="000000" w:themeColor="text1"/>
          <w:sz w:val="28"/>
          <w:szCs w:val="28"/>
        </w:rPr>
        <w:t xml:space="preserve">заключается в наличии </w:t>
      </w:r>
      <w:r w:rsidR="00AB7D2E" w:rsidRPr="0001295F">
        <w:rPr>
          <w:color w:val="000000" w:themeColor="text1"/>
          <w:sz w:val="28"/>
          <w:szCs w:val="28"/>
        </w:rPr>
        <w:t xml:space="preserve">в </w:t>
      </w:r>
      <w:r w:rsidR="00C53753" w:rsidRPr="0001295F">
        <w:rPr>
          <w:color w:val="000000" w:themeColor="text1"/>
          <w:sz w:val="28"/>
          <w:szCs w:val="28"/>
        </w:rPr>
        <w:t>сообщении политика</w:t>
      </w:r>
      <w:r w:rsidR="00BE5DBF" w:rsidRPr="0001295F">
        <w:rPr>
          <w:color w:val="000000" w:themeColor="text1"/>
          <w:sz w:val="28"/>
          <w:szCs w:val="28"/>
        </w:rPr>
        <w:t xml:space="preserve"> </w:t>
      </w:r>
      <w:r w:rsidR="00B81A5A" w:rsidRPr="0001295F">
        <w:rPr>
          <w:color w:val="000000" w:themeColor="text1"/>
          <w:sz w:val="28"/>
          <w:szCs w:val="28"/>
        </w:rPr>
        <w:t xml:space="preserve">совокупности </w:t>
      </w:r>
      <w:r w:rsidR="00AB7D2E" w:rsidRPr="0001295F">
        <w:rPr>
          <w:sz w:val="28"/>
          <w:szCs w:val="28"/>
        </w:rPr>
        <w:t xml:space="preserve">маркеров и признаков, характерных для </w:t>
      </w:r>
      <w:r w:rsidR="00B81A5A" w:rsidRPr="0001295F">
        <w:rPr>
          <w:sz w:val="28"/>
          <w:szCs w:val="28"/>
        </w:rPr>
        <w:t xml:space="preserve">иных </w:t>
      </w:r>
      <w:r w:rsidR="00555BA0" w:rsidRPr="0001295F">
        <w:rPr>
          <w:sz w:val="28"/>
          <w:szCs w:val="28"/>
        </w:rPr>
        <w:t xml:space="preserve">видов </w:t>
      </w:r>
      <w:r w:rsidR="00B81A5A" w:rsidRPr="0001295F">
        <w:rPr>
          <w:sz w:val="28"/>
          <w:szCs w:val="28"/>
        </w:rPr>
        <w:t>дискурсов.</w:t>
      </w:r>
      <w:r w:rsidR="00BE5DBF" w:rsidRPr="0001295F">
        <w:rPr>
          <w:sz w:val="28"/>
          <w:szCs w:val="28"/>
        </w:rPr>
        <w:t xml:space="preserve"> </w:t>
      </w:r>
      <w:r w:rsidR="007D2A1E" w:rsidRPr="0001295F">
        <w:rPr>
          <w:sz w:val="28"/>
          <w:szCs w:val="28"/>
        </w:rPr>
        <w:t xml:space="preserve">Одним из таких признаков является </w:t>
      </w:r>
      <w:r w:rsidR="000F5911" w:rsidRPr="0001295F">
        <w:rPr>
          <w:sz w:val="28"/>
          <w:szCs w:val="28"/>
        </w:rPr>
        <w:t>тематическая лексика</w:t>
      </w:r>
      <w:r w:rsidR="007D2A1E" w:rsidRPr="0001295F">
        <w:rPr>
          <w:sz w:val="28"/>
          <w:szCs w:val="28"/>
        </w:rPr>
        <w:t>.</w:t>
      </w:r>
      <w:r w:rsidR="009E7682" w:rsidRPr="0001295F">
        <w:rPr>
          <w:sz w:val="28"/>
          <w:szCs w:val="28"/>
        </w:rPr>
        <w:t xml:space="preserve"> В зависимости от представленности специальной лексики и терминологии в репрезентируемых высказываниях можно выделить следующие типы дискурсов:</w:t>
      </w:r>
    </w:p>
    <w:p w14:paraId="4A04DBDF" w14:textId="154B3DFD" w:rsidR="004A5AB1" w:rsidRPr="0001295F" w:rsidRDefault="00F70776" w:rsidP="0001295F">
      <w:pPr>
        <w:pStyle w:val="a5"/>
        <w:numPr>
          <w:ilvl w:val="0"/>
          <w:numId w:val="11"/>
        </w:numPr>
        <w:spacing w:line="360" w:lineRule="auto"/>
        <w:ind w:left="-567" w:right="277" w:firstLine="709"/>
        <w:jc w:val="both"/>
        <w:rPr>
          <w:sz w:val="28"/>
          <w:szCs w:val="28"/>
          <w:lang w:val="en-US"/>
        </w:rPr>
      </w:pPr>
      <w:r w:rsidRPr="0001295F">
        <w:rPr>
          <w:sz w:val="28"/>
          <w:szCs w:val="28"/>
        </w:rPr>
        <w:t>Э</w:t>
      </w:r>
      <w:r w:rsidR="00844BA1" w:rsidRPr="0001295F">
        <w:rPr>
          <w:sz w:val="28"/>
          <w:szCs w:val="28"/>
        </w:rPr>
        <w:t>кономический</w:t>
      </w:r>
      <w:r w:rsidR="00BE5DBF" w:rsidRPr="0001295F">
        <w:rPr>
          <w:sz w:val="28"/>
          <w:szCs w:val="28"/>
          <w:lang w:val="en-US"/>
        </w:rPr>
        <w:t xml:space="preserve"> </w:t>
      </w:r>
      <w:r w:rsidR="00844BA1" w:rsidRPr="0001295F">
        <w:rPr>
          <w:sz w:val="28"/>
          <w:szCs w:val="28"/>
        </w:rPr>
        <w:t>дискурс</w:t>
      </w:r>
      <w:r w:rsidR="00CC5005" w:rsidRPr="0001295F">
        <w:rPr>
          <w:sz w:val="28"/>
          <w:szCs w:val="28"/>
          <w:lang w:val="en-US"/>
        </w:rPr>
        <w:t xml:space="preserve"> (</w:t>
      </w:r>
      <w:proofErr w:type="spellStart"/>
      <w:r w:rsidR="0092088A" w:rsidRPr="0001295F">
        <w:rPr>
          <w:sz w:val="28"/>
          <w:szCs w:val="28"/>
          <w:lang w:val="en-US"/>
        </w:rPr>
        <w:t>лексика</w:t>
      </w:r>
      <w:proofErr w:type="spellEnd"/>
      <w:r w:rsidR="0092088A" w:rsidRPr="0001295F">
        <w:rPr>
          <w:sz w:val="28"/>
          <w:szCs w:val="28"/>
          <w:lang w:val="en-US"/>
        </w:rPr>
        <w:t xml:space="preserve">, </w:t>
      </w:r>
      <w:proofErr w:type="spellStart"/>
      <w:r w:rsidR="0092088A" w:rsidRPr="0001295F">
        <w:rPr>
          <w:sz w:val="28"/>
          <w:szCs w:val="28"/>
          <w:lang w:val="en-US"/>
        </w:rPr>
        <w:t>затрагивающая</w:t>
      </w:r>
      <w:proofErr w:type="spellEnd"/>
      <w:r w:rsidR="00BE5DBF" w:rsidRPr="0001295F">
        <w:rPr>
          <w:sz w:val="28"/>
          <w:szCs w:val="28"/>
          <w:lang w:val="en-US"/>
        </w:rPr>
        <w:t xml:space="preserve"> </w:t>
      </w:r>
      <w:proofErr w:type="spellStart"/>
      <w:r w:rsidR="0092088A" w:rsidRPr="0001295F">
        <w:rPr>
          <w:sz w:val="28"/>
          <w:szCs w:val="28"/>
          <w:lang w:val="en-US"/>
        </w:rPr>
        <w:t>вопросы</w:t>
      </w:r>
      <w:proofErr w:type="spellEnd"/>
      <w:r w:rsidR="00BE5DBF" w:rsidRPr="0001295F">
        <w:rPr>
          <w:sz w:val="28"/>
          <w:szCs w:val="28"/>
          <w:lang w:val="en-US"/>
        </w:rPr>
        <w:t xml:space="preserve"> </w:t>
      </w:r>
      <w:proofErr w:type="spellStart"/>
      <w:r w:rsidR="00CC5005" w:rsidRPr="0001295F">
        <w:rPr>
          <w:sz w:val="28"/>
          <w:szCs w:val="28"/>
          <w:lang w:val="en-US"/>
        </w:rPr>
        <w:t>экономи</w:t>
      </w:r>
      <w:r w:rsidR="0092088A" w:rsidRPr="0001295F">
        <w:rPr>
          <w:sz w:val="28"/>
          <w:szCs w:val="28"/>
          <w:lang w:val="en-US"/>
        </w:rPr>
        <w:t>ки</w:t>
      </w:r>
      <w:proofErr w:type="spellEnd"/>
      <w:r w:rsidR="00CC5005" w:rsidRPr="0001295F">
        <w:rPr>
          <w:sz w:val="28"/>
          <w:szCs w:val="28"/>
          <w:lang w:val="en-US"/>
        </w:rPr>
        <w:t>)</w:t>
      </w:r>
      <w:r w:rsidR="00844BA1" w:rsidRPr="0001295F">
        <w:rPr>
          <w:sz w:val="28"/>
          <w:szCs w:val="28"/>
          <w:lang w:val="en-US"/>
        </w:rPr>
        <w:t>:</w:t>
      </w:r>
      <w:r w:rsidR="005F5055" w:rsidRPr="0001295F">
        <w:rPr>
          <w:sz w:val="28"/>
          <w:szCs w:val="28"/>
          <w:lang w:val="en-US"/>
        </w:rPr>
        <w:t xml:space="preserve"> </w:t>
      </w:r>
      <w:r w:rsidR="00607787" w:rsidRPr="0001295F">
        <w:rPr>
          <w:sz w:val="28"/>
          <w:szCs w:val="28"/>
          <w:lang w:val="en-US"/>
        </w:rPr>
        <w:t>«</w:t>
      </w:r>
      <w:r w:rsidR="005F5055" w:rsidRPr="0001295F">
        <w:rPr>
          <w:sz w:val="28"/>
          <w:szCs w:val="28"/>
          <w:lang w:val="en-US"/>
        </w:rPr>
        <w:t>thousands more factories and millions more jobs</w:t>
      </w:r>
      <w:r w:rsidR="00607787" w:rsidRPr="0001295F">
        <w:rPr>
          <w:sz w:val="28"/>
          <w:szCs w:val="28"/>
          <w:lang w:val="en-US"/>
        </w:rPr>
        <w:t>»</w:t>
      </w:r>
      <w:r w:rsidR="00FE29AB" w:rsidRPr="0001295F">
        <w:rPr>
          <w:sz w:val="28"/>
          <w:szCs w:val="28"/>
          <w:lang w:val="en-US"/>
        </w:rPr>
        <w:t xml:space="preserve">, </w:t>
      </w:r>
      <w:r w:rsidR="00607787" w:rsidRPr="0001295F">
        <w:rPr>
          <w:sz w:val="28"/>
          <w:szCs w:val="28"/>
          <w:lang w:val="en-US"/>
        </w:rPr>
        <w:t>«</w:t>
      </w:r>
      <w:r w:rsidR="00A13521" w:rsidRPr="0001295F">
        <w:rPr>
          <w:sz w:val="28"/>
          <w:szCs w:val="28"/>
          <w:lang w:val="en-US"/>
        </w:rPr>
        <w:t>Economy Plus</w:t>
      </w:r>
      <w:r w:rsidR="00607787" w:rsidRPr="0001295F">
        <w:rPr>
          <w:sz w:val="28"/>
          <w:szCs w:val="28"/>
          <w:lang w:val="en-US"/>
        </w:rPr>
        <w:t>»</w:t>
      </w:r>
      <w:r w:rsidR="00B72742" w:rsidRPr="0001295F">
        <w:rPr>
          <w:sz w:val="28"/>
          <w:szCs w:val="28"/>
          <w:lang w:val="en-US"/>
        </w:rPr>
        <w:t xml:space="preserve">, </w:t>
      </w:r>
      <w:r w:rsidR="00607787" w:rsidRPr="0001295F">
        <w:rPr>
          <w:sz w:val="28"/>
          <w:szCs w:val="28"/>
          <w:lang w:val="en-US"/>
        </w:rPr>
        <w:t>«</w:t>
      </w:r>
      <w:r w:rsidR="00B72742" w:rsidRPr="0001295F">
        <w:rPr>
          <w:color w:val="000000" w:themeColor="text1"/>
          <w:sz w:val="28"/>
          <w:szCs w:val="28"/>
          <w:lang w:val="en-US" w:eastAsia="en-US"/>
        </w:rPr>
        <w:t>BEST USA ECONOMY</w:t>
      </w:r>
      <w:r w:rsidR="00607787" w:rsidRPr="0001295F">
        <w:rPr>
          <w:sz w:val="28"/>
          <w:szCs w:val="28"/>
          <w:lang w:val="en-US"/>
        </w:rPr>
        <w:t>»</w:t>
      </w:r>
      <w:r w:rsidR="00D25338" w:rsidRPr="0001295F">
        <w:rPr>
          <w:sz w:val="28"/>
          <w:szCs w:val="28"/>
          <w:lang w:val="en-US"/>
        </w:rPr>
        <w:t xml:space="preserve">, </w:t>
      </w:r>
      <w:r w:rsidR="00607787" w:rsidRPr="0001295F">
        <w:rPr>
          <w:sz w:val="28"/>
          <w:szCs w:val="28"/>
          <w:lang w:val="en-US"/>
        </w:rPr>
        <w:t>«</w:t>
      </w:r>
      <w:r w:rsidR="002A19C1" w:rsidRPr="0001295F">
        <w:rPr>
          <w:color w:val="000000" w:themeColor="text1"/>
          <w:sz w:val="28"/>
          <w:szCs w:val="28"/>
          <w:lang w:val="en-US"/>
        </w:rPr>
        <w:t>lowering taxes</w:t>
      </w:r>
      <w:r w:rsidR="00607787" w:rsidRPr="0001295F">
        <w:rPr>
          <w:sz w:val="28"/>
          <w:szCs w:val="28"/>
          <w:lang w:val="en-US"/>
        </w:rPr>
        <w:t>»</w:t>
      </w:r>
      <w:r w:rsidR="00980D30" w:rsidRPr="0001295F">
        <w:rPr>
          <w:color w:val="000000" w:themeColor="text1"/>
          <w:sz w:val="28"/>
          <w:szCs w:val="28"/>
          <w:lang w:val="en-US"/>
        </w:rPr>
        <w:t xml:space="preserve">, </w:t>
      </w:r>
      <w:r w:rsidR="00607787" w:rsidRPr="0001295F">
        <w:rPr>
          <w:sz w:val="28"/>
          <w:szCs w:val="28"/>
          <w:lang w:val="en-US"/>
        </w:rPr>
        <w:t>«</w:t>
      </w:r>
      <w:r w:rsidR="00980D30" w:rsidRPr="0001295F">
        <w:rPr>
          <w:color w:val="000000" w:themeColor="text1"/>
          <w:sz w:val="28"/>
          <w:szCs w:val="28"/>
          <w:lang w:val="en-US"/>
        </w:rPr>
        <w:t>Small businesses power our economy</w:t>
      </w:r>
      <w:r w:rsidR="00607787" w:rsidRPr="0001295F">
        <w:rPr>
          <w:sz w:val="28"/>
          <w:szCs w:val="28"/>
          <w:lang w:val="en-US"/>
        </w:rPr>
        <w:t>»</w:t>
      </w:r>
      <w:r w:rsidR="003D7E67" w:rsidRPr="0001295F">
        <w:rPr>
          <w:color w:val="000000" w:themeColor="text1"/>
          <w:sz w:val="28"/>
          <w:szCs w:val="28"/>
          <w:lang w:val="en-US"/>
        </w:rPr>
        <w:t>.</w:t>
      </w:r>
    </w:p>
    <w:p w14:paraId="3773C58A" w14:textId="5E0A59EA" w:rsidR="007D36F9" w:rsidRPr="0001295F" w:rsidRDefault="007D36F9" w:rsidP="0001295F">
      <w:pPr>
        <w:pStyle w:val="a5"/>
        <w:numPr>
          <w:ilvl w:val="0"/>
          <w:numId w:val="11"/>
        </w:numPr>
        <w:spacing w:line="360" w:lineRule="auto"/>
        <w:ind w:left="-567" w:right="277" w:firstLine="709"/>
        <w:jc w:val="both"/>
        <w:rPr>
          <w:color w:val="000000" w:themeColor="text1"/>
          <w:sz w:val="28"/>
          <w:szCs w:val="28"/>
          <w:lang w:val="en-US" w:eastAsia="en-US"/>
        </w:rPr>
      </w:pPr>
      <w:r w:rsidRPr="0001295F">
        <w:rPr>
          <w:sz w:val="28"/>
          <w:szCs w:val="28"/>
        </w:rPr>
        <w:t>Образовательный</w:t>
      </w:r>
      <w:r w:rsidR="00BE5DBF" w:rsidRPr="0001295F">
        <w:rPr>
          <w:sz w:val="28"/>
          <w:szCs w:val="28"/>
          <w:lang w:val="en-US"/>
        </w:rPr>
        <w:t xml:space="preserve"> </w:t>
      </w:r>
      <w:r w:rsidRPr="0001295F">
        <w:rPr>
          <w:sz w:val="28"/>
          <w:szCs w:val="28"/>
        </w:rPr>
        <w:t>дискурс</w:t>
      </w:r>
      <w:r w:rsidRPr="0001295F">
        <w:rPr>
          <w:sz w:val="28"/>
          <w:szCs w:val="28"/>
          <w:lang w:val="en-US"/>
        </w:rPr>
        <w:t xml:space="preserve"> (</w:t>
      </w:r>
      <w:r w:rsidRPr="0001295F">
        <w:rPr>
          <w:sz w:val="28"/>
          <w:szCs w:val="28"/>
        </w:rPr>
        <w:t>лексика</w:t>
      </w:r>
      <w:r w:rsidRPr="0001295F">
        <w:rPr>
          <w:sz w:val="28"/>
          <w:szCs w:val="28"/>
          <w:lang w:val="en-US"/>
        </w:rPr>
        <w:t xml:space="preserve">, </w:t>
      </w:r>
      <w:r w:rsidRPr="0001295F">
        <w:rPr>
          <w:sz w:val="28"/>
          <w:szCs w:val="28"/>
        </w:rPr>
        <w:t>связанная</w:t>
      </w:r>
      <w:r w:rsidR="00BE5DBF" w:rsidRPr="0001295F">
        <w:rPr>
          <w:sz w:val="28"/>
          <w:szCs w:val="28"/>
          <w:lang w:val="en-US"/>
        </w:rPr>
        <w:t xml:space="preserve"> </w:t>
      </w:r>
      <w:r w:rsidRPr="0001295F">
        <w:rPr>
          <w:sz w:val="28"/>
          <w:szCs w:val="28"/>
        </w:rPr>
        <w:t>с</w:t>
      </w:r>
      <w:r w:rsidR="00BE5DBF" w:rsidRPr="0001295F">
        <w:rPr>
          <w:sz w:val="28"/>
          <w:szCs w:val="28"/>
          <w:lang w:val="en-US"/>
        </w:rPr>
        <w:t xml:space="preserve"> </w:t>
      </w:r>
      <w:r w:rsidRPr="0001295F">
        <w:rPr>
          <w:sz w:val="28"/>
          <w:szCs w:val="28"/>
        </w:rPr>
        <w:t>вопросами</w:t>
      </w:r>
      <w:r w:rsidR="00BE5DBF" w:rsidRPr="0001295F">
        <w:rPr>
          <w:sz w:val="28"/>
          <w:szCs w:val="28"/>
          <w:lang w:val="en-US"/>
        </w:rPr>
        <w:t xml:space="preserve"> </w:t>
      </w:r>
      <w:r w:rsidRPr="0001295F">
        <w:rPr>
          <w:sz w:val="28"/>
          <w:szCs w:val="28"/>
        </w:rPr>
        <w:t>обучения</w:t>
      </w:r>
      <w:r w:rsidRPr="0001295F">
        <w:rPr>
          <w:sz w:val="28"/>
          <w:szCs w:val="28"/>
          <w:lang w:val="en-US"/>
        </w:rPr>
        <w:t xml:space="preserve">, </w:t>
      </w:r>
      <w:r w:rsidRPr="0001295F">
        <w:rPr>
          <w:sz w:val="28"/>
          <w:szCs w:val="28"/>
        </w:rPr>
        <w:t>науки</w:t>
      </w:r>
      <w:r w:rsidR="00BE5DBF" w:rsidRPr="0001295F">
        <w:rPr>
          <w:sz w:val="28"/>
          <w:szCs w:val="28"/>
          <w:lang w:val="en-US"/>
        </w:rPr>
        <w:t xml:space="preserve"> </w:t>
      </w:r>
      <w:r w:rsidRPr="0001295F">
        <w:rPr>
          <w:sz w:val="28"/>
          <w:szCs w:val="28"/>
        </w:rPr>
        <w:t>и</w:t>
      </w:r>
      <w:r w:rsidR="00BE5DBF" w:rsidRPr="0001295F">
        <w:rPr>
          <w:sz w:val="28"/>
          <w:szCs w:val="28"/>
          <w:lang w:val="en-US"/>
        </w:rPr>
        <w:t xml:space="preserve"> </w:t>
      </w:r>
      <w:r w:rsidRPr="0001295F">
        <w:rPr>
          <w:sz w:val="28"/>
          <w:szCs w:val="28"/>
        </w:rPr>
        <w:t>образования</w:t>
      </w:r>
      <w:r w:rsidRPr="0001295F">
        <w:rPr>
          <w:sz w:val="28"/>
          <w:szCs w:val="28"/>
          <w:lang w:val="en-US"/>
        </w:rPr>
        <w:t>): «educational</w:t>
      </w:r>
      <w:r w:rsidR="009E7953" w:rsidRPr="0001295F">
        <w:rPr>
          <w:sz w:val="28"/>
          <w:szCs w:val="28"/>
          <w:lang w:val="en-US"/>
        </w:rPr>
        <w:t xml:space="preserve"> </w:t>
      </w:r>
      <w:r w:rsidRPr="0001295F">
        <w:rPr>
          <w:sz w:val="28"/>
          <w:szCs w:val="28"/>
          <w:lang w:val="en-US"/>
        </w:rPr>
        <w:t>opportunity</w:t>
      </w:r>
      <w:r w:rsidR="002A19C1" w:rsidRPr="0001295F">
        <w:rPr>
          <w:sz w:val="28"/>
          <w:szCs w:val="28"/>
          <w:lang w:val="en-US"/>
        </w:rPr>
        <w:t>»</w:t>
      </w:r>
      <w:r w:rsidRPr="0001295F">
        <w:rPr>
          <w:sz w:val="28"/>
          <w:szCs w:val="28"/>
          <w:lang w:val="en-US"/>
        </w:rPr>
        <w:t>, «a strong educational system», «every student», «Virtual Learning», «In School, or On Campus, Learning», «Schools».</w:t>
      </w:r>
    </w:p>
    <w:p w14:paraId="6F6E1C91" w14:textId="0F098FAF" w:rsidR="007D36F9" w:rsidRPr="0001295F" w:rsidRDefault="00F14B97" w:rsidP="0001295F">
      <w:pPr>
        <w:pStyle w:val="a5"/>
        <w:numPr>
          <w:ilvl w:val="0"/>
          <w:numId w:val="11"/>
        </w:numPr>
        <w:spacing w:line="360" w:lineRule="auto"/>
        <w:ind w:left="-567" w:right="277" w:firstLine="709"/>
        <w:jc w:val="both"/>
        <w:rPr>
          <w:color w:val="000000" w:themeColor="text1"/>
          <w:sz w:val="28"/>
          <w:szCs w:val="28"/>
          <w:lang w:val="en-US" w:eastAsia="en-US"/>
        </w:rPr>
      </w:pPr>
      <w:r w:rsidRPr="0001295F">
        <w:rPr>
          <w:sz w:val="28"/>
          <w:szCs w:val="28"/>
        </w:rPr>
        <w:t>Медицинский</w:t>
      </w:r>
      <w:r w:rsidR="009E7953" w:rsidRPr="0001295F">
        <w:rPr>
          <w:sz w:val="28"/>
          <w:szCs w:val="28"/>
          <w:lang w:val="en-US"/>
        </w:rPr>
        <w:t xml:space="preserve"> </w:t>
      </w:r>
      <w:r w:rsidRPr="0001295F">
        <w:rPr>
          <w:sz w:val="28"/>
          <w:szCs w:val="28"/>
        </w:rPr>
        <w:t>д</w:t>
      </w:r>
      <w:r w:rsidR="007D36F9" w:rsidRPr="0001295F">
        <w:rPr>
          <w:sz w:val="28"/>
          <w:szCs w:val="28"/>
        </w:rPr>
        <w:t>искурс</w:t>
      </w:r>
      <w:r w:rsidR="009E7953" w:rsidRPr="0001295F">
        <w:rPr>
          <w:sz w:val="28"/>
          <w:szCs w:val="28"/>
          <w:lang w:val="en-US"/>
        </w:rPr>
        <w:t xml:space="preserve"> </w:t>
      </w:r>
      <w:r w:rsidRPr="0001295F">
        <w:rPr>
          <w:sz w:val="28"/>
          <w:szCs w:val="28"/>
          <w:lang w:val="en-US"/>
        </w:rPr>
        <w:t>(</w:t>
      </w:r>
      <w:r w:rsidR="007D36F9" w:rsidRPr="0001295F">
        <w:rPr>
          <w:sz w:val="28"/>
          <w:szCs w:val="28"/>
        </w:rPr>
        <w:t>медицинские</w:t>
      </w:r>
      <w:r w:rsidR="009E7953" w:rsidRPr="0001295F">
        <w:rPr>
          <w:sz w:val="28"/>
          <w:szCs w:val="28"/>
          <w:lang w:val="en-US"/>
        </w:rPr>
        <w:t xml:space="preserve"> </w:t>
      </w:r>
      <w:r w:rsidR="007D36F9" w:rsidRPr="0001295F">
        <w:rPr>
          <w:sz w:val="28"/>
          <w:szCs w:val="28"/>
        </w:rPr>
        <w:t>термины</w:t>
      </w:r>
      <w:r w:rsidR="009E7953" w:rsidRPr="0001295F">
        <w:rPr>
          <w:sz w:val="28"/>
          <w:szCs w:val="28"/>
          <w:lang w:val="en-US"/>
        </w:rPr>
        <w:t xml:space="preserve"> </w:t>
      </w:r>
      <w:r w:rsidR="007D36F9" w:rsidRPr="0001295F">
        <w:rPr>
          <w:sz w:val="28"/>
          <w:szCs w:val="28"/>
        </w:rPr>
        <w:t>и</w:t>
      </w:r>
      <w:r w:rsidR="009E7953" w:rsidRPr="0001295F">
        <w:rPr>
          <w:sz w:val="28"/>
          <w:szCs w:val="28"/>
          <w:lang w:val="en-US"/>
        </w:rPr>
        <w:t xml:space="preserve"> </w:t>
      </w:r>
      <w:r w:rsidR="009E7953" w:rsidRPr="0001295F">
        <w:rPr>
          <w:sz w:val="28"/>
          <w:szCs w:val="28"/>
        </w:rPr>
        <w:t>словосочетания</w:t>
      </w:r>
      <w:r w:rsidR="009A69E0" w:rsidRPr="0001295F">
        <w:rPr>
          <w:sz w:val="28"/>
          <w:szCs w:val="28"/>
          <w:lang w:val="en-US"/>
        </w:rPr>
        <w:t xml:space="preserve">, </w:t>
      </w:r>
      <w:r w:rsidR="009A69E0" w:rsidRPr="0001295F">
        <w:rPr>
          <w:sz w:val="28"/>
          <w:szCs w:val="28"/>
        </w:rPr>
        <w:t>вопросы</w:t>
      </w:r>
      <w:r w:rsidR="009E7953" w:rsidRPr="0001295F">
        <w:rPr>
          <w:sz w:val="28"/>
          <w:szCs w:val="28"/>
          <w:lang w:val="en-US"/>
        </w:rPr>
        <w:t xml:space="preserve"> </w:t>
      </w:r>
      <w:r w:rsidR="009A69E0" w:rsidRPr="0001295F">
        <w:rPr>
          <w:sz w:val="28"/>
          <w:szCs w:val="28"/>
        </w:rPr>
        <w:t>здравоохранения</w:t>
      </w:r>
      <w:r w:rsidR="007D36F9" w:rsidRPr="0001295F">
        <w:rPr>
          <w:sz w:val="28"/>
          <w:szCs w:val="28"/>
          <w:lang w:val="en-US"/>
        </w:rPr>
        <w:t>): «prescription</w:t>
      </w:r>
      <w:r w:rsidR="009E7953" w:rsidRPr="0001295F">
        <w:rPr>
          <w:sz w:val="28"/>
          <w:szCs w:val="28"/>
          <w:lang w:val="en-US"/>
        </w:rPr>
        <w:t xml:space="preserve"> </w:t>
      </w:r>
      <w:r w:rsidR="007D36F9" w:rsidRPr="0001295F">
        <w:rPr>
          <w:sz w:val="28"/>
          <w:szCs w:val="28"/>
          <w:lang w:val="en-US"/>
        </w:rPr>
        <w:t>drugs», «Big</w:t>
      </w:r>
      <w:r w:rsidR="009E7953" w:rsidRPr="0001295F">
        <w:rPr>
          <w:sz w:val="28"/>
          <w:szCs w:val="28"/>
          <w:lang w:val="en-US"/>
        </w:rPr>
        <w:t xml:space="preserve"> </w:t>
      </w:r>
      <w:r w:rsidR="007D36F9" w:rsidRPr="0001295F">
        <w:rPr>
          <w:sz w:val="28"/>
          <w:szCs w:val="28"/>
          <w:lang w:val="en-US"/>
        </w:rPr>
        <w:t>Pharma», «Insulin», «Epi-pens</w:t>
      </w:r>
      <w:r w:rsidR="002A19C1" w:rsidRPr="0001295F">
        <w:rPr>
          <w:sz w:val="28"/>
          <w:szCs w:val="28"/>
          <w:lang w:val="en-US"/>
        </w:rPr>
        <w:t>»</w:t>
      </w:r>
      <w:r w:rsidR="007D36F9" w:rsidRPr="0001295F">
        <w:rPr>
          <w:sz w:val="28"/>
          <w:szCs w:val="28"/>
          <w:lang w:val="en-US"/>
        </w:rPr>
        <w:t>, «</w:t>
      </w:r>
      <w:r w:rsidR="007D36F9" w:rsidRPr="0001295F">
        <w:rPr>
          <w:rFonts w:eastAsia="Times New Roman"/>
          <w:sz w:val="28"/>
          <w:szCs w:val="28"/>
          <w:lang w:val="en-US"/>
        </w:rPr>
        <w:t>Testing</w:t>
      </w:r>
      <w:r w:rsidR="002A19C1" w:rsidRPr="0001295F">
        <w:rPr>
          <w:sz w:val="28"/>
          <w:szCs w:val="28"/>
          <w:lang w:val="en-US"/>
        </w:rPr>
        <w:t>»</w:t>
      </w:r>
      <w:r w:rsidR="007D36F9" w:rsidRPr="0001295F">
        <w:rPr>
          <w:sz w:val="28"/>
          <w:szCs w:val="28"/>
          <w:lang w:val="en-US"/>
        </w:rPr>
        <w:t>, «</w:t>
      </w:r>
      <w:r w:rsidR="007D36F9" w:rsidRPr="0001295F">
        <w:rPr>
          <w:rFonts w:eastAsia="Times New Roman"/>
          <w:sz w:val="28"/>
          <w:szCs w:val="28"/>
          <w:lang w:val="en-US"/>
        </w:rPr>
        <w:t>Military</w:t>
      </w:r>
      <w:r w:rsidR="009E7953" w:rsidRPr="0001295F">
        <w:rPr>
          <w:rFonts w:eastAsia="Times New Roman"/>
          <w:sz w:val="28"/>
          <w:szCs w:val="28"/>
          <w:lang w:val="en-US"/>
        </w:rPr>
        <w:t xml:space="preserve"> </w:t>
      </w:r>
      <w:r w:rsidR="007D36F9" w:rsidRPr="0001295F">
        <w:rPr>
          <w:rFonts w:eastAsia="Times New Roman"/>
          <w:sz w:val="28"/>
          <w:szCs w:val="28"/>
          <w:lang w:val="en-US"/>
        </w:rPr>
        <w:t>Healthcare</w:t>
      </w:r>
      <w:r w:rsidR="002A19C1" w:rsidRPr="0001295F">
        <w:rPr>
          <w:sz w:val="28"/>
          <w:szCs w:val="28"/>
          <w:lang w:val="en-US"/>
        </w:rPr>
        <w:t>»</w:t>
      </w:r>
      <w:r w:rsidR="007D36F9" w:rsidRPr="0001295F">
        <w:rPr>
          <w:sz w:val="28"/>
          <w:szCs w:val="28"/>
          <w:lang w:val="en-US"/>
        </w:rPr>
        <w:t>, «</w:t>
      </w:r>
      <w:r w:rsidR="007D36F9" w:rsidRPr="0001295F">
        <w:rPr>
          <w:rFonts w:eastAsia="Times New Roman"/>
          <w:sz w:val="28"/>
          <w:szCs w:val="28"/>
          <w:lang w:val="en-US"/>
        </w:rPr>
        <w:t>the Coronavirus</w:t>
      </w:r>
      <w:r w:rsidR="007D36F9" w:rsidRPr="0001295F">
        <w:rPr>
          <w:sz w:val="28"/>
          <w:szCs w:val="28"/>
          <w:lang w:val="en-US"/>
        </w:rPr>
        <w:t>», «</w:t>
      </w:r>
      <w:r w:rsidR="007D36F9" w:rsidRPr="0001295F">
        <w:rPr>
          <w:rFonts w:eastAsia="Times New Roman"/>
          <w:sz w:val="28"/>
          <w:szCs w:val="28"/>
          <w:lang w:val="en-US"/>
        </w:rPr>
        <w:t>the test</w:t>
      </w:r>
      <w:r w:rsidR="007D36F9" w:rsidRPr="0001295F">
        <w:rPr>
          <w:sz w:val="28"/>
          <w:szCs w:val="28"/>
          <w:lang w:val="en-US"/>
        </w:rPr>
        <w:t>», «</w:t>
      </w:r>
      <w:r w:rsidR="007D36F9" w:rsidRPr="0001295F">
        <w:rPr>
          <w:rFonts w:eastAsia="Times New Roman"/>
          <w:sz w:val="28"/>
          <w:szCs w:val="28"/>
          <w:lang w:val="en-US"/>
        </w:rPr>
        <w:t>the hospitalization</w:t>
      </w:r>
      <w:r w:rsidR="007D36F9" w:rsidRPr="0001295F">
        <w:rPr>
          <w:sz w:val="28"/>
          <w:szCs w:val="28"/>
          <w:lang w:val="en-US"/>
        </w:rPr>
        <w:t>», «</w:t>
      </w:r>
      <w:r w:rsidR="007D36F9" w:rsidRPr="0001295F">
        <w:rPr>
          <w:rFonts w:eastAsia="Times New Roman"/>
          <w:sz w:val="28"/>
          <w:szCs w:val="28"/>
          <w:lang w:val="en-US"/>
        </w:rPr>
        <w:t>Coronavirus tests</w:t>
      </w:r>
      <w:r w:rsidR="007D36F9" w:rsidRPr="0001295F">
        <w:rPr>
          <w:sz w:val="28"/>
          <w:szCs w:val="28"/>
          <w:lang w:val="en-US"/>
        </w:rPr>
        <w:t>»</w:t>
      </w:r>
      <w:r w:rsidR="007D36F9" w:rsidRPr="0001295F">
        <w:rPr>
          <w:rFonts w:eastAsia="Times New Roman"/>
          <w:sz w:val="28"/>
          <w:szCs w:val="28"/>
          <w:lang w:val="en-US"/>
        </w:rPr>
        <w:t>.</w:t>
      </w:r>
    </w:p>
    <w:p w14:paraId="6E4AD3EB" w14:textId="533AA4B2" w:rsidR="009E7682" w:rsidRPr="0001295F" w:rsidRDefault="00700CA6" w:rsidP="0001295F">
      <w:pPr>
        <w:spacing w:line="360" w:lineRule="auto"/>
        <w:ind w:left="-567" w:right="277" w:firstLine="709"/>
        <w:jc w:val="both"/>
        <w:rPr>
          <w:i/>
          <w:color w:val="000000" w:themeColor="text1"/>
          <w:sz w:val="28"/>
          <w:szCs w:val="28"/>
        </w:rPr>
      </w:pPr>
      <w:r w:rsidRPr="0001295F">
        <w:rPr>
          <w:sz w:val="28"/>
          <w:szCs w:val="28"/>
        </w:rPr>
        <w:t>Еще одним</w:t>
      </w:r>
      <w:r w:rsidR="009E7682" w:rsidRPr="0001295F">
        <w:rPr>
          <w:sz w:val="28"/>
          <w:szCs w:val="28"/>
        </w:rPr>
        <w:t xml:space="preserve"> критерием </w:t>
      </w:r>
      <w:r w:rsidR="009E7682" w:rsidRPr="0001295F">
        <w:rPr>
          <w:color w:val="000000" w:themeColor="text1"/>
          <w:sz w:val="28"/>
          <w:szCs w:val="28"/>
        </w:rPr>
        <w:t xml:space="preserve">выявления </w:t>
      </w:r>
      <w:proofErr w:type="spellStart"/>
      <w:r w:rsidR="009E7682" w:rsidRPr="0001295F">
        <w:rPr>
          <w:color w:val="000000" w:themeColor="text1"/>
          <w:sz w:val="28"/>
          <w:szCs w:val="28"/>
        </w:rPr>
        <w:t>интердискурсивности</w:t>
      </w:r>
      <w:proofErr w:type="spellEnd"/>
      <w:r w:rsidR="009E7682" w:rsidRPr="0001295F">
        <w:rPr>
          <w:color w:val="000000" w:themeColor="text1"/>
          <w:sz w:val="28"/>
          <w:szCs w:val="28"/>
        </w:rPr>
        <w:t xml:space="preserve"> является </w:t>
      </w:r>
      <w:r w:rsidR="00517C29" w:rsidRPr="0001295F">
        <w:rPr>
          <w:color w:val="000000" w:themeColor="text1"/>
          <w:sz w:val="28"/>
          <w:szCs w:val="28"/>
        </w:rPr>
        <w:t>не лексика, а особый способ построения</w:t>
      </w:r>
      <w:r w:rsidR="00B0235C" w:rsidRPr="0001295F">
        <w:rPr>
          <w:color w:val="000000" w:themeColor="text1"/>
          <w:sz w:val="28"/>
          <w:szCs w:val="28"/>
        </w:rPr>
        <w:t xml:space="preserve"> политического высказывания</w:t>
      </w:r>
      <w:r w:rsidR="00517C29" w:rsidRPr="0001295F">
        <w:rPr>
          <w:color w:val="000000" w:themeColor="text1"/>
          <w:sz w:val="28"/>
          <w:szCs w:val="28"/>
        </w:rPr>
        <w:t xml:space="preserve"> с </w:t>
      </w:r>
      <w:r w:rsidR="009E7682" w:rsidRPr="0001295F">
        <w:rPr>
          <w:color w:val="000000" w:themeColor="text1"/>
          <w:sz w:val="28"/>
          <w:szCs w:val="28"/>
        </w:rPr>
        <w:t>использование</w:t>
      </w:r>
      <w:r w:rsidR="00517C29" w:rsidRPr="0001295F">
        <w:rPr>
          <w:color w:val="000000" w:themeColor="text1"/>
          <w:sz w:val="28"/>
          <w:szCs w:val="28"/>
        </w:rPr>
        <w:t>м</w:t>
      </w:r>
      <w:r w:rsidR="009E7682" w:rsidRPr="0001295F">
        <w:rPr>
          <w:color w:val="000000" w:themeColor="text1"/>
          <w:sz w:val="28"/>
          <w:szCs w:val="28"/>
        </w:rPr>
        <w:t xml:space="preserve"> языковых маркеров, характерных для </w:t>
      </w:r>
      <w:r w:rsidR="00107954" w:rsidRPr="0001295F">
        <w:rPr>
          <w:color w:val="000000" w:themeColor="text1"/>
          <w:sz w:val="28"/>
          <w:szCs w:val="28"/>
        </w:rPr>
        <w:t>иного</w:t>
      </w:r>
      <w:r w:rsidR="009E7953" w:rsidRPr="0001295F">
        <w:rPr>
          <w:color w:val="000000" w:themeColor="text1"/>
          <w:sz w:val="28"/>
          <w:szCs w:val="28"/>
        </w:rPr>
        <w:t xml:space="preserve"> </w:t>
      </w:r>
      <w:r w:rsidR="00107954" w:rsidRPr="0001295F">
        <w:rPr>
          <w:color w:val="000000" w:themeColor="text1"/>
          <w:sz w:val="28"/>
          <w:szCs w:val="28"/>
        </w:rPr>
        <w:t>типа</w:t>
      </w:r>
      <w:r w:rsidR="009E7682" w:rsidRPr="0001295F">
        <w:rPr>
          <w:color w:val="000000" w:themeColor="text1"/>
          <w:sz w:val="28"/>
          <w:szCs w:val="28"/>
        </w:rPr>
        <w:t xml:space="preserve"> дискурса.</w:t>
      </w:r>
      <w:r w:rsidR="00107954" w:rsidRPr="0001295F">
        <w:rPr>
          <w:color w:val="000000" w:themeColor="text1"/>
          <w:sz w:val="28"/>
          <w:szCs w:val="28"/>
        </w:rPr>
        <w:t xml:space="preserve"> В данном случае</w:t>
      </w:r>
      <w:r w:rsidRPr="0001295F">
        <w:rPr>
          <w:color w:val="000000" w:themeColor="text1"/>
          <w:sz w:val="28"/>
          <w:szCs w:val="28"/>
        </w:rPr>
        <w:t xml:space="preserve"> мы имеем дело с други</w:t>
      </w:r>
      <w:r w:rsidR="00107954" w:rsidRPr="0001295F">
        <w:rPr>
          <w:color w:val="000000" w:themeColor="text1"/>
          <w:sz w:val="28"/>
          <w:szCs w:val="28"/>
        </w:rPr>
        <w:t xml:space="preserve">м </w:t>
      </w:r>
      <w:r w:rsidR="00355E97" w:rsidRPr="0001295F">
        <w:rPr>
          <w:color w:val="000000" w:themeColor="text1"/>
          <w:sz w:val="28"/>
          <w:szCs w:val="28"/>
        </w:rPr>
        <w:t>видом</w:t>
      </w:r>
      <w:r w:rsidR="00275423" w:rsidRPr="0001295F">
        <w:rPr>
          <w:i/>
          <w:color w:val="000000" w:themeColor="text1"/>
          <w:sz w:val="28"/>
          <w:szCs w:val="28"/>
        </w:rPr>
        <w:t xml:space="preserve"> </w:t>
      </w:r>
      <w:proofErr w:type="spellStart"/>
      <w:r w:rsidR="00107954" w:rsidRPr="0001295F">
        <w:rPr>
          <w:color w:val="000000" w:themeColor="text1"/>
          <w:sz w:val="28"/>
          <w:szCs w:val="28"/>
        </w:rPr>
        <w:t>интердискурсивности</w:t>
      </w:r>
      <w:proofErr w:type="spellEnd"/>
      <w:r w:rsidRPr="0001295F">
        <w:rPr>
          <w:color w:val="000000" w:themeColor="text1"/>
          <w:sz w:val="28"/>
          <w:szCs w:val="28"/>
        </w:rPr>
        <w:t xml:space="preserve">. По этому критерию </w:t>
      </w:r>
      <w:r w:rsidR="00636D73" w:rsidRPr="0001295F">
        <w:rPr>
          <w:color w:val="000000" w:themeColor="text1"/>
          <w:sz w:val="28"/>
          <w:szCs w:val="28"/>
        </w:rPr>
        <w:t>можно выделить</w:t>
      </w:r>
      <w:r w:rsidR="00107954" w:rsidRPr="0001295F">
        <w:rPr>
          <w:color w:val="000000" w:themeColor="text1"/>
          <w:sz w:val="28"/>
          <w:szCs w:val="28"/>
        </w:rPr>
        <w:t>:</w:t>
      </w:r>
    </w:p>
    <w:p w14:paraId="1C6096F8" w14:textId="043EA1EB" w:rsidR="00BF3147" w:rsidRPr="0001295F" w:rsidRDefault="00981CB5" w:rsidP="0001295F">
      <w:pPr>
        <w:pStyle w:val="a5"/>
        <w:numPr>
          <w:ilvl w:val="0"/>
          <w:numId w:val="11"/>
        </w:numPr>
        <w:spacing w:line="360" w:lineRule="auto"/>
        <w:ind w:left="-567" w:right="277" w:firstLine="709"/>
        <w:jc w:val="both"/>
        <w:rPr>
          <w:i/>
          <w:color w:val="000000" w:themeColor="text1"/>
          <w:sz w:val="28"/>
          <w:szCs w:val="28"/>
        </w:rPr>
      </w:pPr>
      <w:r w:rsidRPr="0001295F">
        <w:rPr>
          <w:color w:val="000000" w:themeColor="text1"/>
          <w:sz w:val="28"/>
          <w:szCs w:val="28"/>
        </w:rPr>
        <w:t xml:space="preserve">Бытовой дискурс: </w:t>
      </w:r>
      <w:r w:rsidR="00623E0C" w:rsidRPr="0001295F">
        <w:rPr>
          <w:color w:val="000000" w:themeColor="text1"/>
          <w:sz w:val="28"/>
          <w:szCs w:val="28"/>
        </w:rPr>
        <w:t xml:space="preserve">для сообщения политиков в </w:t>
      </w:r>
      <w:r w:rsidR="00FF4F2A" w:rsidRPr="0001295F">
        <w:rPr>
          <w:color w:val="000000" w:themeColor="text1"/>
          <w:sz w:val="28"/>
          <w:szCs w:val="28"/>
          <w:lang w:val="en-US"/>
        </w:rPr>
        <w:t>Twitter</w:t>
      </w:r>
      <w:r w:rsidR="00FF4F2A" w:rsidRPr="0001295F">
        <w:rPr>
          <w:color w:val="000000" w:themeColor="text1"/>
          <w:sz w:val="28"/>
          <w:szCs w:val="28"/>
        </w:rPr>
        <w:t xml:space="preserve"> </w:t>
      </w:r>
      <w:r w:rsidRPr="0001295F">
        <w:rPr>
          <w:color w:val="000000" w:themeColor="text1"/>
          <w:sz w:val="28"/>
          <w:szCs w:val="28"/>
          <w:lang w:eastAsia="en-US"/>
        </w:rPr>
        <w:t>характерно наличие разговорных форм («</w:t>
      </w:r>
      <w:r w:rsidRPr="0001295F">
        <w:rPr>
          <w:i/>
          <w:color w:val="000000" w:themeColor="text1"/>
          <w:sz w:val="28"/>
          <w:szCs w:val="28"/>
          <w:lang w:val="en-US" w:eastAsia="en-US"/>
        </w:rPr>
        <w:t>and</w:t>
      </w:r>
      <w:r w:rsidRPr="0001295F">
        <w:rPr>
          <w:i/>
          <w:color w:val="000000" w:themeColor="text1"/>
          <w:sz w:val="28"/>
          <w:szCs w:val="28"/>
          <w:lang w:eastAsia="en-US"/>
        </w:rPr>
        <w:t xml:space="preserve"> </w:t>
      </w:r>
      <w:r w:rsidRPr="0001295F">
        <w:rPr>
          <w:i/>
          <w:color w:val="000000" w:themeColor="text1"/>
          <w:sz w:val="28"/>
          <w:szCs w:val="28"/>
          <w:lang w:val="en-US" w:eastAsia="en-US"/>
        </w:rPr>
        <w:t>yet</w:t>
      </w:r>
      <w:r w:rsidRPr="0001295F">
        <w:rPr>
          <w:color w:val="000000" w:themeColor="text1"/>
          <w:sz w:val="28"/>
          <w:szCs w:val="28"/>
          <w:lang w:eastAsia="en-US"/>
        </w:rPr>
        <w:t>»</w:t>
      </w:r>
      <w:r w:rsidR="00B045D4" w:rsidRPr="0001295F">
        <w:rPr>
          <w:color w:val="000000" w:themeColor="text1"/>
          <w:sz w:val="28"/>
          <w:szCs w:val="28"/>
          <w:lang w:eastAsia="en-US"/>
        </w:rPr>
        <w:t>)</w:t>
      </w:r>
      <w:r w:rsidRPr="0001295F">
        <w:rPr>
          <w:i/>
          <w:color w:val="000000" w:themeColor="text1"/>
          <w:sz w:val="28"/>
          <w:szCs w:val="28"/>
          <w:lang w:eastAsia="en-US"/>
        </w:rPr>
        <w:t xml:space="preserve">, </w:t>
      </w:r>
      <w:r w:rsidRPr="0001295F">
        <w:rPr>
          <w:color w:val="000000" w:themeColor="text1"/>
          <w:sz w:val="28"/>
          <w:szCs w:val="28"/>
          <w:lang w:eastAsia="en-US"/>
        </w:rPr>
        <w:t>вопросительных и восклицат</w:t>
      </w:r>
      <w:r w:rsidR="00B045D4" w:rsidRPr="0001295F">
        <w:rPr>
          <w:color w:val="000000" w:themeColor="text1"/>
          <w:sz w:val="28"/>
          <w:szCs w:val="28"/>
          <w:lang w:eastAsia="en-US"/>
        </w:rPr>
        <w:t>ельных предложений</w:t>
      </w:r>
      <w:r w:rsidRPr="0001295F">
        <w:rPr>
          <w:color w:val="000000" w:themeColor="text1"/>
          <w:sz w:val="28"/>
          <w:szCs w:val="28"/>
          <w:lang w:eastAsia="en-US"/>
        </w:rPr>
        <w:t>, неполнота высказываний, ненормированное использование заглавной буквы</w:t>
      </w:r>
      <w:r w:rsidR="00B045D4" w:rsidRPr="0001295F">
        <w:rPr>
          <w:color w:val="000000" w:themeColor="text1"/>
          <w:sz w:val="28"/>
          <w:szCs w:val="28"/>
          <w:lang w:eastAsia="en-US"/>
        </w:rPr>
        <w:t xml:space="preserve"> </w:t>
      </w:r>
      <w:r w:rsidR="0014260C">
        <w:rPr>
          <w:color w:val="000000" w:themeColor="text1"/>
          <w:sz w:val="28"/>
          <w:szCs w:val="28"/>
          <w:lang w:eastAsia="en-US"/>
        </w:rPr>
        <w:t xml:space="preserve">и </w:t>
      </w:r>
      <w:r w:rsidR="00B045D4" w:rsidRPr="0001295F">
        <w:rPr>
          <w:color w:val="000000" w:themeColor="text1"/>
          <w:sz w:val="28"/>
          <w:szCs w:val="28"/>
          <w:lang w:eastAsia="en-US"/>
        </w:rPr>
        <w:t>др</w:t>
      </w:r>
      <w:r w:rsidR="00BF3147" w:rsidRPr="0001295F">
        <w:rPr>
          <w:color w:val="000000" w:themeColor="text1"/>
          <w:sz w:val="28"/>
          <w:szCs w:val="28"/>
          <w:lang w:eastAsia="en-US"/>
        </w:rPr>
        <w:t>.</w:t>
      </w:r>
    </w:p>
    <w:p w14:paraId="739AF658" w14:textId="77777777" w:rsidR="003905D9" w:rsidRPr="0001295F" w:rsidRDefault="007D36F9" w:rsidP="0001295F">
      <w:pPr>
        <w:pStyle w:val="a5"/>
        <w:spacing w:line="360" w:lineRule="auto"/>
        <w:ind w:left="-567" w:right="277" w:firstLine="709"/>
        <w:jc w:val="both"/>
        <w:rPr>
          <w:sz w:val="28"/>
          <w:szCs w:val="28"/>
        </w:rPr>
      </w:pPr>
      <w:r w:rsidRPr="0001295F">
        <w:rPr>
          <w:color w:val="000000" w:themeColor="text1"/>
          <w:sz w:val="28"/>
          <w:szCs w:val="28"/>
        </w:rPr>
        <w:lastRenderedPageBreak/>
        <w:t>Далее рассмотрим подробнее выше</w:t>
      </w:r>
      <w:r w:rsidR="00B03DA7" w:rsidRPr="0001295F">
        <w:rPr>
          <w:color w:val="000000" w:themeColor="text1"/>
          <w:sz w:val="28"/>
          <w:szCs w:val="28"/>
        </w:rPr>
        <w:t>названные</w:t>
      </w:r>
      <w:r w:rsidRPr="0001295F">
        <w:rPr>
          <w:color w:val="000000" w:themeColor="text1"/>
          <w:sz w:val="28"/>
          <w:szCs w:val="28"/>
        </w:rPr>
        <w:t xml:space="preserve"> дискурс</w:t>
      </w:r>
      <w:r w:rsidR="00B03DA7" w:rsidRPr="0001295F">
        <w:rPr>
          <w:color w:val="000000" w:themeColor="text1"/>
          <w:sz w:val="28"/>
          <w:szCs w:val="28"/>
        </w:rPr>
        <w:t xml:space="preserve">ы (экономический, образовательный, </w:t>
      </w:r>
      <w:r w:rsidR="00E703C7" w:rsidRPr="0001295F">
        <w:rPr>
          <w:color w:val="000000" w:themeColor="text1"/>
          <w:sz w:val="28"/>
          <w:szCs w:val="28"/>
        </w:rPr>
        <w:t>медицинский</w:t>
      </w:r>
      <w:r w:rsidR="00B03DA7" w:rsidRPr="0001295F">
        <w:rPr>
          <w:color w:val="000000" w:themeColor="text1"/>
          <w:sz w:val="28"/>
          <w:szCs w:val="28"/>
        </w:rPr>
        <w:t>)</w:t>
      </w:r>
      <w:r w:rsidR="00F67EFD" w:rsidRPr="0001295F">
        <w:rPr>
          <w:color w:val="000000" w:themeColor="text1"/>
          <w:sz w:val="28"/>
          <w:szCs w:val="28"/>
        </w:rPr>
        <w:t xml:space="preserve">, проанализировав </w:t>
      </w:r>
      <w:r w:rsidR="00F67EFD" w:rsidRPr="0001295F">
        <w:rPr>
          <w:sz w:val="28"/>
          <w:szCs w:val="28"/>
        </w:rPr>
        <w:t xml:space="preserve">представленность </w:t>
      </w:r>
      <w:r w:rsidR="00B03DA7" w:rsidRPr="0001295F">
        <w:rPr>
          <w:sz w:val="28"/>
          <w:szCs w:val="28"/>
        </w:rPr>
        <w:t xml:space="preserve">в каждом из них </w:t>
      </w:r>
      <w:r w:rsidR="00F67EFD" w:rsidRPr="0001295F">
        <w:rPr>
          <w:sz w:val="28"/>
          <w:szCs w:val="28"/>
        </w:rPr>
        <w:t xml:space="preserve">различных компонентов ситуации в соответствии с лингвистической концепцией американского учёного Д. </w:t>
      </w:r>
      <w:proofErr w:type="spellStart"/>
      <w:r w:rsidR="00F67EFD" w:rsidRPr="0001295F">
        <w:rPr>
          <w:sz w:val="28"/>
          <w:szCs w:val="28"/>
        </w:rPr>
        <w:t>Хаймса</w:t>
      </w:r>
      <w:proofErr w:type="spellEnd"/>
      <w:r w:rsidR="00F67EFD" w:rsidRPr="0001295F">
        <w:rPr>
          <w:sz w:val="28"/>
          <w:szCs w:val="28"/>
        </w:rPr>
        <w:t xml:space="preserve"> S-P-E-A-K-I-N-G.</w:t>
      </w:r>
    </w:p>
    <w:p w14:paraId="1AE98555" w14:textId="60BAC5DA" w:rsidR="009F21E6" w:rsidRPr="0001295F" w:rsidRDefault="00D07EF9" w:rsidP="0001295F">
      <w:pPr>
        <w:spacing w:line="360" w:lineRule="auto"/>
        <w:ind w:left="-567" w:right="277" w:firstLine="709"/>
        <w:jc w:val="both"/>
        <w:rPr>
          <w:rFonts w:eastAsia="Times New Roman"/>
          <w:sz w:val="28"/>
          <w:szCs w:val="28"/>
        </w:rPr>
      </w:pPr>
      <w:r w:rsidRPr="0001295F">
        <w:rPr>
          <w:color w:val="000000" w:themeColor="text1"/>
          <w:sz w:val="28"/>
          <w:szCs w:val="28"/>
        </w:rPr>
        <w:t xml:space="preserve">Анализируя первый элемент модели Д. </w:t>
      </w:r>
      <w:proofErr w:type="spellStart"/>
      <w:r w:rsidRPr="0001295F">
        <w:rPr>
          <w:color w:val="000000" w:themeColor="text1"/>
          <w:sz w:val="28"/>
          <w:szCs w:val="28"/>
        </w:rPr>
        <w:t>Хаймса</w:t>
      </w:r>
      <w:proofErr w:type="spellEnd"/>
      <w:r w:rsidR="00646C6C" w:rsidRPr="0001295F">
        <w:rPr>
          <w:color w:val="000000" w:themeColor="text1"/>
          <w:sz w:val="28"/>
          <w:szCs w:val="28"/>
        </w:rPr>
        <w:t xml:space="preserve"> </w:t>
      </w:r>
      <w:proofErr w:type="spellStart"/>
      <w:r w:rsidR="0010120E" w:rsidRPr="0001295F">
        <w:rPr>
          <w:rFonts w:eastAsia="Times New Roman"/>
          <w:sz w:val="28"/>
          <w:szCs w:val="28"/>
        </w:rPr>
        <w:t>Setting</w:t>
      </w:r>
      <w:proofErr w:type="spellEnd"/>
      <w:r w:rsidR="00646C6C" w:rsidRPr="0001295F">
        <w:rPr>
          <w:rFonts w:eastAsia="Times New Roman"/>
          <w:sz w:val="28"/>
          <w:szCs w:val="28"/>
        </w:rPr>
        <w:t xml:space="preserve"> </w:t>
      </w:r>
      <w:proofErr w:type="spellStart"/>
      <w:r w:rsidR="0010120E" w:rsidRPr="0001295F">
        <w:rPr>
          <w:rFonts w:eastAsia="Times New Roman"/>
          <w:sz w:val="28"/>
          <w:szCs w:val="28"/>
        </w:rPr>
        <w:t>and</w:t>
      </w:r>
      <w:proofErr w:type="spellEnd"/>
      <w:r w:rsidR="00646C6C" w:rsidRPr="0001295F">
        <w:rPr>
          <w:rFonts w:eastAsia="Times New Roman"/>
          <w:sz w:val="28"/>
          <w:szCs w:val="28"/>
        </w:rPr>
        <w:t xml:space="preserve"> </w:t>
      </w:r>
      <w:proofErr w:type="spellStart"/>
      <w:r w:rsidR="0010120E" w:rsidRPr="0001295F">
        <w:rPr>
          <w:rFonts w:eastAsia="Times New Roman"/>
          <w:sz w:val="28"/>
          <w:szCs w:val="28"/>
        </w:rPr>
        <w:t>scene</w:t>
      </w:r>
      <w:proofErr w:type="spellEnd"/>
      <w:r w:rsidR="00646C6C" w:rsidRPr="0001295F">
        <w:rPr>
          <w:rFonts w:eastAsia="Times New Roman"/>
          <w:sz w:val="28"/>
          <w:szCs w:val="28"/>
        </w:rPr>
        <w:t xml:space="preserve"> </w:t>
      </w:r>
      <w:r w:rsidR="0010120E" w:rsidRPr="0001295F">
        <w:rPr>
          <w:rFonts w:eastAsia="Times New Roman"/>
          <w:sz w:val="28"/>
          <w:szCs w:val="28"/>
        </w:rPr>
        <w:t>(обстановка, обстоятельства)</w:t>
      </w:r>
      <w:r w:rsidRPr="0001295F">
        <w:rPr>
          <w:rFonts w:eastAsia="Times New Roman"/>
          <w:sz w:val="28"/>
          <w:szCs w:val="28"/>
        </w:rPr>
        <w:t xml:space="preserve">, </w:t>
      </w:r>
      <w:r w:rsidR="00E43658" w:rsidRPr="0001295F">
        <w:rPr>
          <w:rFonts w:eastAsia="Times New Roman"/>
          <w:sz w:val="28"/>
          <w:szCs w:val="28"/>
        </w:rPr>
        <w:t>м</w:t>
      </w:r>
      <w:r w:rsidR="009555F3" w:rsidRPr="0001295F">
        <w:rPr>
          <w:rFonts w:eastAsia="Times New Roman"/>
          <w:sz w:val="28"/>
          <w:szCs w:val="28"/>
        </w:rPr>
        <w:t>ожно говорить о ряде особенностей</w:t>
      </w:r>
      <w:r w:rsidR="00E43658" w:rsidRPr="0001295F">
        <w:rPr>
          <w:rFonts w:eastAsia="Times New Roman"/>
          <w:sz w:val="28"/>
          <w:szCs w:val="28"/>
        </w:rPr>
        <w:t xml:space="preserve"> коммуникативной ситуации. Во-первых, </w:t>
      </w:r>
      <w:r w:rsidR="007757E1" w:rsidRPr="0001295F">
        <w:rPr>
          <w:rFonts w:eastAsia="Times New Roman"/>
          <w:sz w:val="28"/>
          <w:szCs w:val="28"/>
        </w:rPr>
        <w:t>высказывания (тексты)</w:t>
      </w:r>
      <w:r w:rsidR="001855E4" w:rsidRPr="0001295F">
        <w:rPr>
          <w:rFonts w:eastAsia="Times New Roman"/>
          <w:sz w:val="28"/>
          <w:szCs w:val="28"/>
        </w:rPr>
        <w:t xml:space="preserve"> размещаются на</w:t>
      </w:r>
      <w:r w:rsidR="007757E1" w:rsidRPr="0001295F">
        <w:rPr>
          <w:rFonts w:eastAsia="Times New Roman"/>
          <w:sz w:val="28"/>
          <w:szCs w:val="28"/>
        </w:rPr>
        <w:t xml:space="preserve"> Интернет</w:t>
      </w:r>
      <w:r w:rsidR="001855E4" w:rsidRPr="0001295F">
        <w:rPr>
          <w:rFonts w:eastAsia="Times New Roman"/>
          <w:sz w:val="28"/>
          <w:szCs w:val="28"/>
        </w:rPr>
        <w:t xml:space="preserve">-платформе в социальной сети </w:t>
      </w:r>
      <w:proofErr w:type="spellStart"/>
      <w:r w:rsidR="001855E4" w:rsidRPr="0001295F">
        <w:rPr>
          <w:rFonts w:eastAsia="Times New Roman"/>
          <w:sz w:val="28"/>
          <w:szCs w:val="28"/>
        </w:rPr>
        <w:t>Твиттер</w:t>
      </w:r>
      <w:proofErr w:type="spellEnd"/>
      <w:r w:rsidR="001855E4" w:rsidRPr="0001295F">
        <w:rPr>
          <w:rFonts w:eastAsia="Times New Roman"/>
          <w:sz w:val="28"/>
          <w:szCs w:val="28"/>
        </w:rPr>
        <w:t>, которая создана для публичного обмена сообщениями</w:t>
      </w:r>
      <w:r w:rsidR="00E60355" w:rsidRPr="0001295F">
        <w:rPr>
          <w:rFonts w:eastAsia="Times New Roman"/>
          <w:sz w:val="28"/>
          <w:szCs w:val="28"/>
        </w:rPr>
        <w:t xml:space="preserve">. Пользователи могут </w:t>
      </w:r>
      <w:r w:rsidR="008A48FE" w:rsidRPr="0001295F">
        <w:rPr>
          <w:rFonts w:eastAsia="Times New Roman"/>
          <w:sz w:val="28"/>
          <w:szCs w:val="28"/>
        </w:rPr>
        <w:t xml:space="preserve">вести свои </w:t>
      </w:r>
      <w:proofErr w:type="spellStart"/>
      <w:r w:rsidR="008A48FE" w:rsidRPr="0001295F">
        <w:rPr>
          <w:rFonts w:eastAsia="Times New Roman"/>
          <w:sz w:val="28"/>
          <w:szCs w:val="28"/>
        </w:rPr>
        <w:t>микроблоги</w:t>
      </w:r>
      <w:proofErr w:type="spellEnd"/>
      <w:r w:rsidR="008A48FE" w:rsidRPr="0001295F">
        <w:rPr>
          <w:rFonts w:eastAsia="Times New Roman"/>
          <w:sz w:val="28"/>
          <w:szCs w:val="28"/>
        </w:rPr>
        <w:t>,</w:t>
      </w:r>
      <w:r w:rsidR="00646C6C" w:rsidRPr="0001295F">
        <w:rPr>
          <w:rFonts w:eastAsia="Times New Roman"/>
          <w:sz w:val="28"/>
          <w:szCs w:val="28"/>
        </w:rPr>
        <w:t xml:space="preserve"> </w:t>
      </w:r>
      <w:r w:rsidR="00E60355" w:rsidRPr="0001295F">
        <w:rPr>
          <w:rFonts w:eastAsia="Times New Roman"/>
          <w:sz w:val="28"/>
          <w:szCs w:val="28"/>
        </w:rPr>
        <w:t>мгновенно публик</w:t>
      </w:r>
      <w:r w:rsidR="009F21E6" w:rsidRPr="0001295F">
        <w:rPr>
          <w:rFonts w:eastAsia="Times New Roman"/>
          <w:sz w:val="28"/>
          <w:szCs w:val="28"/>
        </w:rPr>
        <w:t>овать</w:t>
      </w:r>
      <w:r w:rsidR="00862891" w:rsidRPr="0001295F">
        <w:rPr>
          <w:rFonts w:eastAsia="Times New Roman"/>
          <w:sz w:val="28"/>
          <w:szCs w:val="28"/>
        </w:rPr>
        <w:t xml:space="preserve"> или</w:t>
      </w:r>
      <w:r w:rsidR="00646C6C" w:rsidRPr="0001295F">
        <w:rPr>
          <w:rFonts w:eastAsia="Times New Roman"/>
          <w:sz w:val="28"/>
          <w:szCs w:val="28"/>
        </w:rPr>
        <w:t xml:space="preserve"> </w:t>
      </w:r>
      <w:r w:rsidR="00862891" w:rsidRPr="0001295F">
        <w:rPr>
          <w:rFonts w:eastAsia="Times New Roman"/>
          <w:sz w:val="28"/>
          <w:szCs w:val="28"/>
        </w:rPr>
        <w:t xml:space="preserve">просматривать </w:t>
      </w:r>
      <w:r w:rsidR="00E60355" w:rsidRPr="0001295F">
        <w:rPr>
          <w:rFonts w:eastAsia="Times New Roman"/>
          <w:sz w:val="28"/>
          <w:szCs w:val="28"/>
        </w:rPr>
        <w:t>короткие заметки</w:t>
      </w:r>
      <w:r w:rsidR="009555F3" w:rsidRPr="0001295F">
        <w:rPr>
          <w:rFonts w:eastAsia="Times New Roman"/>
          <w:sz w:val="28"/>
          <w:szCs w:val="28"/>
        </w:rPr>
        <w:t xml:space="preserve">, </w:t>
      </w:r>
      <w:r w:rsidR="00862891" w:rsidRPr="0001295F">
        <w:rPr>
          <w:rFonts w:eastAsia="Times New Roman"/>
          <w:sz w:val="28"/>
          <w:szCs w:val="28"/>
        </w:rPr>
        <w:t>видео,</w:t>
      </w:r>
      <w:r w:rsidR="00E60355" w:rsidRPr="0001295F">
        <w:rPr>
          <w:rFonts w:eastAsia="Times New Roman"/>
          <w:sz w:val="28"/>
          <w:szCs w:val="28"/>
        </w:rPr>
        <w:t xml:space="preserve"> оставлять комментарии</w:t>
      </w:r>
      <w:r w:rsidR="00F31822" w:rsidRPr="0001295F">
        <w:rPr>
          <w:rFonts w:eastAsia="Times New Roman"/>
          <w:sz w:val="28"/>
          <w:szCs w:val="28"/>
        </w:rPr>
        <w:t xml:space="preserve"> и т.д</w:t>
      </w:r>
      <w:r w:rsidR="00E60355" w:rsidRPr="0001295F">
        <w:rPr>
          <w:rFonts w:eastAsia="Times New Roman"/>
          <w:sz w:val="28"/>
          <w:szCs w:val="28"/>
        </w:rPr>
        <w:t>.</w:t>
      </w:r>
      <w:r w:rsidR="00225DFD" w:rsidRPr="0001295F">
        <w:rPr>
          <w:rFonts w:eastAsia="Times New Roman"/>
          <w:sz w:val="28"/>
          <w:szCs w:val="28"/>
        </w:rPr>
        <w:t xml:space="preserve"> </w:t>
      </w:r>
      <w:r w:rsidR="0041166C" w:rsidRPr="0001295F">
        <w:rPr>
          <w:rFonts w:eastAsia="Times New Roman"/>
          <w:sz w:val="28"/>
          <w:szCs w:val="28"/>
        </w:rPr>
        <w:t>Другими словами</w:t>
      </w:r>
      <w:r w:rsidR="009F21E6" w:rsidRPr="0001295F">
        <w:rPr>
          <w:rFonts w:eastAsia="Times New Roman"/>
          <w:sz w:val="28"/>
          <w:szCs w:val="28"/>
        </w:rPr>
        <w:t xml:space="preserve">, веб-коммуникация значительно сокращает время передачи информации, позволяет политику реализовывать свои прагматические установки, </w:t>
      </w:r>
      <w:r w:rsidR="00FF546B" w:rsidRPr="0001295F">
        <w:rPr>
          <w:rFonts w:eastAsia="Times New Roman"/>
          <w:sz w:val="28"/>
          <w:szCs w:val="28"/>
        </w:rPr>
        <w:t xml:space="preserve">оказывая влияние на </w:t>
      </w:r>
      <w:r w:rsidR="00D41962" w:rsidRPr="0001295F">
        <w:rPr>
          <w:rFonts w:eastAsia="Times New Roman"/>
          <w:sz w:val="28"/>
          <w:szCs w:val="28"/>
        </w:rPr>
        <w:t>формирова</w:t>
      </w:r>
      <w:r w:rsidR="00FF546B" w:rsidRPr="0001295F">
        <w:rPr>
          <w:rFonts w:eastAsia="Times New Roman"/>
          <w:sz w:val="28"/>
          <w:szCs w:val="28"/>
        </w:rPr>
        <w:t>ние</w:t>
      </w:r>
      <w:r w:rsidR="00225DFD" w:rsidRPr="0001295F">
        <w:rPr>
          <w:rFonts w:eastAsia="Times New Roman"/>
          <w:sz w:val="28"/>
          <w:szCs w:val="28"/>
        </w:rPr>
        <w:t xml:space="preserve"> </w:t>
      </w:r>
      <w:r w:rsidR="009F21E6" w:rsidRPr="0001295F">
        <w:rPr>
          <w:rFonts w:eastAsia="Times New Roman"/>
          <w:sz w:val="28"/>
          <w:szCs w:val="28"/>
        </w:rPr>
        <w:t>общественн</w:t>
      </w:r>
      <w:r w:rsidR="00D41962" w:rsidRPr="0001295F">
        <w:rPr>
          <w:rFonts w:eastAsia="Times New Roman"/>
          <w:sz w:val="28"/>
          <w:szCs w:val="28"/>
        </w:rPr>
        <w:t>о</w:t>
      </w:r>
      <w:r w:rsidR="00FF546B" w:rsidRPr="0001295F">
        <w:rPr>
          <w:rFonts w:eastAsia="Times New Roman"/>
          <w:sz w:val="28"/>
          <w:szCs w:val="28"/>
        </w:rPr>
        <w:t>го</w:t>
      </w:r>
      <w:r w:rsidR="00225DFD" w:rsidRPr="0001295F">
        <w:rPr>
          <w:rFonts w:eastAsia="Times New Roman"/>
          <w:sz w:val="28"/>
          <w:szCs w:val="28"/>
        </w:rPr>
        <w:t xml:space="preserve"> </w:t>
      </w:r>
      <w:r w:rsidR="00D41962" w:rsidRPr="0001295F">
        <w:rPr>
          <w:rFonts w:eastAsia="Times New Roman"/>
          <w:sz w:val="28"/>
          <w:szCs w:val="28"/>
        </w:rPr>
        <w:t>мнени</w:t>
      </w:r>
      <w:r w:rsidR="00FF546B" w:rsidRPr="0001295F">
        <w:rPr>
          <w:rFonts w:eastAsia="Times New Roman"/>
          <w:sz w:val="28"/>
          <w:szCs w:val="28"/>
        </w:rPr>
        <w:t>я</w:t>
      </w:r>
      <w:r w:rsidR="00D41962" w:rsidRPr="0001295F">
        <w:rPr>
          <w:rFonts w:eastAsia="Times New Roman"/>
          <w:sz w:val="28"/>
          <w:szCs w:val="28"/>
        </w:rPr>
        <w:t>, получать обратную</w:t>
      </w:r>
      <w:r w:rsidR="00225DFD" w:rsidRPr="0001295F">
        <w:rPr>
          <w:rFonts w:eastAsia="Times New Roman"/>
          <w:sz w:val="28"/>
          <w:szCs w:val="28"/>
        </w:rPr>
        <w:t xml:space="preserve"> </w:t>
      </w:r>
      <w:r w:rsidR="009F21E6" w:rsidRPr="0001295F">
        <w:rPr>
          <w:rFonts w:eastAsia="Times New Roman"/>
          <w:sz w:val="28"/>
          <w:szCs w:val="28"/>
        </w:rPr>
        <w:t xml:space="preserve">реакцию на те или иные </w:t>
      </w:r>
      <w:r w:rsidR="00657918" w:rsidRPr="0001295F">
        <w:rPr>
          <w:rFonts w:eastAsia="Times New Roman"/>
          <w:sz w:val="28"/>
          <w:szCs w:val="28"/>
        </w:rPr>
        <w:t>высказывания</w:t>
      </w:r>
      <w:r w:rsidR="00D41962" w:rsidRPr="0001295F">
        <w:rPr>
          <w:rFonts w:eastAsia="Times New Roman"/>
          <w:sz w:val="28"/>
          <w:szCs w:val="28"/>
        </w:rPr>
        <w:t>, события.</w:t>
      </w:r>
      <w:r w:rsidR="00225DFD" w:rsidRPr="0001295F">
        <w:rPr>
          <w:rFonts w:eastAsia="Times New Roman"/>
          <w:sz w:val="28"/>
          <w:szCs w:val="28"/>
        </w:rPr>
        <w:t xml:space="preserve"> </w:t>
      </w:r>
      <w:r w:rsidR="00FF546B" w:rsidRPr="0001295F">
        <w:rPr>
          <w:rFonts w:eastAsia="Times New Roman"/>
          <w:sz w:val="28"/>
          <w:szCs w:val="28"/>
        </w:rPr>
        <w:t>Таким образом, политик имеет</w:t>
      </w:r>
      <w:r w:rsidR="00D41962" w:rsidRPr="0001295F">
        <w:rPr>
          <w:rFonts w:eastAsia="Times New Roman"/>
          <w:sz w:val="28"/>
          <w:szCs w:val="28"/>
        </w:rPr>
        <w:t xml:space="preserve"> возможность </w:t>
      </w:r>
      <w:r w:rsidR="00A05046" w:rsidRPr="0001295F">
        <w:rPr>
          <w:rFonts w:eastAsia="Times New Roman"/>
          <w:sz w:val="28"/>
          <w:szCs w:val="28"/>
        </w:rPr>
        <w:t xml:space="preserve">выстраивать прямой диалог с </w:t>
      </w:r>
      <w:r w:rsidR="00EF5247" w:rsidRPr="0001295F">
        <w:rPr>
          <w:rFonts w:eastAsia="Times New Roman"/>
          <w:sz w:val="28"/>
          <w:szCs w:val="28"/>
        </w:rPr>
        <w:t xml:space="preserve">потенциальным </w:t>
      </w:r>
      <w:r w:rsidR="00A05046" w:rsidRPr="0001295F">
        <w:rPr>
          <w:rFonts w:eastAsia="Times New Roman"/>
          <w:sz w:val="28"/>
          <w:szCs w:val="28"/>
        </w:rPr>
        <w:t>электоратом.</w:t>
      </w:r>
      <w:r w:rsidR="00225DFD" w:rsidRPr="0001295F">
        <w:rPr>
          <w:rFonts w:eastAsia="Times New Roman"/>
          <w:sz w:val="28"/>
          <w:szCs w:val="28"/>
        </w:rPr>
        <w:t xml:space="preserve"> </w:t>
      </w:r>
      <w:r w:rsidR="00516D52" w:rsidRPr="0001295F">
        <w:rPr>
          <w:rFonts w:eastAsia="Times New Roman"/>
          <w:sz w:val="28"/>
          <w:szCs w:val="28"/>
        </w:rPr>
        <w:t xml:space="preserve">Здесь </w:t>
      </w:r>
      <w:r w:rsidR="00AD0B3A" w:rsidRPr="0001295F">
        <w:rPr>
          <w:rFonts w:eastAsia="Times New Roman"/>
          <w:sz w:val="28"/>
          <w:szCs w:val="28"/>
        </w:rPr>
        <w:t>важно</w:t>
      </w:r>
      <w:r w:rsidR="00516D52" w:rsidRPr="0001295F">
        <w:rPr>
          <w:rFonts w:eastAsia="Times New Roman"/>
          <w:sz w:val="28"/>
          <w:szCs w:val="28"/>
        </w:rPr>
        <w:t xml:space="preserve"> отметить </w:t>
      </w:r>
      <w:r w:rsidR="00AD0B3A" w:rsidRPr="0001295F">
        <w:rPr>
          <w:rFonts w:eastAsia="Times New Roman"/>
          <w:sz w:val="28"/>
          <w:szCs w:val="28"/>
        </w:rPr>
        <w:t>два</w:t>
      </w:r>
      <w:r w:rsidR="00516D52" w:rsidRPr="0001295F">
        <w:rPr>
          <w:rFonts w:eastAsia="Times New Roman"/>
          <w:sz w:val="28"/>
          <w:szCs w:val="28"/>
        </w:rPr>
        <w:t xml:space="preserve"> обстоятельств</w:t>
      </w:r>
      <w:r w:rsidR="00AD0B3A" w:rsidRPr="0001295F">
        <w:rPr>
          <w:rFonts w:eastAsia="Times New Roman"/>
          <w:sz w:val="28"/>
          <w:szCs w:val="28"/>
        </w:rPr>
        <w:t>а</w:t>
      </w:r>
      <w:r w:rsidR="000B2181" w:rsidRPr="0001295F">
        <w:rPr>
          <w:rFonts w:eastAsia="Times New Roman"/>
          <w:sz w:val="28"/>
          <w:szCs w:val="28"/>
        </w:rPr>
        <w:t>:</w:t>
      </w:r>
      <w:r w:rsidR="00516D52" w:rsidRPr="0001295F">
        <w:rPr>
          <w:rFonts w:eastAsia="Times New Roman"/>
          <w:sz w:val="28"/>
          <w:szCs w:val="28"/>
        </w:rPr>
        <w:t xml:space="preserve"> мгновенность и з</w:t>
      </w:r>
      <w:r w:rsidR="00AD0B3A" w:rsidRPr="0001295F">
        <w:rPr>
          <w:rFonts w:eastAsia="Times New Roman"/>
          <w:sz w:val="28"/>
          <w:szCs w:val="28"/>
        </w:rPr>
        <w:t>н</w:t>
      </w:r>
      <w:r w:rsidR="000B2181" w:rsidRPr="0001295F">
        <w:rPr>
          <w:rFonts w:eastAsia="Times New Roman"/>
          <w:sz w:val="28"/>
          <w:szCs w:val="28"/>
        </w:rPr>
        <w:t>ачительное увеличение аудитории,</w:t>
      </w:r>
      <w:r w:rsidR="00195164" w:rsidRPr="0001295F">
        <w:rPr>
          <w:rFonts w:eastAsia="Times New Roman"/>
          <w:sz w:val="28"/>
          <w:szCs w:val="28"/>
        </w:rPr>
        <w:t xml:space="preserve"> популярности</w:t>
      </w:r>
      <w:r w:rsidR="00516D52" w:rsidRPr="0001295F">
        <w:rPr>
          <w:rFonts w:eastAsia="Times New Roman"/>
          <w:sz w:val="28"/>
          <w:szCs w:val="28"/>
        </w:rPr>
        <w:t xml:space="preserve"> политика.</w:t>
      </w:r>
    </w:p>
    <w:p w14:paraId="0BACCEFF" w14:textId="3C8CFBC4" w:rsidR="00524E95" w:rsidRPr="0001295F" w:rsidRDefault="00AC5658" w:rsidP="0001295F">
      <w:pPr>
        <w:spacing w:line="360" w:lineRule="auto"/>
        <w:ind w:left="-567" w:right="277" w:firstLine="709"/>
        <w:jc w:val="both"/>
        <w:rPr>
          <w:rFonts w:eastAsia="Times New Roman"/>
          <w:i/>
          <w:sz w:val="28"/>
          <w:szCs w:val="28"/>
        </w:rPr>
      </w:pPr>
      <w:r w:rsidRPr="0001295F">
        <w:rPr>
          <w:rFonts w:eastAsia="Times New Roman"/>
          <w:sz w:val="28"/>
          <w:szCs w:val="28"/>
        </w:rPr>
        <w:t>Как отмечают В.Д. Шевченко</w:t>
      </w:r>
      <w:r w:rsidR="00000D68" w:rsidRPr="0001295F">
        <w:rPr>
          <w:rFonts w:eastAsia="Times New Roman"/>
          <w:sz w:val="28"/>
          <w:szCs w:val="28"/>
        </w:rPr>
        <w:t>, А.Г. Писарева, в</w:t>
      </w:r>
      <w:r w:rsidR="00524E95" w:rsidRPr="0001295F">
        <w:rPr>
          <w:rFonts w:eastAsia="Times New Roman"/>
          <w:sz w:val="28"/>
          <w:szCs w:val="28"/>
        </w:rPr>
        <w:t xml:space="preserve"> сообщениях </w:t>
      </w:r>
      <w:r w:rsidR="0000211F" w:rsidRPr="0001295F">
        <w:rPr>
          <w:rFonts w:eastAsia="Times New Roman"/>
          <w:sz w:val="28"/>
          <w:szCs w:val="28"/>
        </w:rPr>
        <w:t>по</w:t>
      </w:r>
      <w:r w:rsidR="00A069FB" w:rsidRPr="0001295F">
        <w:rPr>
          <w:rFonts w:eastAsia="Times New Roman"/>
          <w:sz w:val="28"/>
          <w:szCs w:val="28"/>
        </w:rPr>
        <w:t xml:space="preserve">добного </w:t>
      </w:r>
      <w:r w:rsidR="002A4865" w:rsidRPr="0001295F">
        <w:rPr>
          <w:rFonts w:eastAsia="Times New Roman"/>
          <w:sz w:val="28"/>
          <w:szCs w:val="28"/>
        </w:rPr>
        <w:t>интернет-</w:t>
      </w:r>
      <w:r w:rsidR="00A069FB" w:rsidRPr="0001295F">
        <w:rPr>
          <w:rFonts w:eastAsia="Times New Roman"/>
          <w:sz w:val="28"/>
          <w:szCs w:val="28"/>
        </w:rPr>
        <w:t>формата</w:t>
      </w:r>
      <w:r w:rsidR="005B55AE" w:rsidRPr="0001295F">
        <w:rPr>
          <w:rFonts w:eastAsia="Times New Roman"/>
          <w:sz w:val="28"/>
          <w:szCs w:val="28"/>
        </w:rPr>
        <w:t xml:space="preserve"> </w:t>
      </w:r>
      <w:r w:rsidR="00524E95" w:rsidRPr="0001295F">
        <w:rPr>
          <w:rFonts w:eastAsia="Times New Roman"/>
          <w:sz w:val="28"/>
          <w:szCs w:val="28"/>
        </w:rPr>
        <w:t>присутствуют такие черты, как</w:t>
      </w:r>
      <w:r w:rsidR="005B55AE" w:rsidRPr="0001295F">
        <w:rPr>
          <w:rFonts w:eastAsia="Times New Roman"/>
          <w:sz w:val="28"/>
          <w:szCs w:val="28"/>
        </w:rPr>
        <w:t xml:space="preserve"> </w:t>
      </w:r>
      <w:proofErr w:type="spellStart"/>
      <w:r w:rsidR="00000D68" w:rsidRPr="0001295F">
        <w:rPr>
          <w:rFonts w:eastAsia="Times New Roman"/>
          <w:sz w:val="28"/>
          <w:szCs w:val="28"/>
        </w:rPr>
        <w:t>гипертекстуальность</w:t>
      </w:r>
      <w:proofErr w:type="spellEnd"/>
      <w:r w:rsidR="005B55AE" w:rsidRPr="0001295F">
        <w:rPr>
          <w:rFonts w:eastAsia="Times New Roman"/>
          <w:sz w:val="28"/>
          <w:szCs w:val="28"/>
        </w:rPr>
        <w:t xml:space="preserve"> </w:t>
      </w:r>
      <w:r w:rsidR="00211138" w:rsidRPr="0001295F">
        <w:rPr>
          <w:rFonts w:eastAsia="Times New Roman"/>
          <w:sz w:val="28"/>
          <w:szCs w:val="28"/>
        </w:rPr>
        <w:t>(отсылка реципиента к другим текстам</w:t>
      </w:r>
      <w:r w:rsidR="00794739" w:rsidRPr="0001295F">
        <w:rPr>
          <w:rFonts w:eastAsia="Times New Roman"/>
          <w:sz w:val="28"/>
          <w:szCs w:val="28"/>
        </w:rPr>
        <w:t>, наличие нелинейного способа хранения информации</w:t>
      </w:r>
      <w:r w:rsidR="00211138" w:rsidRPr="0001295F">
        <w:rPr>
          <w:rFonts w:eastAsia="Times New Roman"/>
          <w:sz w:val="28"/>
          <w:szCs w:val="28"/>
        </w:rPr>
        <w:t xml:space="preserve">) </w:t>
      </w:r>
      <w:r w:rsidR="00000D68" w:rsidRPr="0001295F">
        <w:rPr>
          <w:rFonts w:eastAsia="Times New Roman"/>
          <w:sz w:val="28"/>
          <w:szCs w:val="28"/>
        </w:rPr>
        <w:t>и</w:t>
      </w:r>
      <w:r w:rsidR="005B55AE" w:rsidRPr="0001295F">
        <w:rPr>
          <w:rFonts w:eastAsia="Times New Roman"/>
          <w:sz w:val="28"/>
          <w:szCs w:val="28"/>
        </w:rPr>
        <w:t xml:space="preserve"> </w:t>
      </w:r>
      <w:proofErr w:type="spellStart"/>
      <w:r w:rsidR="00794739" w:rsidRPr="0001295F">
        <w:rPr>
          <w:rFonts w:eastAsia="Times New Roman"/>
          <w:sz w:val="28"/>
          <w:szCs w:val="28"/>
        </w:rPr>
        <w:t>креолизованность</w:t>
      </w:r>
      <w:proofErr w:type="spellEnd"/>
      <w:r w:rsidR="00794739" w:rsidRPr="0001295F">
        <w:rPr>
          <w:rFonts w:eastAsia="Times New Roman"/>
          <w:sz w:val="28"/>
          <w:szCs w:val="28"/>
        </w:rPr>
        <w:t xml:space="preserve"> или </w:t>
      </w:r>
      <w:proofErr w:type="spellStart"/>
      <w:r w:rsidR="00524E95" w:rsidRPr="0001295F">
        <w:rPr>
          <w:rFonts w:eastAsia="Times New Roman"/>
          <w:sz w:val="28"/>
          <w:szCs w:val="28"/>
        </w:rPr>
        <w:t>поликодовость</w:t>
      </w:r>
      <w:proofErr w:type="spellEnd"/>
      <w:r w:rsidR="00794739" w:rsidRPr="0001295F">
        <w:rPr>
          <w:rFonts w:eastAsia="Times New Roman"/>
          <w:sz w:val="28"/>
          <w:szCs w:val="28"/>
        </w:rPr>
        <w:t xml:space="preserve"> (наличие в тексте графических и иных сообщений, одинаково уча</w:t>
      </w:r>
      <w:r w:rsidR="00D916C3" w:rsidRPr="0001295F">
        <w:rPr>
          <w:rFonts w:eastAsia="Times New Roman"/>
          <w:sz w:val="28"/>
          <w:szCs w:val="28"/>
        </w:rPr>
        <w:t>ствующих в передаче информации)</w:t>
      </w:r>
      <w:r w:rsidR="005B55AE" w:rsidRPr="0001295F">
        <w:rPr>
          <w:rFonts w:eastAsia="Times New Roman"/>
          <w:sz w:val="28"/>
          <w:szCs w:val="28"/>
        </w:rPr>
        <w:t xml:space="preserve"> </w:t>
      </w:r>
      <w:r w:rsidR="00D822A2" w:rsidRPr="0001295F">
        <w:rPr>
          <w:rFonts w:eastAsia="Times New Roman"/>
          <w:sz w:val="28"/>
          <w:szCs w:val="28"/>
        </w:rPr>
        <w:t>[</w:t>
      </w:r>
      <w:r w:rsidR="00AB5DD2" w:rsidRPr="0001295F">
        <w:rPr>
          <w:sz w:val="28"/>
          <w:szCs w:val="28"/>
        </w:rPr>
        <w:t>Шевченко, Писарева 2019</w:t>
      </w:r>
      <w:r w:rsidR="00AB5DD2" w:rsidRPr="0001295F">
        <w:rPr>
          <w:rFonts w:eastAsia="Times New Roman"/>
          <w:sz w:val="28"/>
          <w:szCs w:val="28"/>
        </w:rPr>
        <w:t>, с</w:t>
      </w:r>
      <w:r w:rsidR="00524E95" w:rsidRPr="0001295F">
        <w:rPr>
          <w:rFonts w:eastAsia="Times New Roman"/>
          <w:sz w:val="28"/>
          <w:szCs w:val="28"/>
        </w:rPr>
        <w:t>. 113</w:t>
      </w:r>
      <w:r w:rsidR="00D822A2" w:rsidRPr="0001295F">
        <w:rPr>
          <w:rFonts w:eastAsia="Times New Roman"/>
          <w:sz w:val="28"/>
          <w:szCs w:val="28"/>
        </w:rPr>
        <w:t>]</w:t>
      </w:r>
      <w:r w:rsidR="00D916C3" w:rsidRPr="0001295F">
        <w:rPr>
          <w:rFonts w:eastAsia="Times New Roman"/>
          <w:sz w:val="28"/>
          <w:szCs w:val="28"/>
        </w:rPr>
        <w:t>.</w:t>
      </w:r>
    </w:p>
    <w:p w14:paraId="7F8DBA31" w14:textId="3BBF15C6" w:rsidR="003A7238" w:rsidRPr="0001295F" w:rsidRDefault="003A7238" w:rsidP="0001295F">
      <w:pPr>
        <w:spacing w:line="360" w:lineRule="auto"/>
        <w:ind w:left="-567" w:right="277" w:firstLine="709"/>
        <w:jc w:val="both"/>
        <w:rPr>
          <w:sz w:val="28"/>
          <w:szCs w:val="28"/>
        </w:rPr>
      </w:pPr>
      <w:r w:rsidRPr="0001295F">
        <w:rPr>
          <w:sz w:val="28"/>
          <w:szCs w:val="28"/>
        </w:rPr>
        <w:t>Итальянский исследователь Дуглас Понтон</w:t>
      </w:r>
      <w:r w:rsidR="00754323" w:rsidRPr="0001295F">
        <w:rPr>
          <w:sz w:val="28"/>
          <w:szCs w:val="28"/>
        </w:rPr>
        <w:t xml:space="preserve"> </w:t>
      </w:r>
      <w:r w:rsidR="003E4246" w:rsidRPr="0001295F">
        <w:rPr>
          <w:sz w:val="28"/>
          <w:szCs w:val="28"/>
        </w:rPr>
        <w:t>считает</w:t>
      </w:r>
      <w:r w:rsidRPr="0001295F">
        <w:rPr>
          <w:sz w:val="28"/>
          <w:szCs w:val="28"/>
        </w:rPr>
        <w:t xml:space="preserve">, что </w:t>
      </w:r>
      <w:r w:rsidRPr="0001295F">
        <w:rPr>
          <w:i/>
          <w:sz w:val="28"/>
          <w:szCs w:val="28"/>
        </w:rPr>
        <w:t>убеждение</w:t>
      </w:r>
      <w:r w:rsidRPr="0001295F">
        <w:rPr>
          <w:sz w:val="28"/>
          <w:szCs w:val="28"/>
        </w:rPr>
        <w:t xml:space="preserve"> является самой распространенной функцией политического дискурса и для ее реализации используется как сам текст, так и невербальные средства убеждения (голос говорящего, интонация, </w:t>
      </w:r>
      <w:r w:rsidR="00CC02B4" w:rsidRPr="0001295F">
        <w:rPr>
          <w:sz w:val="28"/>
          <w:szCs w:val="28"/>
        </w:rPr>
        <w:t>язык тела, движение глаз и др.)</w:t>
      </w:r>
      <w:r w:rsidRPr="0001295F">
        <w:rPr>
          <w:sz w:val="28"/>
          <w:szCs w:val="28"/>
        </w:rPr>
        <w:t xml:space="preserve"> [</w:t>
      </w:r>
      <w:r w:rsidR="00AE58CD" w:rsidRPr="0001295F">
        <w:rPr>
          <w:sz w:val="28"/>
          <w:szCs w:val="28"/>
        </w:rPr>
        <w:t>Понтон, Ларина 2016</w:t>
      </w:r>
      <w:r w:rsidR="00CC02B4" w:rsidRPr="0001295F">
        <w:rPr>
          <w:sz w:val="28"/>
          <w:szCs w:val="28"/>
        </w:rPr>
        <w:t>,</w:t>
      </w:r>
      <w:r w:rsidR="00AE58CD" w:rsidRPr="0001295F">
        <w:rPr>
          <w:sz w:val="28"/>
          <w:szCs w:val="28"/>
        </w:rPr>
        <w:t xml:space="preserve"> с</w:t>
      </w:r>
      <w:r w:rsidRPr="0001295F">
        <w:rPr>
          <w:sz w:val="28"/>
          <w:szCs w:val="28"/>
        </w:rPr>
        <w:t>. 17]</w:t>
      </w:r>
      <w:r w:rsidR="00CC02B4" w:rsidRPr="0001295F">
        <w:rPr>
          <w:sz w:val="28"/>
          <w:szCs w:val="28"/>
        </w:rPr>
        <w:t>.</w:t>
      </w:r>
    </w:p>
    <w:p w14:paraId="7B2CD46C" w14:textId="7CA41435" w:rsidR="001C5659" w:rsidRPr="0001295F" w:rsidRDefault="003336EA" w:rsidP="0001295F">
      <w:pPr>
        <w:spacing w:line="360" w:lineRule="auto"/>
        <w:ind w:left="-567" w:right="277" w:firstLine="709"/>
        <w:jc w:val="both"/>
        <w:rPr>
          <w:color w:val="000000" w:themeColor="text1"/>
          <w:sz w:val="28"/>
          <w:szCs w:val="28"/>
        </w:rPr>
      </w:pPr>
      <w:proofErr w:type="spellStart"/>
      <w:r w:rsidRPr="0001295F">
        <w:rPr>
          <w:rFonts w:eastAsia="Times New Roman"/>
          <w:sz w:val="28"/>
          <w:szCs w:val="28"/>
        </w:rPr>
        <w:t>Поликодовость</w:t>
      </w:r>
      <w:proofErr w:type="spellEnd"/>
      <w:r w:rsidRPr="0001295F">
        <w:rPr>
          <w:rFonts w:eastAsia="Times New Roman"/>
          <w:sz w:val="28"/>
          <w:szCs w:val="28"/>
        </w:rPr>
        <w:t xml:space="preserve"> в нашем случае </w:t>
      </w:r>
      <w:r w:rsidR="00FA5C44" w:rsidRPr="0001295F">
        <w:rPr>
          <w:rFonts w:eastAsia="Times New Roman"/>
          <w:sz w:val="28"/>
          <w:szCs w:val="28"/>
        </w:rPr>
        <w:t>выражается</w:t>
      </w:r>
      <w:r w:rsidR="00754323" w:rsidRPr="0001295F">
        <w:rPr>
          <w:rFonts w:eastAsia="Times New Roman"/>
          <w:sz w:val="28"/>
          <w:szCs w:val="28"/>
        </w:rPr>
        <w:t xml:space="preserve"> </w:t>
      </w:r>
      <w:r w:rsidR="0048751D" w:rsidRPr="0001295F">
        <w:rPr>
          <w:rFonts w:eastAsia="Times New Roman"/>
          <w:sz w:val="28"/>
          <w:szCs w:val="28"/>
        </w:rPr>
        <w:t xml:space="preserve">в </w:t>
      </w:r>
      <w:r w:rsidR="00C84230" w:rsidRPr="0001295F">
        <w:rPr>
          <w:rFonts w:eastAsia="Times New Roman"/>
          <w:sz w:val="28"/>
          <w:szCs w:val="28"/>
        </w:rPr>
        <w:t>наличи</w:t>
      </w:r>
      <w:r w:rsidR="0048751D" w:rsidRPr="0001295F">
        <w:rPr>
          <w:rFonts w:eastAsia="Times New Roman"/>
          <w:sz w:val="28"/>
          <w:szCs w:val="28"/>
        </w:rPr>
        <w:t>и</w:t>
      </w:r>
      <w:r w:rsidR="00754323" w:rsidRPr="0001295F">
        <w:rPr>
          <w:rFonts w:eastAsia="Times New Roman"/>
          <w:sz w:val="28"/>
          <w:szCs w:val="28"/>
        </w:rPr>
        <w:t xml:space="preserve"> </w:t>
      </w:r>
      <w:r w:rsidR="00A40E08" w:rsidRPr="0001295F">
        <w:rPr>
          <w:rFonts w:eastAsia="Times New Roman"/>
          <w:sz w:val="28"/>
          <w:szCs w:val="28"/>
        </w:rPr>
        <w:t xml:space="preserve">наряду </w:t>
      </w:r>
      <w:proofErr w:type="gramStart"/>
      <w:r w:rsidR="00A40E08" w:rsidRPr="0001295F">
        <w:rPr>
          <w:rFonts w:eastAsia="Times New Roman"/>
          <w:sz w:val="28"/>
          <w:szCs w:val="28"/>
        </w:rPr>
        <w:t xml:space="preserve">с вербальными </w:t>
      </w:r>
      <w:r w:rsidR="00FA5C44" w:rsidRPr="0001295F">
        <w:rPr>
          <w:rFonts w:eastAsia="Times New Roman"/>
          <w:sz w:val="28"/>
          <w:szCs w:val="28"/>
        </w:rPr>
        <w:t>визуальных элементов</w:t>
      </w:r>
      <w:proofErr w:type="gramEnd"/>
      <w:r w:rsidR="00981050" w:rsidRPr="0001295F">
        <w:rPr>
          <w:rFonts w:eastAsia="Times New Roman"/>
          <w:sz w:val="28"/>
          <w:szCs w:val="28"/>
        </w:rPr>
        <w:t xml:space="preserve">. Так, </w:t>
      </w:r>
      <w:r w:rsidR="00981050" w:rsidRPr="0001295F">
        <w:rPr>
          <w:rFonts w:eastAsia="Times New Roman"/>
          <w:color w:val="000000" w:themeColor="text1"/>
          <w:sz w:val="28"/>
          <w:szCs w:val="28"/>
        </w:rPr>
        <w:t>в</w:t>
      </w:r>
      <w:r w:rsidR="004237FF" w:rsidRPr="0001295F">
        <w:rPr>
          <w:rFonts w:eastAsia="Times New Roman"/>
          <w:color w:val="000000" w:themeColor="text1"/>
          <w:sz w:val="28"/>
          <w:szCs w:val="28"/>
        </w:rPr>
        <w:t xml:space="preserve">идео </w:t>
      </w:r>
      <w:r w:rsidR="001C5659" w:rsidRPr="0001295F">
        <w:rPr>
          <w:rFonts w:eastAsia="Times New Roman"/>
          <w:color w:val="000000" w:themeColor="text1"/>
          <w:sz w:val="28"/>
          <w:szCs w:val="28"/>
        </w:rPr>
        <w:t>выступления</w:t>
      </w:r>
      <w:r w:rsidR="00754323" w:rsidRPr="0001295F">
        <w:rPr>
          <w:rFonts w:eastAsia="Times New Roman"/>
          <w:color w:val="000000" w:themeColor="text1"/>
          <w:sz w:val="28"/>
          <w:szCs w:val="28"/>
        </w:rPr>
        <w:t xml:space="preserve"> </w:t>
      </w:r>
      <w:r w:rsidR="00981050" w:rsidRPr="0001295F">
        <w:rPr>
          <w:rFonts w:eastAsia="Times New Roman"/>
          <w:sz w:val="28"/>
          <w:szCs w:val="28"/>
        </w:rPr>
        <w:t xml:space="preserve">президента США </w:t>
      </w:r>
      <w:r w:rsidR="00981050" w:rsidRPr="0001295F">
        <w:rPr>
          <w:rFonts w:eastAsia="Times New Roman"/>
          <w:sz w:val="28"/>
          <w:szCs w:val="28"/>
        </w:rPr>
        <w:lastRenderedPageBreak/>
        <w:t xml:space="preserve">в </w:t>
      </w:r>
      <w:proofErr w:type="spellStart"/>
      <w:r w:rsidR="00754323" w:rsidRPr="0001295F">
        <w:rPr>
          <w:rFonts w:eastAsia="Times New Roman"/>
          <w:sz w:val="28"/>
          <w:szCs w:val="28"/>
        </w:rPr>
        <w:t>Twitter</w:t>
      </w:r>
      <w:proofErr w:type="spellEnd"/>
      <w:r w:rsidR="00981050" w:rsidRPr="0001295F">
        <w:rPr>
          <w:rFonts w:eastAsia="Times New Roman"/>
          <w:sz w:val="28"/>
          <w:szCs w:val="28"/>
        </w:rPr>
        <w:t xml:space="preserve"> представляют пример </w:t>
      </w:r>
      <w:r w:rsidR="00422BF8" w:rsidRPr="0001295F">
        <w:rPr>
          <w:rFonts w:eastAsia="Times New Roman"/>
          <w:sz w:val="28"/>
          <w:szCs w:val="28"/>
        </w:rPr>
        <w:t>образно-зрител</w:t>
      </w:r>
      <w:r w:rsidR="00EC5097" w:rsidRPr="0001295F">
        <w:rPr>
          <w:rFonts w:eastAsia="Times New Roman"/>
          <w:sz w:val="28"/>
          <w:szCs w:val="28"/>
        </w:rPr>
        <w:t>ь</w:t>
      </w:r>
      <w:r w:rsidR="009744DB" w:rsidRPr="0001295F">
        <w:rPr>
          <w:rFonts w:eastAsia="Times New Roman"/>
          <w:sz w:val="28"/>
          <w:szCs w:val="28"/>
        </w:rPr>
        <w:t>но-слуховых</w:t>
      </w:r>
      <w:r w:rsidR="00981050" w:rsidRPr="0001295F">
        <w:rPr>
          <w:rFonts w:eastAsia="Times New Roman"/>
          <w:sz w:val="28"/>
          <w:szCs w:val="28"/>
        </w:rPr>
        <w:t xml:space="preserve"> средств передачи</w:t>
      </w:r>
      <w:r w:rsidR="001A10AF" w:rsidRPr="0001295F">
        <w:rPr>
          <w:rFonts w:eastAsia="Times New Roman"/>
          <w:sz w:val="28"/>
          <w:szCs w:val="28"/>
        </w:rPr>
        <w:t xml:space="preserve"> информации</w:t>
      </w:r>
      <w:r w:rsidR="00981050" w:rsidRPr="0001295F">
        <w:rPr>
          <w:rFonts w:eastAsia="Times New Roman"/>
          <w:sz w:val="28"/>
          <w:szCs w:val="28"/>
        </w:rPr>
        <w:t xml:space="preserve">, они также часто сопровождаются </w:t>
      </w:r>
      <w:r w:rsidR="001C5659" w:rsidRPr="0001295F">
        <w:rPr>
          <w:rFonts w:eastAsia="Times New Roman"/>
          <w:sz w:val="28"/>
          <w:szCs w:val="28"/>
        </w:rPr>
        <w:t>короткими текстовыми комментариями.</w:t>
      </w:r>
      <w:r w:rsidR="0028173A" w:rsidRPr="0001295F">
        <w:rPr>
          <w:rFonts w:eastAsia="Times New Roman"/>
          <w:sz w:val="28"/>
          <w:szCs w:val="28"/>
        </w:rPr>
        <w:t xml:space="preserve"> Здесь </w:t>
      </w:r>
      <w:r w:rsidR="001A10AF" w:rsidRPr="0001295F">
        <w:rPr>
          <w:rFonts w:eastAsia="Times New Roman"/>
          <w:sz w:val="28"/>
          <w:szCs w:val="28"/>
        </w:rPr>
        <w:t xml:space="preserve">можно говорить о </w:t>
      </w:r>
      <w:r w:rsidR="0028173A" w:rsidRPr="0001295F">
        <w:rPr>
          <w:rFonts w:eastAsia="Times New Roman"/>
          <w:sz w:val="28"/>
          <w:szCs w:val="28"/>
        </w:rPr>
        <w:t>реализ</w:t>
      </w:r>
      <w:r w:rsidR="001A10AF" w:rsidRPr="0001295F">
        <w:rPr>
          <w:rFonts w:eastAsia="Times New Roman"/>
          <w:sz w:val="28"/>
          <w:szCs w:val="28"/>
        </w:rPr>
        <w:t xml:space="preserve">ации такого свойства политики, как </w:t>
      </w:r>
      <w:proofErr w:type="spellStart"/>
      <w:r w:rsidR="000C3638" w:rsidRPr="0001295F">
        <w:rPr>
          <w:rFonts w:eastAsia="Times New Roman"/>
          <w:sz w:val="28"/>
          <w:szCs w:val="28"/>
        </w:rPr>
        <w:t>театрализованность</w:t>
      </w:r>
      <w:proofErr w:type="spellEnd"/>
      <w:r w:rsidR="0028173A" w:rsidRPr="0001295F">
        <w:rPr>
          <w:rFonts w:eastAsia="Times New Roman"/>
          <w:sz w:val="28"/>
          <w:szCs w:val="28"/>
        </w:rPr>
        <w:t>, о которо</w:t>
      </w:r>
      <w:r w:rsidR="001A10AF" w:rsidRPr="0001295F">
        <w:rPr>
          <w:rFonts w:eastAsia="Times New Roman"/>
          <w:sz w:val="28"/>
          <w:szCs w:val="28"/>
        </w:rPr>
        <w:t>м упоминает</w:t>
      </w:r>
      <w:r w:rsidR="00620A60" w:rsidRPr="0001295F">
        <w:rPr>
          <w:rFonts w:eastAsia="Times New Roman"/>
          <w:sz w:val="28"/>
          <w:szCs w:val="28"/>
        </w:rPr>
        <w:t xml:space="preserve"> </w:t>
      </w:r>
      <w:r w:rsidR="00EC7DC1" w:rsidRPr="0001295F">
        <w:rPr>
          <w:rFonts w:eastAsia="Times New Roman"/>
          <w:sz w:val="28"/>
          <w:szCs w:val="28"/>
        </w:rPr>
        <w:t xml:space="preserve">исследователь Е.И. </w:t>
      </w:r>
      <w:proofErr w:type="spellStart"/>
      <w:r w:rsidR="00EC7DC1" w:rsidRPr="0001295F">
        <w:rPr>
          <w:rFonts w:eastAsia="Times New Roman"/>
          <w:sz w:val="28"/>
          <w:szCs w:val="28"/>
        </w:rPr>
        <w:t>Шейгал</w:t>
      </w:r>
      <w:proofErr w:type="spellEnd"/>
      <w:r w:rsidR="00620A60" w:rsidRPr="0001295F">
        <w:rPr>
          <w:rFonts w:eastAsia="Times New Roman"/>
          <w:sz w:val="28"/>
          <w:szCs w:val="28"/>
        </w:rPr>
        <w:t xml:space="preserve"> [</w:t>
      </w:r>
      <w:proofErr w:type="spellStart"/>
      <w:r w:rsidR="00360208" w:rsidRPr="0001295F">
        <w:rPr>
          <w:rFonts w:eastAsia="Times New Roman"/>
          <w:sz w:val="28"/>
          <w:szCs w:val="28"/>
        </w:rPr>
        <w:t>Шейгал</w:t>
      </w:r>
      <w:proofErr w:type="spellEnd"/>
      <w:r w:rsidR="00360208" w:rsidRPr="0001295F">
        <w:rPr>
          <w:rFonts w:eastAsia="Times New Roman"/>
          <w:sz w:val="28"/>
          <w:szCs w:val="28"/>
        </w:rPr>
        <w:t xml:space="preserve"> 2000</w:t>
      </w:r>
      <w:r w:rsidR="00620A60" w:rsidRPr="0001295F">
        <w:rPr>
          <w:rFonts w:eastAsia="Times New Roman"/>
          <w:sz w:val="28"/>
          <w:szCs w:val="28"/>
        </w:rPr>
        <w:t>]</w:t>
      </w:r>
      <w:r w:rsidR="0028173A" w:rsidRPr="0001295F">
        <w:rPr>
          <w:rFonts w:eastAsia="Times New Roman"/>
          <w:sz w:val="28"/>
          <w:szCs w:val="28"/>
        </w:rPr>
        <w:t>. Разыгрывается своего рода спектакль, постановка</w:t>
      </w:r>
      <w:r w:rsidR="009D5B99" w:rsidRPr="0001295F">
        <w:rPr>
          <w:rFonts w:eastAsia="Times New Roman"/>
          <w:sz w:val="28"/>
          <w:szCs w:val="28"/>
        </w:rPr>
        <w:t xml:space="preserve"> для зрителей.</w:t>
      </w:r>
    </w:p>
    <w:p w14:paraId="01DE1F5C" w14:textId="2EDF67A6" w:rsidR="00DE6690" w:rsidRPr="0001295F" w:rsidRDefault="00DE6690" w:rsidP="0001295F">
      <w:pPr>
        <w:spacing w:line="360" w:lineRule="auto"/>
        <w:ind w:left="-567" w:right="277" w:firstLine="709"/>
        <w:jc w:val="both"/>
        <w:rPr>
          <w:color w:val="000000" w:themeColor="text1"/>
          <w:sz w:val="28"/>
          <w:szCs w:val="28"/>
        </w:rPr>
      </w:pPr>
      <w:r w:rsidRPr="0001295F">
        <w:rPr>
          <w:color w:val="000000" w:themeColor="text1"/>
          <w:sz w:val="28"/>
          <w:szCs w:val="28"/>
        </w:rPr>
        <w:t xml:space="preserve">Во-вторых, на примере </w:t>
      </w:r>
      <w:r w:rsidR="007F5D42" w:rsidRPr="0001295F">
        <w:rPr>
          <w:color w:val="000000" w:themeColor="text1"/>
          <w:sz w:val="28"/>
          <w:szCs w:val="28"/>
        </w:rPr>
        <w:t xml:space="preserve">высказываний </w:t>
      </w:r>
      <w:r w:rsidR="00752DE8" w:rsidRPr="0001295F">
        <w:rPr>
          <w:rFonts w:eastAsia="Times New Roman"/>
          <w:color w:val="000000" w:themeColor="text1"/>
          <w:sz w:val="28"/>
          <w:szCs w:val="28"/>
        </w:rPr>
        <w:t xml:space="preserve">в </w:t>
      </w:r>
      <w:proofErr w:type="spellStart"/>
      <w:r w:rsidR="00752DE8" w:rsidRPr="0001295F">
        <w:rPr>
          <w:rFonts w:eastAsia="Times New Roman"/>
          <w:color w:val="000000" w:themeColor="text1"/>
          <w:sz w:val="28"/>
          <w:szCs w:val="28"/>
        </w:rPr>
        <w:t>Twitter</w:t>
      </w:r>
      <w:proofErr w:type="spellEnd"/>
      <w:r w:rsidR="00752DE8" w:rsidRPr="0001295F">
        <w:rPr>
          <w:rFonts w:eastAsia="Times New Roman"/>
          <w:color w:val="000000" w:themeColor="text1"/>
          <w:sz w:val="28"/>
          <w:szCs w:val="28"/>
        </w:rPr>
        <w:t xml:space="preserve"> </w:t>
      </w:r>
      <w:r w:rsidR="00752DE8" w:rsidRPr="0001295F">
        <w:rPr>
          <w:color w:val="000000" w:themeColor="text1"/>
          <w:sz w:val="28"/>
          <w:szCs w:val="28"/>
        </w:rPr>
        <w:t>ярко прослеживаются таки</w:t>
      </w:r>
      <w:r w:rsidRPr="0001295F">
        <w:rPr>
          <w:color w:val="000000" w:themeColor="text1"/>
          <w:sz w:val="28"/>
          <w:szCs w:val="28"/>
        </w:rPr>
        <w:t>е явлени</w:t>
      </w:r>
      <w:r w:rsidR="00752DE8" w:rsidRPr="0001295F">
        <w:rPr>
          <w:color w:val="000000" w:themeColor="text1"/>
          <w:sz w:val="28"/>
          <w:szCs w:val="28"/>
        </w:rPr>
        <w:t>я</w:t>
      </w:r>
      <w:r w:rsidRPr="0001295F">
        <w:rPr>
          <w:color w:val="000000" w:themeColor="text1"/>
          <w:sz w:val="28"/>
          <w:szCs w:val="28"/>
        </w:rPr>
        <w:t xml:space="preserve">, как </w:t>
      </w:r>
      <w:proofErr w:type="spellStart"/>
      <w:r w:rsidRPr="0001295F">
        <w:rPr>
          <w:color w:val="000000" w:themeColor="text1"/>
          <w:sz w:val="28"/>
          <w:szCs w:val="28"/>
        </w:rPr>
        <w:t>интердискурсивность</w:t>
      </w:r>
      <w:proofErr w:type="spellEnd"/>
      <w:r w:rsidR="00752DE8" w:rsidRPr="0001295F">
        <w:rPr>
          <w:color w:val="000000" w:themeColor="text1"/>
          <w:sz w:val="28"/>
          <w:szCs w:val="28"/>
        </w:rPr>
        <w:t xml:space="preserve"> и </w:t>
      </w:r>
      <w:proofErr w:type="spellStart"/>
      <w:r w:rsidR="00752DE8" w:rsidRPr="0001295F">
        <w:rPr>
          <w:color w:val="000000" w:themeColor="text1"/>
          <w:sz w:val="28"/>
          <w:szCs w:val="28"/>
        </w:rPr>
        <w:t>полидискурсивность</w:t>
      </w:r>
      <w:proofErr w:type="spellEnd"/>
      <w:r w:rsidRPr="0001295F">
        <w:rPr>
          <w:color w:val="000000" w:themeColor="text1"/>
          <w:sz w:val="28"/>
          <w:szCs w:val="28"/>
        </w:rPr>
        <w:t>. Сам формат короткой беседы располагает к тому, чтобы обсуждать разные вопросы</w:t>
      </w:r>
      <w:r w:rsidR="00DD7AC2" w:rsidRPr="0001295F">
        <w:rPr>
          <w:color w:val="000000" w:themeColor="text1"/>
          <w:sz w:val="28"/>
          <w:szCs w:val="28"/>
        </w:rPr>
        <w:t>, переходя</w:t>
      </w:r>
      <w:r w:rsidR="00ED2B82" w:rsidRPr="0001295F">
        <w:rPr>
          <w:color w:val="000000" w:themeColor="text1"/>
          <w:sz w:val="28"/>
          <w:szCs w:val="28"/>
        </w:rPr>
        <w:t xml:space="preserve"> от одной темы к другой, высказывать мнение по проблематике, </w:t>
      </w:r>
      <w:r w:rsidR="00CC6EDE" w:rsidRPr="0001295F">
        <w:rPr>
          <w:color w:val="000000" w:themeColor="text1"/>
          <w:sz w:val="28"/>
          <w:szCs w:val="28"/>
        </w:rPr>
        <w:t xml:space="preserve">изменять регистр разговора, </w:t>
      </w:r>
      <w:r w:rsidR="00A10027">
        <w:rPr>
          <w:color w:val="000000" w:themeColor="text1"/>
          <w:sz w:val="28"/>
          <w:szCs w:val="28"/>
        </w:rPr>
        <w:t>участвовать в диалоге</w:t>
      </w:r>
      <w:r w:rsidR="00ED2B82" w:rsidRPr="0001295F">
        <w:rPr>
          <w:color w:val="000000" w:themeColor="text1"/>
          <w:sz w:val="28"/>
          <w:szCs w:val="28"/>
        </w:rPr>
        <w:t>.</w:t>
      </w:r>
      <w:r w:rsidR="00B375CA" w:rsidRPr="0001295F">
        <w:rPr>
          <w:color w:val="000000" w:themeColor="text1"/>
          <w:sz w:val="28"/>
          <w:szCs w:val="28"/>
        </w:rPr>
        <w:t xml:space="preserve"> Таким образом, различные дискурсы находятся в постоянном взаимодействии, пересекаются и дополняют друг друга.</w:t>
      </w:r>
    </w:p>
    <w:p w14:paraId="4165C418" w14:textId="302CED84" w:rsidR="00832C1A" w:rsidRPr="0001295F" w:rsidRDefault="00832C1A" w:rsidP="0001295F">
      <w:pPr>
        <w:spacing w:line="360" w:lineRule="auto"/>
        <w:ind w:left="-567" w:right="277" w:firstLine="709"/>
        <w:jc w:val="both"/>
        <w:rPr>
          <w:rFonts w:eastAsia="Times New Roman"/>
          <w:sz w:val="28"/>
          <w:szCs w:val="28"/>
        </w:rPr>
      </w:pPr>
      <w:r w:rsidRPr="0001295F">
        <w:rPr>
          <w:rFonts w:eastAsia="Times New Roman"/>
          <w:sz w:val="28"/>
          <w:szCs w:val="28"/>
        </w:rPr>
        <w:t xml:space="preserve">В-третьих, необходимо отметить, что </w:t>
      </w:r>
      <w:r w:rsidR="0060517D" w:rsidRPr="0001295F">
        <w:rPr>
          <w:rFonts w:eastAsia="Times New Roman"/>
          <w:sz w:val="28"/>
          <w:szCs w:val="28"/>
        </w:rPr>
        <w:t xml:space="preserve">в </w:t>
      </w:r>
      <w:proofErr w:type="spellStart"/>
      <w:r w:rsidR="0060517D" w:rsidRPr="0001295F">
        <w:rPr>
          <w:rFonts w:eastAsia="Times New Roman"/>
          <w:sz w:val="28"/>
          <w:szCs w:val="28"/>
        </w:rPr>
        <w:t>Twitter</w:t>
      </w:r>
      <w:proofErr w:type="spellEnd"/>
      <w:r w:rsidR="0060517D" w:rsidRPr="0001295F">
        <w:rPr>
          <w:rFonts w:eastAsia="Times New Roman"/>
          <w:sz w:val="28"/>
          <w:szCs w:val="28"/>
        </w:rPr>
        <w:t xml:space="preserve"> </w:t>
      </w:r>
      <w:r w:rsidRPr="0001295F">
        <w:rPr>
          <w:rFonts w:eastAsia="Times New Roman"/>
          <w:sz w:val="28"/>
          <w:szCs w:val="28"/>
        </w:rPr>
        <w:t>присутствуют такие характеристики, как дата и время публикации, что позволяет читателю воспринимать высказывания в контексте происходящих событий.</w:t>
      </w:r>
      <w:r w:rsidR="0060517D" w:rsidRPr="0001295F">
        <w:rPr>
          <w:rFonts w:eastAsia="Times New Roman"/>
          <w:sz w:val="28"/>
          <w:szCs w:val="28"/>
        </w:rPr>
        <w:t xml:space="preserve"> </w:t>
      </w:r>
      <w:r w:rsidRPr="0001295F">
        <w:rPr>
          <w:rFonts w:eastAsia="Times New Roman"/>
          <w:sz w:val="28"/>
          <w:szCs w:val="28"/>
        </w:rPr>
        <w:t>Информация в основном подается короткими статьями, официальные сообщения соседствуют с высказываниям</w:t>
      </w:r>
      <w:r w:rsidR="0060517D" w:rsidRPr="0001295F">
        <w:rPr>
          <w:rFonts w:eastAsia="Times New Roman"/>
          <w:sz w:val="28"/>
          <w:szCs w:val="28"/>
        </w:rPr>
        <w:t>и личного мнения политика</w:t>
      </w:r>
      <w:r w:rsidRPr="0001295F">
        <w:rPr>
          <w:rFonts w:eastAsia="Times New Roman"/>
          <w:sz w:val="28"/>
          <w:szCs w:val="28"/>
        </w:rPr>
        <w:t>.</w:t>
      </w:r>
      <w:r w:rsidR="0060517D" w:rsidRPr="0001295F">
        <w:rPr>
          <w:rFonts w:eastAsia="Times New Roman"/>
          <w:sz w:val="28"/>
          <w:szCs w:val="28"/>
        </w:rPr>
        <w:t xml:space="preserve"> </w:t>
      </w:r>
      <w:r w:rsidRPr="0001295F">
        <w:rPr>
          <w:color w:val="000000" w:themeColor="text1"/>
          <w:sz w:val="28"/>
          <w:szCs w:val="28"/>
        </w:rPr>
        <w:t xml:space="preserve">Помимо коротких заметок </w:t>
      </w:r>
      <w:r w:rsidR="00E86858" w:rsidRPr="0001295F">
        <w:rPr>
          <w:rFonts w:eastAsia="Times New Roman"/>
          <w:sz w:val="28"/>
          <w:szCs w:val="28"/>
        </w:rPr>
        <w:t xml:space="preserve">в </w:t>
      </w:r>
      <w:proofErr w:type="spellStart"/>
      <w:r w:rsidR="00E86858" w:rsidRPr="0001295F">
        <w:rPr>
          <w:rFonts w:eastAsia="Times New Roman"/>
          <w:sz w:val="28"/>
          <w:szCs w:val="28"/>
        </w:rPr>
        <w:t>Twitter</w:t>
      </w:r>
      <w:proofErr w:type="spellEnd"/>
      <w:r w:rsidR="00E86858" w:rsidRPr="0001295F">
        <w:rPr>
          <w:rFonts w:eastAsia="Times New Roman"/>
          <w:sz w:val="28"/>
          <w:szCs w:val="28"/>
        </w:rPr>
        <w:t xml:space="preserve"> </w:t>
      </w:r>
      <w:r w:rsidRPr="0001295F">
        <w:rPr>
          <w:color w:val="000000" w:themeColor="text1"/>
          <w:sz w:val="28"/>
          <w:szCs w:val="28"/>
        </w:rPr>
        <w:t>также периодически публикуются официальные документы</w:t>
      </w:r>
      <w:r w:rsidR="00C2583C" w:rsidRPr="0001295F">
        <w:rPr>
          <w:color w:val="000000" w:themeColor="text1"/>
          <w:sz w:val="28"/>
          <w:szCs w:val="28"/>
        </w:rPr>
        <w:t xml:space="preserve">. Все это позволяет говорить </w:t>
      </w:r>
      <w:proofErr w:type="gramStart"/>
      <w:r w:rsidR="00C2583C" w:rsidRPr="0001295F">
        <w:rPr>
          <w:color w:val="000000" w:themeColor="text1"/>
          <w:sz w:val="28"/>
          <w:szCs w:val="28"/>
        </w:rPr>
        <w:t xml:space="preserve">о </w:t>
      </w:r>
      <w:r w:rsidRPr="0001295F">
        <w:rPr>
          <w:color w:val="000000" w:themeColor="text1"/>
          <w:sz w:val="28"/>
          <w:szCs w:val="28"/>
        </w:rPr>
        <w:t>нелинейной подачи</w:t>
      </w:r>
      <w:proofErr w:type="gramEnd"/>
      <w:r w:rsidRPr="0001295F">
        <w:rPr>
          <w:color w:val="000000" w:themeColor="text1"/>
          <w:sz w:val="28"/>
          <w:szCs w:val="28"/>
        </w:rPr>
        <w:t xml:space="preserve"> информации.</w:t>
      </w:r>
    </w:p>
    <w:p w14:paraId="17664758" w14:textId="7575E323" w:rsidR="00AA073E" w:rsidRPr="0001295F" w:rsidRDefault="00337667" w:rsidP="0001295F">
      <w:pPr>
        <w:spacing w:line="360" w:lineRule="auto"/>
        <w:ind w:left="-567" w:right="277" w:firstLine="709"/>
        <w:jc w:val="both"/>
        <w:rPr>
          <w:color w:val="000000" w:themeColor="text1"/>
          <w:sz w:val="28"/>
          <w:szCs w:val="28"/>
        </w:rPr>
      </w:pPr>
      <w:r w:rsidRPr="0001295F">
        <w:rPr>
          <w:color w:val="000000" w:themeColor="text1"/>
          <w:sz w:val="28"/>
          <w:szCs w:val="28"/>
        </w:rPr>
        <w:t xml:space="preserve">Рассмотрим второй элемент модели Д. </w:t>
      </w:r>
      <w:proofErr w:type="spellStart"/>
      <w:r w:rsidRPr="0001295F">
        <w:rPr>
          <w:color w:val="000000" w:themeColor="text1"/>
          <w:sz w:val="28"/>
          <w:szCs w:val="28"/>
        </w:rPr>
        <w:t>Хаймса</w:t>
      </w:r>
      <w:proofErr w:type="spellEnd"/>
      <w:r w:rsidR="00891463" w:rsidRPr="0001295F">
        <w:rPr>
          <w:color w:val="000000" w:themeColor="text1"/>
          <w:sz w:val="28"/>
          <w:szCs w:val="28"/>
        </w:rPr>
        <w:t xml:space="preserve"> </w:t>
      </w:r>
      <w:r w:rsidRPr="0001295F">
        <w:rPr>
          <w:rFonts w:eastAsia="Times New Roman"/>
          <w:sz w:val="28"/>
          <w:szCs w:val="28"/>
          <w:lang w:val="en-US"/>
        </w:rPr>
        <w:t>Participants</w:t>
      </w:r>
      <w:r w:rsidR="00891463" w:rsidRPr="0001295F">
        <w:rPr>
          <w:rFonts w:eastAsia="Times New Roman"/>
          <w:sz w:val="28"/>
          <w:szCs w:val="28"/>
        </w:rPr>
        <w:t xml:space="preserve"> </w:t>
      </w:r>
      <w:r w:rsidR="002256A9" w:rsidRPr="0001295F">
        <w:rPr>
          <w:color w:val="000000" w:themeColor="text1"/>
          <w:sz w:val="28"/>
          <w:szCs w:val="28"/>
        </w:rPr>
        <w:t>(</w:t>
      </w:r>
      <w:r w:rsidRPr="0001295F">
        <w:rPr>
          <w:color w:val="000000" w:themeColor="text1"/>
          <w:sz w:val="28"/>
          <w:szCs w:val="28"/>
        </w:rPr>
        <w:t>участники</w:t>
      </w:r>
      <w:r w:rsidR="002256A9" w:rsidRPr="0001295F">
        <w:rPr>
          <w:color w:val="000000" w:themeColor="text1"/>
          <w:sz w:val="28"/>
          <w:szCs w:val="28"/>
        </w:rPr>
        <w:t>)</w:t>
      </w:r>
      <w:r w:rsidRPr="0001295F">
        <w:rPr>
          <w:color w:val="000000" w:themeColor="text1"/>
          <w:sz w:val="28"/>
          <w:szCs w:val="28"/>
        </w:rPr>
        <w:t>.</w:t>
      </w:r>
      <w:r w:rsidR="00693F65" w:rsidRPr="0001295F">
        <w:rPr>
          <w:color w:val="000000" w:themeColor="text1"/>
          <w:sz w:val="28"/>
          <w:szCs w:val="28"/>
        </w:rPr>
        <w:t xml:space="preserve"> С одной стороны, хорошо известен автор-отправитель сообщений, </w:t>
      </w:r>
      <w:r w:rsidR="00793954" w:rsidRPr="0001295F">
        <w:rPr>
          <w:color w:val="000000" w:themeColor="text1"/>
          <w:sz w:val="28"/>
          <w:szCs w:val="28"/>
        </w:rPr>
        <w:t>это</w:t>
      </w:r>
      <w:r w:rsidR="00F377C5" w:rsidRPr="0001295F">
        <w:rPr>
          <w:color w:val="000000" w:themeColor="text1"/>
          <w:sz w:val="28"/>
          <w:szCs w:val="28"/>
        </w:rPr>
        <w:t xml:space="preserve"> президент</w:t>
      </w:r>
      <w:r w:rsidR="00891463" w:rsidRPr="0001295F">
        <w:rPr>
          <w:color w:val="000000" w:themeColor="text1"/>
          <w:sz w:val="28"/>
          <w:szCs w:val="28"/>
        </w:rPr>
        <w:t xml:space="preserve"> </w:t>
      </w:r>
      <w:r w:rsidR="00793954" w:rsidRPr="0001295F">
        <w:rPr>
          <w:color w:val="000000" w:themeColor="text1"/>
          <w:sz w:val="28"/>
          <w:szCs w:val="28"/>
        </w:rPr>
        <w:t>США</w:t>
      </w:r>
      <w:r w:rsidR="00693F65" w:rsidRPr="0001295F">
        <w:rPr>
          <w:color w:val="000000" w:themeColor="text1"/>
          <w:sz w:val="28"/>
          <w:szCs w:val="28"/>
        </w:rPr>
        <w:t>. С другой стороны, каждый</w:t>
      </w:r>
      <w:r w:rsidR="00891463" w:rsidRPr="0001295F">
        <w:rPr>
          <w:color w:val="000000" w:themeColor="text1"/>
          <w:sz w:val="28"/>
          <w:szCs w:val="28"/>
        </w:rPr>
        <w:t xml:space="preserve"> </w:t>
      </w:r>
      <w:proofErr w:type="spellStart"/>
      <w:r w:rsidR="00693F65" w:rsidRPr="0001295F">
        <w:rPr>
          <w:color w:val="000000" w:themeColor="text1"/>
          <w:sz w:val="28"/>
          <w:szCs w:val="28"/>
        </w:rPr>
        <w:t>блогер</w:t>
      </w:r>
      <w:proofErr w:type="spellEnd"/>
      <w:r w:rsidR="00693F65" w:rsidRPr="0001295F">
        <w:rPr>
          <w:color w:val="000000" w:themeColor="text1"/>
          <w:sz w:val="28"/>
          <w:szCs w:val="28"/>
        </w:rPr>
        <w:t xml:space="preserve">, </w:t>
      </w:r>
      <w:r w:rsidR="000B460F" w:rsidRPr="0001295F">
        <w:rPr>
          <w:color w:val="000000" w:themeColor="text1"/>
          <w:sz w:val="28"/>
          <w:szCs w:val="28"/>
        </w:rPr>
        <w:t>гражданин</w:t>
      </w:r>
      <w:r w:rsidR="00891463" w:rsidRPr="0001295F">
        <w:rPr>
          <w:color w:val="000000" w:themeColor="text1"/>
          <w:sz w:val="28"/>
          <w:szCs w:val="28"/>
        </w:rPr>
        <w:t xml:space="preserve"> </w:t>
      </w:r>
      <w:r w:rsidR="00E656E0" w:rsidRPr="0001295F">
        <w:rPr>
          <w:color w:val="000000" w:themeColor="text1"/>
          <w:sz w:val="28"/>
          <w:szCs w:val="28"/>
        </w:rPr>
        <w:t xml:space="preserve">любого государства </w:t>
      </w:r>
      <w:r w:rsidR="00693F65" w:rsidRPr="0001295F">
        <w:rPr>
          <w:color w:val="000000" w:themeColor="text1"/>
          <w:sz w:val="28"/>
          <w:szCs w:val="28"/>
        </w:rPr>
        <w:t>может стать участником дискуссии</w:t>
      </w:r>
      <w:r w:rsidR="00F377C5" w:rsidRPr="0001295F">
        <w:rPr>
          <w:color w:val="000000" w:themeColor="text1"/>
          <w:sz w:val="28"/>
          <w:szCs w:val="28"/>
        </w:rPr>
        <w:t xml:space="preserve"> и выступить в роли </w:t>
      </w:r>
      <w:r w:rsidR="00693F65" w:rsidRPr="0001295F">
        <w:rPr>
          <w:color w:val="000000" w:themeColor="text1"/>
          <w:sz w:val="28"/>
          <w:szCs w:val="28"/>
        </w:rPr>
        <w:t>читател</w:t>
      </w:r>
      <w:r w:rsidR="00F377C5" w:rsidRPr="0001295F">
        <w:rPr>
          <w:color w:val="000000" w:themeColor="text1"/>
          <w:sz w:val="28"/>
          <w:szCs w:val="28"/>
        </w:rPr>
        <w:t>я</w:t>
      </w:r>
      <w:r w:rsidR="00693F65" w:rsidRPr="0001295F">
        <w:rPr>
          <w:color w:val="000000" w:themeColor="text1"/>
          <w:sz w:val="28"/>
          <w:szCs w:val="28"/>
        </w:rPr>
        <w:t>, оппонент</w:t>
      </w:r>
      <w:r w:rsidR="00F377C5" w:rsidRPr="0001295F">
        <w:rPr>
          <w:color w:val="000000" w:themeColor="text1"/>
          <w:sz w:val="28"/>
          <w:szCs w:val="28"/>
        </w:rPr>
        <w:t>а</w:t>
      </w:r>
      <w:r w:rsidR="00693F65" w:rsidRPr="0001295F">
        <w:rPr>
          <w:color w:val="000000" w:themeColor="text1"/>
          <w:sz w:val="28"/>
          <w:szCs w:val="28"/>
        </w:rPr>
        <w:t xml:space="preserve">, </w:t>
      </w:r>
      <w:r w:rsidR="00A1279C" w:rsidRPr="0001295F">
        <w:rPr>
          <w:color w:val="000000" w:themeColor="text1"/>
          <w:sz w:val="28"/>
          <w:szCs w:val="28"/>
        </w:rPr>
        <w:t>сторонник</w:t>
      </w:r>
      <w:r w:rsidR="00F377C5" w:rsidRPr="0001295F">
        <w:rPr>
          <w:color w:val="000000" w:themeColor="text1"/>
          <w:sz w:val="28"/>
          <w:szCs w:val="28"/>
        </w:rPr>
        <w:t>а</w:t>
      </w:r>
      <w:r w:rsidR="00693F65" w:rsidRPr="0001295F">
        <w:rPr>
          <w:color w:val="000000" w:themeColor="text1"/>
          <w:sz w:val="28"/>
          <w:szCs w:val="28"/>
        </w:rPr>
        <w:t>, критик</w:t>
      </w:r>
      <w:r w:rsidR="00F377C5" w:rsidRPr="0001295F">
        <w:rPr>
          <w:color w:val="000000" w:themeColor="text1"/>
          <w:sz w:val="28"/>
          <w:szCs w:val="28"/>
        </w:rPr>
        <w:t>а</w:t>
      </w:r>
      <w:r w:rsidR="00693F65" w:rsidRPr="0001295F">
        <w:rPr>
          <w:color w:val="000000" w:themeColor="text1"/>
          <w:sz w:val="28"/>
          <w:szCs w:val="28"/>
        </w:rPr>
        <w:t>. И за ним</w:t>
      </w:r>
      <w:r w:rsidR="00006C0A" w:rsidRPr="0001295F">
        <w:rPr>
          <w:color w:val="000000" w:themeColor="text1"/>
          <w:sz w:val="28"/>
          <w:szCs w:val="28"/>
        </w:rPr>
        <w:t xml:space="preserve"> остается право обознач</w:t>
      </w:r>
      <w:r w:rsidR="0090590A" w:rsidRPr="0001295F">
        <w:rPr>
          <w:color w:val="000000" w:themeColor="text1"/>
          <w:sz w:val="28"/>
          <w:szCs w:val="28"/>
        </w:rPr>
        <w:t>и</w:t>
      </w:r>
      <w:r w:rsidR="00006C0A" w:rsidRPr="0001295F">
        <w:rPr>
          <w:color w:val="000000" w:themeColor="text1"/>
          <w:sz w:val="28"/>
          <w:szCs w:val="28"/>
        </w:rPr>
        <w:t>ть</w:t>
      </w:r>
      <w:r w:rsidR="00891463" w:rsidRPr="0001295F">
        <w:rPr>
          <w:color w:val="000000" w:themeColor="text1"/>
          <w:sz w:val="28"/>
          <w:szCs w:val="28"/>
        </w:rPr>
        <w:t xml:space="preserve"> </w:t>
      </w:r>
      <w:r w:rsidR="00006C0A" w:rsidRPr="0001295F">
        <w:rPr>
          <w:color w:val="000000" w:themeColor="text1"/>
          <w:sz w:val="28"/>
          <w:szCs w:val="28"/>
        </w:rPr>
        <w:t>себя</w:t>
      </w:r>
      <w:r w:rsidR="0090590A" w:rsidRPr="0001295F">
        <w:rPr>
          <w:color w:val="000000" w:themeColor="text1"/>
          <w:sz w:val="28"/>
          <w:szCs w:val="28"/>
        </w:rPr>
        <w:t xml:space="preserve"> или остаться неизвестным</w:t>
      </w:r>
      <w:r w:rsidR="00006C0A" w:rsidRPr="0001295F">
        <w:rPr>
          <w:color w:val="000000" w:themeColor="text1"/>
          <w:sz w:val="28"/>
          <w:szCs w:val="28"/>
        </w:rPr>
        <w:t xml:space="preserve"> (присвоить ник, </w:t>
      </w:r>
      <w:r w:rsidR="00B533E8" w:rsidRPr="0001295F">
        <w:rPr>
          <w:color w:val="000000" w:themeColor="text1"/>
          <w:sz w:val="28"/>
          <w:szCs w:val="28"/>
        </w:rPr>
        <w:t xml:space="preserve">псевдоним, </w:t>
      </w:r>
      <w:proofErr w:type="spellStart"/>
      <w:r w:rsidR="00B533E8" w:rsidRPr="0001295F">
        <w:rPr>
          <w:color w:val="000000" w:themeColor="text1"/>
          <w:sz w:val="28"/>
          <w:szCs w:val="28"/>
        </w:rPr>
        <w:t>аватар</w:t>
      </w:r>
      <w:proofErr w:type="spellEnd"/>
      <w:r w:rsidR="0053159C" w:rsidRPr="0001295F">
        <w:rPr>
          <w:color w:val="000000" w:themeColor="text1"/>
          <w:sz w:val="28"/>
          <w:szCs w:val="28"/>
        </w:rPr>
        <w:t>, скрыть часть сведений</w:t>
      </w:r>
      <w:r w:rsidR="00006C0A" w:rsidRPr="0001295F">
        <w:rPr>
          <w:color w:val="000000" w:themeColor="text1"/>
          <w:sz w:val="28"/>
          <w:szCs w:val="28"/>
        </w:rPr>
        <w:t>).</w:t>
      </w:r>
    </w:p>
    <w:p w14:paraId="49CBAEBE" w14:textId="15731512" w:rsidR="00B8071A" w:rsidRPr="0001295F" w:rsidRDefault="00EB5D97" w:rsidP="0001295F">
      <w:pPr>
        <w:spacing w:line="360" w:lineRule="auto"/>
        <w:ind w:left="-567" w:right="277" w:firstLine="709"/>
        <w:jc w:val="both"/>
        <w:rPr>
          <w:color w:val="000000" w:themeColor="text1"/>
          <w:sz w:val="28"/>
          <w:szCs w:val="28"/>
        </w:rPr>
      </w:pPr>
      <w:r w:rsidRPr="0001295F">
        <w:rPr>
          <w:color w:val="000000" w:themeColor="text1"/>
          <w:sz w:val="28"/>
          <w:szCs w:val="28"/>
        </w:rPr>
        <w:t xml:space="preserve">Адресатом в </w:t>
      </w:r>
      <w:r w:rsidR="00AA073E" w:rsidRPr="0001295F">
        <w:rPr>
          <w:color w:val="000000" w:themeColor="text1"/>
          <w:sz w:val="28"/>
          <w:szCs w:val="28"/>
        </w:rPr>
        <w:t>политическом дискурсе</w:t>
      </w:r>
      <w:r w:rsidRPr="0001295F">
        <w:rPr>
          <w:color w:val="000000" w:themeColor="text1"/>
          <w:sz w:val="28"/>
          <w:szCs w:val="28"/>
        </w:rPr>
        <w:t xml:space="preserve"> является массовая аудитория.</w:t>
      </w:r>
      <w:r w:rsidR="00685367" w:rsidRPr="0001295F">
        <w:rPr>
          <w:color w:val="000000" w:themeColor="text1"/>
          <w:sz w:val="28"/>
          <w:szCs w:val="28"/>
        </w:rPr>
        <w:t xml:space="preserve"> В то же время ряд</w:t>
      </w:r>
      <w:r w:rsidR="004C0080" w:rsidRPr="0001295F">
        <w:rPr>
          <w:color w:val="000000" w:themeColor="text1"/>
          <w:sz w:val="28"/>
          <w:szCs w:val="28"/>
        </w:rPr>
        <w:t xml:space="preserve"> </w:t>
      </w:r>
      <w:r w:rsidR="009846F2" w:rsidRPr="0001295F">
        <w:rPr>
          <w:color w:val="000000" w:themeColor="text1"/>
          <w:sz w:val="28"/>
          <w:szCs w:val="28"/>
        </w:rPr>
        <w:t>высказываний</w:t>
      </w:r>
      <w:r w:rsidR="004C0080" w:rsidRPr="0001295F">
        <w:rPr>
          <w:color w:val="000000" w:themeColor="text1"/>
          <w:sz w:val="28"/>
          <w:szCs w:val="28"/>
        </w:rPr>
        <w:t xml:space="preserve"> </w:t>
      </w:r>
      <w:r w:rsidR="00685367" w:rsidRPr="0001295F">
        <w:rPr>
          <w:color w:val="000000" w:themeColor="text1"/>
          <w:sz w:val="28"/>
          <w:szCs w:val="28"/>
        </w:rPr>
        <w:t xml:space="preserve">производится для отдельных слоев населения, </w:t>
      </w:r>
      <w:r w:rsidR="00F377C5" w:rsidRPr="0001295F">
        <w:rPr>
          <w:color w:val="000000" w:themeColor="text1"/>
          <w:sz w:val="28"/>
          <w:szCs w:val="28"/>
        </w:rPr>
        <w:t>профес</w:t>
      </w:r>
      <w:r w:rsidR="00685367" w:rsidRPr="0001295F">
        <w:rPr>
          <w:color w:val="000000" w:themeColor="text1"/>
          <w:sz w:val="28"/>
          <w:szCs w:val="28"/>
        </w:rPr>
        <w:t>сиональных</w:t>
      </w:r>
      <w:r w:rsidR="004C0080" w:rsidRPr="0001295F">
        <w:rPr>
          <w:color w:val="000000" w:themeColor="text1"/>
          <w:sz w:val="28"/>
          <w:szCs w:val="28"/>
        </w:rPr>
        <w:t xml:space="preserve"> </w:t>
      </w:r>
      <w:r w:rsidR="00685367" w:rsidRPr="0001295F">
        <w:rPr>
          <w:color w:val="000000" w:themeColor="text1"/>
          <w:sz w:val="28"/>
          <w:szCs w:val="28"/>
        </w:rPr>
        <w:t>групп</w:t>
      </w:r>
      <w:r w:rsidR="002632E7" w:rsidRPr="0001295F">
        <w:rPr>
          <w:color w:val="000000" w:themeColor="text1"/>
          <w:sz w:val="28"/>
          <w:szCs w:val="28"/>
        </w:rPr>
        <w:t xml:space="preserve"> (например, для рабочих).</w:t>
      </w:r>
    </w:p>
    <w:p w14:paraId="25FB9C92" w14:textId="4523FB5B" w:rsidR="002C1943" w:rsidRPr="0001295F" w:rsidRDefault="002C1943" w:rsidP="0001295F">
      <w:pPr>
        <w:spacing w:line="360" w:lineRule="auto"/>
        <w:ind w:left="-567" w:right="277" w:firstLine="709"/>
        <w:jc w:val="both"/>
        <w:rPr>
          <w:color w:val="000000" w:themeColor="text1"/>
          <w:sz w:val="28"/>
          <w:szCs w:val="28"/>
        </w:rPr>
      </w:pPr>
      <w:r w:rsidRPr="0001295F">
        <w:rPr>
          <w:color w:val="000000" w:themeColor="text1"/>
          <w:sz w:val="28"/>
          <w:szCs w:val="28"/>
        </w:rPr>
        <w:t>Рассмотрим более подробно у</w:t>
      </w:r>
      <w:r w:rsidR="000D4FC0" w:rsidRPr="0001295F">
        <w:rPr>
          <w:color w:val="000000" w:themeColor="text1"/>
          <w:sz w:val="28"/>
          <w:szCs w:val="28"/>
        </w:rPr>
        <w:t>частников каждого типа дискурса.</w:t>
      </w:r>
    </w:p>
    <w:p w14:paraId="1497F4A4" w14:textId="4B9A4142" w:rsidR="00BE0D7E" w:rsidRPr="0001295F" w:rsidRDefault="00244703" w:rsidP="0001295F">
      <w:pPr>
        <w:spacing w:line="360" w:lineRule="auto"/>
        <w:ind w:left="-567" w:right="277" w:firstLine="709"/>
        <w:jc w:val="both"/>
        <w:rPr>
          <w:sz w:val="28"/>
          <w:szCs w:val="28"/>
        </w:rPr>
      </w:pPr>
      <w:r w:rsidRPr="0001295F">
        <w:rPr>
          <w:color w:val="000000" w:themeColor="text1"/>
          <w:sz w:val="28"/>
          <w:szCs w:val="28"/>
        </w:rPr>
        <w:t>У</w:t>
      </w:r>
      <w:r w:rsidR="00435AF9" w:rsidRPr="0001295F">
        <w:rPr>
          <w:color w:val="000000" w:themeColor="text1"/>
          <w:sz w:val="28"/>
          <w:szCs w:val="28"/>
        </w:rPr>
        <w:t>частником э</w:t>
      </w:r>
      <w:r w:rsidR="0083275B" w:rsidRPr="0001295F">
        <w:rPr>
          <w:color w:val="000000" w:themeColor="text1"/>
          <w:sz w:val="28"/>
          <w:szCs w:val="28"/>
        </w:rPr>
        <w:t>кономического</w:t>
      </w:r>
      <w:r w:rsidR="00433BE1" w:rsidRPr="0001295F">
        <w:rPr>
          <w:color w:val="000000" w:themeColor="text1"/>
          <w:sz w:val="28"/>
          <w:szCs w:val="28"/>
        </w:rPr>
        <w:t xml:space="preserve"> дискурс</w:t>
      </w:r>
      <w:r w:rsidR="0083275B" w:rsidRPr="0001295F">
        <w:rPr>
          <w:color w:val="000000" w:themeColor="text1"/>
          <w:sz w:val="28"/>
          <w:szCs w:val="28"/>
        </w:rPr>
        <w:t xml:space="preserve">а </w:t>
      </w:r>
      <w:r w:rsidRPr="0001295F">
        <w:rPr>
          <w:color w:val="000000" w:themeColor="text1"/>
          <w:sz w:val="28"/>
          <w:szCs w:val="28"/>
        </w:rPr>
        <w:t xml:space="preserve">прежде всего </w:t>
      </w:r>
      <w:r w:rsidR="0083275B" w:rsidRPr="0001295F">
        <w:rPr>
          <w:color w:val="000000" w:themeColor="text1"/>
          <w:sz w:val="28"/>
          <w:szCs w:val="28"/>
        </w:rPr>
        <w:t>является</w:t>
      </w:r>
      <w:r w:rsidR="0083665B" w:rsidRPr="0001295F">
        <w:rPr>
          <w:color w:val="000000" w:themeColor="text1"/>
          <w:sz w:val="28"/>
          <w:szCs w:val="28"/>
        </w:rPr>
        <w:t xml:space="preserve"> н</w:t>
      </w:r>
      <w:r w:rsidR="003E0256" w:rsidRPr="0001295F">
        <w:rPr>
          <w:color w:val="000000" w:themeColor="text1"/>
          <w:sz w:val="28"/>
          <w:szCs w:val="28"/>
        </w:rPr>
        <w:t xml:space="preserve">епосредственно </w:t>
      </w:r>
      <w:r w:rsidR="00B33851" w:rsidRPr="0001295F">
        <w:rPr>
          <w:color w:val="000000" w:themeColor="text1"/>
          <w:sz w:val="28"/>
          <w:szCs w:val="28"/>
        </w:rPr>
        <w:t xml:space="preserve">сам </w:t>
      </w:r>
      <w:r w:rsidR="003E0256" w:rsidRPr="0001295F">
        <w:rPr>
          <w:color w:val="000000" w:themeColor="text1"/>
          <w:sz w:val="28"/>
          <w:szCs w:val="28"/>
        </w:rPr>
        <w:t>говорящий (в нашем случае президент США Д. Трамп):</w:t>
      </w:r>
    </w:p>
    <w:p w14:paraId="681D382B" w14:textId="35C7DCC2" w:rsidR="00BE0D7E" w:rsidRPr="0001295F" w:rsidRDefault="00BE0D7E" w:rsidP="0001295F">
      <w:pPr>
        <w:pStyle w:val="a5"/>
        <w:spacing w:line="360" w:lineRule="auto"/>
        <w:ind w:left="-567" w:right="277" w:firstLine="709"/>
        <w:jc w:val="both"/>
        <w:rPr>
          <w:sz w:val="28"/>
          <w:szCs w:val="28"/>
        </w:rPr>
      </w:pPr>
      <w:r w:rsidRPr="0001295F">
        <w:rPr>
          <w:i/>
          <w:sz w:val="28"/>
          <w:szCs w:val="28"/>
          <w:lang w:val="en-US"/>
        </w:rPr>
        <w:lastRenderedPageBreak/>
        <w:t>(</w:t>
      </w:r>
      <w:r w:rsidRPr="0001295F">
        <w:rPr>
          <w:i/>
          <w:sz w:val="28"/>
          <w:szCs w:val="28"/>
        </w:rPr>
        <w:t>Пример</w:t>
      </w:r>
      <w:r w:rsidRPr="0001295F">
        <w:rPr>
          <w:i/>
          <w:sz w:val="28"/>
          <w:szCs w:val="28"/>
          <w:lang w:val="en-US"/>
        </w:rPr>
        <w:t xml:space="preserve">) </w:t>
      </w:r>
      <w:r w:rsidR="00FB0FB9" w:rsidRPr="0001295F">
        <w:rPr>
          <w:i/>
          <w:color w:val="000000" w:themeColor="text1"/>
          <w:sz w:val="28"/>
          <w:szCs w:val="28"/>
          <w:lang w:val="en-US"/>
        </w:rPr>
        <w:t>«</w:t>
      </w:r>
      <w:r w:rsidRPr="0001295F">
        <w:rPr>
          <w:b/>
          <w:i/>
          <w:sz w:val="28"/>
          <w:szCs w:val="28"/>
          <w:lang w:val="en-US"/>
        </w:rPr>
        <w:t xml:space="preserve">President </w:t>
      </w:r>
      <w:hyperlink r:id="rId5" w:history="1">
        <w:r w:rsidRPr="0001295F">
          <w:rPr>
            <w:b/>
            <w:i/>
            <w:sz w:val="28"/>
            <w:szCs w:val="28"/>
            <w:lang w:val="en-US"/>
          </w:rPr>
          <w:t>@</w:t>
        </w:r>
        <w:proofErr w:type="spellStart"/>
        <w:r w:rsidRPr="0001295F">
          <w:rPr>
            <w:b/>
            <w:i/>
            <w:sz w:val="28"/>
            <w:szCs w:val="28"/>
            <w:lang w:val="en-US"/>
          </w:rPr>
          <w:t>realDonaldTrump</w:t>
        </w:r>
        <w:proofErr w:type="spellEnd"/>
      </w:hyperlink>
      <w:r w:rsidRPr="0001295F">
        <w:rPr>
          <w:i/>
          <w:sz w:val="28"/>
          <w:szCs w:val="28"/>
          <w:lang w:val="en-US"/>
        </w:rPr>
        <w:t xml:space="preserve"> is laying out a vision to bring thousands more factories and millions more jobs back to American </w:t>
      </w:r>
      <w:proofErr w:type="gramStart"/>
      <w:r w:rsidRPr="0001295F">
        <w:rPr>
          <w:i/>
          <w:sz w:val="28"/>
          <w:szCs w:val="28"/>
          <w:lang w:val="en-US"/>
        </w:rPr>
        <w:t>soil!</w:t>
      </w:r>
      <w:r w:rsidR="00FB0FB9" w:rsidRPr="0001295F">
        <w:rPr>
          <w:i/>
          <w:color w:val="000000" w:themeColor="text1"/>
          <w:sz w:val="28"/>
          <w:szCs w:val="28"/>
          <w:lang w:val="en-US" w:eastAsia="en-US"/>
        </w:rPr>
        <w:t>»</w:t>
      </w:r>
      <w:proofErr w:type="gramEnd"/>
      <w:r w:rsidR="00A94D3F" w:rsidRPr="0001295F">
        <w:rPr>
          <w:i/>
          <w:color w:val="000000" w:themeColor="text1"/>
          <w:sz w:val="28"/>
          <w:szCs w:val="28"/>
          <w:lang w:val="en-US" w:eastAsia="en-US"/>
        </w:rPr>
        <w:t>.</w:t>
      </w:r>
      <w:r w:rsidR="00857D85" w:rsidRPr="0001295F">
        <w:rPr>
          <w:i/>
          <w:color w:val="000000" w:themeColor="text1"/>
          <w:sz w:val="28"/>
          <w:szCs w:val="28"/>
          <w:lang w:val="en-US" w:eastAsia="en-US"/>
        </w:rPr>
        <w:t xml:space="preserve"> </w:t>
      </w:r>
      <w:r w:rsidRPr="0001295F">
        <w:rPr>
          <w:sz w:val="28"/>
          <w:szCs w:val="28"/>
        </w:rPr>
        <w:t>Поскольку речь идёт о возвращении в страну миллионов рабочих мест, вторым негласным, но подразумеваемым участником являются рабочие.</w:t>
      </w:r>
    </w:p>
    <w:p w14:paraId="4400B1FF" w14:textId="0303EBF8" w:rsidR="00A967C2" w:rsidRPr="0001295F" w:rsidRDefault="00BE0D7E" w:rsidP="0001295F">
      <w:pPr>
        <w:spacing w:line="360" w:lineRule="auto"/>
        <w:ind w:left="-567" w:right="277" w:firstLine="709"/>
        <w:jc w:val="both"/>
        <w:rPr>
          <w:color w:val="000000" w:themeColor="text1"/>
          <w:sz w:val="28"/>
          <w:szCs w:val="28"/>
          <w:lang w:eastAsia="en-US"/>
        </w:rPr>
      </w:pPr>
      <w:r w:rsidRPr="0001295F">
        <w:rPr>
          <w:i/>
          <w:sz w:val="28"/>
          <w:szCs w:val="28"/>
          <w:lang w:val="en-US"/>
        </w:rPr>
        <w:t>(</w:t>
      </w:r>
      <w:r w:rsidRPr="0001295F">
        <w:rPr>
          <w:i/>
          <w:sz w:val="28"/>
          <w:szCs w:val="28"/>
        </w:rPr>
        <w:t>Пример</w:t>
      </w:r>
      <w:r w:rsidRPr="0001295F">
        <w:rPr>
          <w:i/>
          <w:sz w:val="28"/>
          <w:szCs w:val="28"/>
          <w:lang w:val="en-US"/>
        </w:rPr>
        <w:t>)</w:t>
      </w:r>
      <w:r w:rsidR="00FB0FB9" w:rsidRPr="0001295F">
        <w:rPr>
          <w:i/>
          <w:sz w:val="28"/>
          <w:szCs w:val="28"/>
          <w:lang w:val="en-US"/>
        </w:rPr>
        <w:t xml:space="preserve"> </w:t>
      </w:r>
      <w:r w:rsidRPr="0001295F">
        <w:rPr>
          <w:i/>
          <w:color w:val="000000" w:themeColor="text1"/>
          <w:sz w:val="28"/>
          <w:szCs w:val="28"/>
          <w:lang w:val="en-US"/>
        </w:rPr>
        <w:t>«…</w:t>
      </w:r>
      <w:r w:rsidRPr="0001295F">
        <w:rPr>
          <w:i/>
          <w:color w:val="000000" w:themeColor="text1"/>
          <w:sz w:val="28"/>
          <w:szCs w:val="28"/>
          <w:lang w:val="en-US" w:eastAsia="en-US"/>
        </w:rPr>
        <w:t xml:space="preserve">How can </w:t>
      </w:r>
      <w:r w:rsidRPr="0001295F">
        <w:rPr>
          <w:b/>
          <w:i/>
          <w:color w:val="000000" w:themeColor="text1"/>
          <w:sz w:val="28"/>
          <w:szCs w:val="28"/>
          <w:lang w:val="en-US" w:eastAsia="en-US"/>
        </w:rPr>
        <w:t>they</w:t>
      </w:r>
      <w:r w:rsidRPr="0001295F">
        <w:rPr>
          <w:i/>
          <w:color w:val="000000" w:themeColor="text1"/>
          <w:sz w:val="28"/>
          <w:szCs w:val="28"/>
          <w:lang w:val="en-US" w:eastAsia="en-US"/>
        </w:rPr>
        <w:t xml:space="preserve"> do that and yet impeach a very successful (Economy Plus) </w:t>
      </w:r>
      <w:r w:rsidRPr="0001295F">
        <w:rPr>
          <w:b/>
          <w:i/>
          <w:color w:val="000000" w:themeColor="text1"/>
          <w:sz w:val="28"/>
          <w:szCs w:val="28"/>
          <w:lang w:val="en-US" w:eastAsia="en-US"/>
        </w:rPr>
        <w:t>President of the United States</w:t>
      </w:r>
      <w:r w:rsidRPr="0001295F">
        <w:rPr>
          <w:i/>
          <w:color w:val="000000" w:themeColor="text1"/>
          <w:sz w:val="28"/>
          <w:szCs w:val="28"/>
          <w:lang w:val="en-US" w:eastAsia="en-US"/>
        </w:rPr>
        <w:t>, who has done nothing wrong? These</w:t>
      </w:r>
      <w:r w:rsidR="00B03310" w:rsidRPr="0001295F">
        <w:rPr>
          <w:i/>
          <w:color w:val="000000" w:themeColor="text1"/>
          <w:sz w:val="28"/>
          <w:szCs w:val="28"/>
          <w:lang w:eastAsia="en-US"/>
        </w:rPr>
        <w:t xml:space="preserve"> </w:t>
      </w:r>
      <w:r w:rsidRPr="0001295F">
        <w:rPr>
          <w:b/>
          <w:i/>
          <w:color w:val="000000" w:themeColor="text1"/>
          <w:sz w:val="28"/>
          <w:szCs w:val="28"/>
          <w:lang w:val="en-US" w:eastAsia="en-US"/>
        </w:rPr>
        <w:t>people</w:t>
      </w:r>
      <w:r w:rsidR="00B03310" w:rsidRPr="0001295F">
        <w:rPr>
          <w:b/>
          <w:i/>
          <w:color w:val="000000" w:themeColor="text1"/>
          <w:sz w:val="28"/>
          <w:szCs w:val="28"/>
          <w:lang w:eastAsia="en-US"/>
        </w:rPr>
        <w:t xml:space="preserve"> </w:t>
      </w:r>
      <w:r w:rsidRPr="0001295F">
        <w:rPr>
          <w:i/>
          <w:color w:val="000000" w:themeColor="text1"/>
          <w:sz w:val="28"/>
          <w:szCs w:val="28"/>
          <w:lang w:val="en-US" w:eastAsia="en-US"/>
        </w:rPr>
        <w:t>are</w:t>
      </w:r>
      <w:r w:rsidR="00B03310" w:rsidRPr="0001295F">
        <w:rPr>
          <w:i/>
          <w:color w:val="000000" w:themeColor="text1"/>
          <w:sz w:val="28"/>
          <w:szCs w:val="28"/>
          <w:lang w:eastAsia="en-US"/>
        </w:rPr>
        <w:t xml:space="preserve"> </w:t>
      </w:r>
      <w:proofErr w:type="gramStart"/>
      <w:r w:rsidRPr="0001295F">
        <w:rPr>
          <w:i/>
          <w:color w:val="000000" w:themeColor="text1"/>
          <w:sz w:val="28"/>
          <w:szCs w:val="28"/>
          <w:lang w:val="en-US" w:eastAsia="en-US"/>
        </w:rPr>
        <w:t>Crazy</w:t>
      </w:r>
      <w:r w:rsidRPr="0001295F">
        <w:rPr>
          <w:color w:val="000000" w:themeColor="text1"/>
          <w:sz w:val="28"/>
          <w:szCs w:val="28"/>
          <w:lang w:eastAsia="en-US"/>
        </w:rPr>
        <w:t>!»</w:t>
      </w:r>
      <w:proofErr w:type="gramEnd"/>
      <w:r w:rsidRPr="0001295F">
        <w:rPr>
          <w:color w:val="000000" w:themeColor="text1"/>
          <w:sz w:val="28"/>
          <w:szCs w:val="28"/>
          <w:lang w:eastAsia="en-US"/>
        </w:rPr>
        <w:t>.</w:t>
      </w:r>
      <w:r w:rsidR="00FB0FB9" w:rsidRPr="0001295F">
        <w:rPr>
          <w:color w:val="000000" w:themeColor="text1"/>
          <w:sz w:val="28"/>
          <w:szCs w:val="28"/>
          <w:lang w:eastAsia="en-US"/>
        </w:rPr>
        <w:t xml:space="preserve"> </w:t>
      </w:r>
      <w:r w:rsidR="000D4FC0" w:rsidRPr="0001295F">
        <w:rPr>
          <w:color w:val="000000" w:themeColor="text1"/>
          <w:sz w:val="28"/>
          <w:szCs w:val="28"/>
          <w:lang w:eastAsia="en-US"/>
        </w:rPr>
        <w:t xml:space="preserve">В данном примере при помощи существительного </w:t>
      </w:r>
      <w:proofErr w:type="spellStart"/>
      <w:r w:rsidR="000D4FC0" w:rsidRPr="0001295F">
        <w:rPr>
          <w:i/>
          <w:color w:val="000000" w:themeColor="text1"/>
          <w:sz w:val="28"/>
          <w:szCs w:val="28"/>
          <w:lang w:eastAsia="en-US"/>
        </w:rPr>
        <w:t>President</w:t>
      </w:r>
      <w:proofErr w:type="spellEnd"/>
      <w:r w:rsidR="000D4FC0" w:rsidRPr="0001295F">
        <w:rPr>
          <w:color w:val="000000" w:themeColor="text1"/>
          <w:sz w:val="28"/>
          <w:szCs w:val="28"/>
          <w:lang w:eastAsia="en-US"/>
        </w:rPr>
        <w:t xml:space="preserve"> участник политического дискурса становится участником экономического дискурса.</w:t>
      </w:r>
      <w:r w:rsidR="00C154D3" w:rsidRPr="0001295F">
        <w:rPr>
          <w:color w:val="000000" w:themeColor="text1"/>
          <w:sz w:val="28"/>
          <w:szCs w:val="28"/>
          <w:lang w:eastAsia="en-US"/>
        </w:rPr>
        <w:t xml:space="preserve"> </w:t>
      </w:r>
      <w:r w:rsidR="007932D9" w:rsidRPr="0001295F">
        <w:rPr>
          <w:color w:val="000000" w:themeColor="text1"/>
          <w:sz w:val="28"/>
          <w:szCs w:val="28"/>
          <w:lang w:eastAsia="en-US"/>
        </w:rPr>
        <w:t>П</w:t>
      </w:r>
      <w:r w:rsidRPr="0001295F">
        <w:rPr>
          <w:color w:val="000000" w:themeColor="text1"/>
          <w:sz w:val="28"/>
          <w:szCs w:val="28"/>
          <w:lang w:eastAsia="en-US"/>
        </w:rPr>
        <w:t xml:space="preserve">омимо президента США </w:t>
      </w:r>
      <w:r w:rsidR="00561D45" w:rsidRPr="0001295F">
        <w:rPr>
          <w:color w:val="000000" w:themeColor="text1"/>
          <w:sz w:val="28"/>
          <w:szCs w:val="28"/>
          <w:lang w:eastAsia="en-US"/>
        </w:rPr>
        <w:t>другой</w:t>
      </w:r>
      <w:r w:rsidR="0044693A" w:rsidRPr="0001295F">
        <w:rPr>
          <w:color w:val="000000" w:themeColor="text1"/>
          <w:sz w:val="28"/>
          <w:szCs w:val="28"/>
          <w:lang w:eastAsia="en-US"/>
        </w:rPr>
        <w:t xml:space="preserve"> учас</w:t>
      </w:r>
      <w:r w:rsidR="00561D45" w:rsidRPr="0001295F">
        <w:rPr>
          <w:color w:val="000000" w:themeColor="text1"/>
          <w:sz w:val="28"/>
          <w:szCs w:val="28"/>
          <w:lang w:eastAsia="en-US"/>
        </w:rPr>
        <w:t>тник -</w:t>
      </w:r>
      <w:r w:rsidR="0044693A" w:rsidRPr="0001295F">
        <w:rPr>
          <w:color w:val="000000" w:themeColor="text1"/>
          <w:sz w:val="28"/>
          <w:szCs w:val="28"/>
          <w:lang w:eastAsia="en-US"/>
        </w:rPr>
        <w:t xml:space="preserve"> </w:t>
      </w:r>
      <w:r w:rsidR="0044693A" w:rsidRPr="0001295F">
        <w:rPr>
          <w:i/>
          <w:color w:val="000000" w:themeColor="text1"/>
          <w:sz w:val="28"/>
          <w:szCs w:val="28"/>
          <w:lang w:eastAsia="en-US"/>
        </w:rPr>
        <w:t>люди</w:t>
      </w:r>
      <w:r w:rsidR="00C154D3" w:rsidRPr="0001295F">
        <w:rPr>
          <w:color w:val="000000" w:themeColor="text1"/>
          <w:sz w:val="28"/>
          <w:szCs w:val="28"/>
          <w:lang w:eastAsia="en-US"/>
        </w:rPr>
        <w:t xml:space="preserve"> </w:t>
      </w:r>
      <w:r w:rsidR="0044693A" w:rsidRPr="0001295F">
        <w:rPr>
          <w:b/>
          <w:i/>
          <w:color w:val="000000" w:themeColor="text1"/>
          <w:sz w:val="28"/>
          <w:szCs w:val="28"/>
          <w:lang w:eastAsia="en-US"/>
        </w:rPr>
        <w:t>(</w:t>
      </w:r>
      <w:r w:rsidR="0044693A" w:rsidRPr="0001295F">
        <w:rPr>
          <w:i/>
          <w:color w:val="000000" w:themeColor="text1"/>
          <w:sz w:val="28"/>
          <w:szCs w:val="28"/>
          <w:lang w:val="en-US" w:eastAsia="en-US"/>
        </w:rPr>
        <w:t>people</w:t>
      </w:r>
      <w:r w:rsidR="0044693A" w:rsidRPr="0001295F">
        <w:rPr>
          <w:b/>
          <w:i/>
          <w:color w:val="000000" w:themeColor="text1"/>
          <w:sz w:val="28"/>
          <w:szCs w:val="28"/>
          <w:lang w:eastAsia="en-US"/>
        </w:rPr>
        <w:t xml:space="preserve">) </w:t>
      </w:r>
      <w:r w:rsidR="0044693A" w:rsidRPr="0001295F">
        <w:rPr>
          <w:color w:val="000000" w:themeColor="text1"/>
          <w:sz w:val="28"/>
          <w:szCs w:val="28"/>
          <w:lang w:eastAsia="en-US"/>
        </w:rPr>
        <w:t>или</w:t>
      </w:r>
      <w:r w:rsidR="00C154D3" w:rsidRPr="0001295F">
        <w:rPr>
          <w:i/>
          <w:color w:val="000000" w:themeColor="text1"/>
          <w:sz w:val="28"/>
          <w:szCs w:val="28"/>
          <w:lang w:eastAsia="en-US"/>
        </w:rPr>
        <w:t xml:space="preserve"> </w:t>
      </w:r>
      <w:r w:rsidR="0044693A" w:rsidRPr="0001295F">
        <w:rPr>
          <w:i/>
          <w:color w:val="000000" w:themeColor="text1"/>
          <w:sz w:val="28"/>
          <w:szCs w:val="28"/>
          <w:lang w:eastAsia="en-US"/>
        </w:rPr>
        <w:t>они</w:t>
      </w:r>
      <w:r w:rsidR="00C154D3" w:rsidRPr="0001295F">
        <w:rPr>
          <w:i/>
          <w:color w:val="000000" w:themeColor="text1"/>
          <w:sz w:val="28"/>
          <w:szCs w:val="28"/>
          <w:lang w:eastAsia="en-US"/>
        </w:rPr>
        <w:t xml:space="preserve"> </w:t>
      </w:r>
      <w:r w:rsidR="0044693A" w:rsidRPr="0001295F">
        <w:rPr>
          <w:b/>
          <w:i/>
          <w:color w:val="000000" w:themeColor="text1"/>
          <w:sz w:val="28"/>
          <w:szCs w:val="28"/>
          <w:lang w:eastAsia="en-US"/>
        </w:rPr>
        <w:t>(</w:t>
      </w:r>
      <w:r w:rsidR="0044693A" w:rsidRPr="0001295F">
        <w:rPr>
          <w:i/>
          <w:color w:val="000000" w:themeColor="text1"/>
          <w:sz w:val="28"/>
          <w:szCs w:val="28"/>
          <w:lang w:val="en-US" w:eastAsia="en-US"/>
        </w:rPr>
        <w:t>they</w:t>
      </w:r>
      <w:r w:rsidR="00740CBB" w:rsidRPr="0001295F">
        <w:rPr>
          <w:i/>
          <w:color w:val="000000" w:themeColor="text1"/>
          <w:sz w:val="28"/>
          <w:szCs w:val="28"/>
          <w:lang w:eastAsia="en-US"/>
        </w:rPr>
        <w:t xml:space="preserve">). </w:t>
      </w:r>
      <w:r w:rsidR="00740CBB" w:rsidRPr="0001295F">
        <w:rPr>
          <w:color w:val="000000" w:themeColor="text1"/>
          <w:sz w:val="28"/>
          <w:szCs w:val="28"/>
          <w:lang w:eastAsia="en-US"/>
        </w:rPr>
        <w:t>П</w:t>
      </w:r>
      <w:r w:rsidR="0044693A" w:rsidRPr="0001295F">
        <w:rPr>
          <w:color w:val="000000" w:themeColor="text1"/>
          <w:sz w:val="28"/>
          <w:szCs w:val="28"/>
          <w:lang w:eastAsia="en-US"/>
        </w:rPr>
        <w:t>одразумевается оппозиция</w:t>
      </w:r>
      <w:r w:rsidR="00EC6F75" w:rsidRPr="0001295F">
        <w:rPr>
          <w:color w:val="000000" w:themeColor="text1"/>
          <w:sz w:val="28"/>
          <w:szCs w:val="28"/>
          <w:lang w:eastAsia="en-US"/>
        </w:rPr>
        <w:t xml:space="preserve">, которой дается нелицеприятная </w:t>
      </w:r>
      <w:r w:rsidR="000552F0" w:rsidRPr="0001295F">
        <w:rPr>
          <w:color w:val="000000" w:themeColor="text1"/>
          <w:sz w:val="28"/>
          <w:szCs w:val="28"/>
          <w:lang w:eastAsia="en-US"/>
        </w:rPr>
        <w:t>оценка</w:t>
      </w:r>
      <w:r w:rsidR="00C154D3" w:rsidRPr="0001295F">
        <w:rPr>
          <w:color w:val="000000" w:themeColor="text1"/>
          <w:sz w:val="28"/>
          <w:szCs w:val="28"/>
          <w:lang w:eastAsia="en-US"/>
        </w:rPr>
        <w:t xml:space="preserve"> </w:t>
      </w:r>
      <w:r w:rsidR="00A967C2" w:rsidRPr="0001295F">
        <w:rPr>
          <w:i/>
          <w:color w:val="000000" w:themeColor="text1"/>
          <w:sz w:val="28"/>
          <w:szCs w:val="28"/>
          <w:lang w:eastAsia="en-US"/>
        </w:rPr>
        <w:t>(</w:t>
      </w:r>
      <w:r w:rsidR="00A967C2" w:rsidRPr="0001295F">
        <w:rPr>
          <w:i/>
          <w:color w:val="000000" w:themeColor="text1"/>
          <w:sz w:val="28"/>
          <w:szCs w:val="28"/>
          <w:lang w:val="en-US" w:eastAsia="en-US"/>
        </w:rPr>
        <w:t>These</w:t>
      </w:r>
      <w:r w:rsidR="00834932" w:rsidRPr="0001295F">
        <w:rPr>
          <w:i/>
          <w:color w:val="000000" w:themeColor="text1"/>
          <w:sz w:val="28"/>
          <w:szCs w:val="28"/>
          <w:lang w:eastAsia="en-US"/>
        </w:rPr>
        <w:t xml:space="preserve"> </w:t>
      </w:r>
      <w:r w:rsidR="00A967C2" w:rsidRPr="0001295F">
        <w:rPr>
          <w:i/>
          <w:color w:val="000000" w:themeColor="text1"/>
          <w:sz w:val="28"/>
          <w:szCs w:val="28"/>
          <w:lang w:val="en-US" w:eastAsia="en-US"/>
        </w:rPr>
        <w:t>people</w:t>
      </w:r>
      <w:r w:rsidR="00834932" w:rsidRPr="0001295F">
        <w:rPr>
          <w:i/>
          <w:color w:val="000000" w:themeColor="text1"/>
          <w:sz w:val="28"/>
          <w:szCs w:val="28"/>
          <w:lang w:eastAsia="en-US"/>
        </w:rPr>
        <w:t xml:space="preserve"> </w:t>
      </w:r>
      <w:r w:rsidR="00A967C2" w:rsidRPr="0001295F">
        <w:rPr>
          <w:i/>
          <w:color w:val="000000" w:themeColor="text1"/>
          <w:sz w:val="28"/>
          <w:szCs w:val="28"/>
          <w:lang w:val="en-US" w:eastAsia="en-US"/>
        </w:rPr>
        <w:t>are</w:t>
      </w:r>
      <w:r w:rsidR="00834932" w:rsidRPr="0001295F">
        <w:rPr>
          <w:i/>
          <w:color w:val="000000" w:themeColor="text1"/>
          <w:sz w:val="28"/>
          <w:szCs w:val="28"/>
          <w:lang w:eastAsia="en-US"/>
        </w:rPr>
        <w:t xml:space="preserve"> </w:t>
      </w:r>
      <w:r w:rsidR="00A967C2" w:rsidRPr="0001295F">
        <w:rPr>
          <w:b/>
          <w:i/>
          <w:color w:val="000000" w:themeColor="text1"/>
          <w:sz w:val="28"/>
          <w:szCs w:val="28"/>
          <w:lang w:val="en-US" w:eastAsia="en-US"/>
        </w:rPr>
        <w:t>C</w:t>
      </w:r>
      <w:r w:rsidR="00A967C2" w:rsidRPr="0001295F">
        <w:rPr>
          <w:i/>
          <w:color w:val="000000" w:themeColor="text1"/>
          <w:sz w:val="28"/>
          <w:szCs w:val="28"/>
          <w:lang w:val="en-US" w:eastAsia="en-US"/>
        </w:rPr>
        <w:t>razy</w:t>
      </w:r>
      <w:r w:rsidR="00A967C2" w:rsidRPr="0001295F">
        <w:rPr>
          <w:b/>
          <w:i/>
          <w:color w:val="000000" w:themeColor="text1"/>
          <w:sz w:val="28"/>
          <w:szCs w:val="28"/>
          <w:lang w:eastAsia="en-US"/>
        </w:rPr>
        <w:t>!</w:t>
      </w:r>
      <w:r w:rsidR="00A967C2" w:rsidRPr="0001295F">
        <w:rPr>
          <w:i/>
          <w:color w:val="000000" w:themeColor="text1"/>
          <w:sz w:val="28"/>
          <w:szCs w:val="28"/>
          <w:lang w:eastAsia="en-US"/>
        </w:rPr>
        <w:t>)</w:t>
      </w:r>
      <w:r w:rsidR="00507FCC" w:rsidRPr="0001295F">
        <w:rPr>
          <w:i/>
          <w:color w:val="000000" w:themeColor="text1"/>
          <w:sz w:val="28"/>
          <w:szCs w:val="28"/>
          <w:lang w:eastAsia="en-US"/>
        </w:rPr>
        <w:t>.</w:t>
      </w:r>
    </w:p>
    <w:p w14:paraId="69B95E73" w14:textId="220EFB5E" w:rsidR="00776DA1" w:rsidRPr="0001295F" w:rsidRDefault="00776DA1" w:rsidP="0001295F">
      <w:pPr>
        <w:spacing w:line="360" w:lineRule="auto"/>
        <w:ind w:left="-567" w:right="277" w:firstLine="709"/>
        <w:jc w:val="both"/>
        <w:outlineLvl w:val="0"/>
        <w:rPr>
          <w:i/>
          <w:color w:val="000000" w:themeColor="text1"/>
          <w:sz w:val="28"/>
          <w:szCs w:val="28"/>
          <w:lang w:eastAsia="en-US"/>
        </w:rPr>
      </w:pPr>
      <w:r w:rsidRPr="0001295F">
        <w:rPr>
          <w:color w:val="000000" w:themeColor="text1"/>
          <w:sz w:val="28"/>
          <w:szCs w:val="28"/>
          <w:lang w:eastAsia="en-US"/>
        </w:rPr>
        <w:t>Примечательно, что в следующем примере участником экономическог</w:t>
      </w:r>
      <w:r w:rsidR="00825016" w:rsidRPr="0001295F">
        <w:rPr>
          <w:color w:val="000000" w:themeColor="text1"/>
          <w:sz w:val="28"/>
          <w:szCs w:val="28"/>
          <w:lang w:eastAsia="en-US"/>
        </w:rPr>
        <w:t xml:space="preserve">о (а также внутриполитического) </w:t>
      </w:r>
      <w:r w:rsidRPr="0001295F">
        <w:rPr>
          <w:color w:val="000000" w:themeColor="text1"/>
          <w:sz w:val="28"/>
          <w:szCs w:val="28"/>
          <w:lang w:eastAsia="en-US"/>
        </w:rPr>
        <w:t>дискурса является город (административно-территориальная ед</w:t>
      </w:r>
      <w:r w:rsidR="00925053" w:rsidRPr="0001295F">
        <w:rPr>
          <w:color w:val="000000" w:themeColor="text1"/>
          <w:sz w:val="28"/>
          <w:szCs w:val="28"/>
          <w:lang w:eastAsia="en-US"/>
        </w:rPr>
        <w:t>и</w:t>
      </w:r>
      <w:r w:rsidRPr="0001295F">
        <w:rPr>
          <w:color w:val="000000" w:themeColor="text1"/>
          <w:sz w:val="28"/>
          <w:szCs w:val="28"/>
          <w:lang w:eastAsia="en-US"/>
        </w:rPr>
        <w:t>ница)</w:t>
      </w:r>
      <w:r w:rsidR="00925053" w:rsidRPr="0001295F">
        <w:rPr>
          <w:color w:val="000000" w:themeColor="text1"/>
          <w:sz w:val="28"/>
          <w:szCs w:val="28"/>
          <w:lang w:eastAsia="en-US"/>
        </w:rPr>
        <w:t>:</w:t>
      </w:r>
      <w:r w:rsidR="002F3D8B" w:rsidRPr="0001295F">
        <w:rPr>
          <w:color w:val="000000" w:themeColor="text1"/>
          <w:sz w:val="28"/>
          <w:szCs w:val="28"/>
          <w:lang w:eastAsia="en-US"/>
        </w:rPr>
        <w:t xml:space="preserve"> </w:t>
      </w:r>
      <w:r w:rsidR="003628E4" w:rsidRPr="0001295F">
        <w:rPr>
          <w:color w:val="000000" w:themeColor="text1"/>
          <w:sz w:val="28"/>
          <w:szCs w:val="28"/>
          <w:lang w:eastAsia="en-US"/>
        </w:rPr>
        <w:t>(</w:t>
      </w:r>
      <w:r w:rsidR="00A12534" w:rsidRPr="0001295F">
        <w:rPr>
          <w:i/>
          <w:color w:val="000000" w:themeColor="text1"/>
          <w:sz w:val="28"/>
          <w:szCs w:val="28"/>
          <w:lang w:eastAsia="en-US"/>
        </w:rPr>
        <w:t>Пример</w:t>
      </w:r>
      <w:r w:rsidR="00925053" w:rsidRPr="0001295F">
        <w:rPr>
          <w:i/>
          <w:color w:val="000000" w:themeColor="text1"/>
          <w:sz w:val="28"/>
          <w:szCs w:val="28"/>
          <w:lang w:eastAsia="en-US"/>
        </w:rPr>
        <w:t xml:space="preserve">) </w:t>
      </w:r>
      <w:r w:rsidRPr="0001295F">
        <w:rPr>
          <w:i/>
          <w:color w:val="000000" w:themeColor="text1"/>
          <w:sz w:val="28"/>
          <w:szCs w:val="28"/>
          <w:lang w:eastAsia="en-US"/>
        </w:rPr>
        <w:t>«</w:t>
      </w:r>
      <w:r w:rsidRPr="0001295F">
        <w:rPr>
          <w:i/>
          <w:color w:val="000000" w:themeColor="text1"/>
          <w:sz w:val="28"/>
          <w:szCs w:val="28"/>
        </w:rPr>
        <w:t>…</w:t>
      </w:r>
      <w:r w:rsidRPr="0001295F">
        <w:rPr>
          <w:b/>
          <w:i/>
          <w:color w:val="000000" w:themeColor="text1"/>
          <w:sz w:val="28"/>
          <w:szCs w:val="28"/>
          <w:lang w:val="en-US"/>
        </w:rPr>
        <w:t>New</w:t>
      </w:r>
      <w:r w:rsidR="00F01603" w:rsidRPr="0001295F">
        <w:rPr>
          <w:b/>
          <w:i/>
          <w:color w:val="000000" w:themeColor="text1"/>
          <w:sz w:val="28"/>
          <w:szCs w:val="28"/>
        </w:rPr>
        <w:t xml:space="preserve"> </w:t>
      </w:r>
      <w:r w:rsidRPr="0001295F">
        <w:rPr>
          <w:b/>
          <w:i/>
          <w:color w:val="000000" w:themeColor="text1"/>
          <w:sz w:val="28"/>
          <w:szCs w:val="28"/>
          <w:lang w:val="en-US"/>
        </w:rPr>
        <w:t>York</w:t>
      </w:r>
      <w:r w:rsidR="000308F8" w:rsidRPr="0001295F">
        <w:rPr>
          <w:b/>
          <w:i/>
          <w:color w:val="000000" w:themeColor="text1"/>
          <w:sz w:val="28"/>
          <w:szCs w:val="28"/>
        </w:rPr>
        <w:t xml:space="preserve"> </w:t>
      </w:r>
      <w:r w:rsidRPr="0001295F">
        <w:rPr>
          <w:i/>
          <w:color w:val="000000" w:themeColor="text1"/>
          <w:sz w:val="28"/>
          <w:szCs w:val="28"/>
          <w:lang w:val="en-US"/>
        </w:rPr>
        <w:t>must</w:t>
      </w:r>
      <w:r w:rsidR="000308F8" w:rsidRPr="0001295F">
        <w:rPr>
          <w:i/>
          <w:color w:val="000000" w:themeColor="text1"/>
          <w:sz w:val="28"/>
          <w:szCs w:val="28"/>
        </w:rPr>
        <w:t xml:space="preserve"> </w:t>
      </w:r>
      <w:r w:rsidRPr="0001295F">
        <w:rPr>
          <w:i/>
          <w:color w:val="000000" w:themeColor="text1"/>
          <w:sz w:val="28"/>
          <w:szCs w:val="28"/>
          <w:lang w:val="en-US"/>
        </w:rPr>
        <w:t>stop</w:t>
      </w:r>
      <w:r w:rsidR="000308F8" w:rsidRPr="0001295F">
        <w:rPr>
          <w:i/>
          <w:color w:val="000000" w:themeColor="text1"/>
          <w:sz w:val="28"/>
          <w:szCs w:val="28"/>
        </w:rPr>
        <w:t xml:space="preserve"> </w:t>
      </w:r>
      <w:r w:rsidRPr="0001295F">
        <w:rPr>
          <w:i/>
          <w:color w:val="000000" w:themeColor="text1"/>
          <w:sz w:val="28"/>
          <w:szCs w:val="28"/>
          <w:lang w:val="en-US"/>
        </w:rPr>
        <w:t>all</w:t>
      </w:r>
      <w:r w:rsidR="000308F8" w:rsidRPr="0001295F">
        <w:rPr>
          <w:i/>
          <w:color w:val="000000" w:themeColor="text1"/>
          <w:sz w:val="28"/>
          <w:szCs w:val="28"/>
        </w:rPr>
        <w:t xml:space="preserve"> </w:t>
      </w:r>
      <w:r w:rsidRPr="0001295F">
        <w:rPr>
          <w:i/>
          <w:color w:val="000000" w:themeColor="text1"/>
          <w:sz w:val="28"/>
          <w:szCs w:val="28"/>
          <w:lang w:val="en-US"/>
        </w:rPr>
        <w:t>of</w:t>
      </w:r>
      <w:r w:rsidR="000308F8" w:rsidRPr="0001295F">
        <w:rPr>
          <w:i/>
          <w:color w:val="000000" w:themeColor="text1"/>
          <w:sz w:val="28"/>
          <w:szCs w:val="28"/>
        </w:rPr>
        <w:t xml:space="preserve"> </w:t>
      </w:r>
      <w:r w:rsidRPr="0001295F">
        <w:rPr>
          <w:i/>
          <w:color w:val="000000" w:themeColor="text1"/>
          <w:sz w:val="28"/>
          <w:szCs w:val="28"/>
          <w:lang w:val="en-US"/>
        </w:rPr>
        <w:t>its</w:t>
      </w:r>
      <w:r w:rsidR="000308F8" w:rsidRPr="0001295F">
        <w:rPr>
          <w:i/>
          <w:color w:val="000000" w:themeColor="text1"/>
          <w:sz w:val="28"/>
          <w:szCs w:val="28"/>
        </w:rPr>
        <w:t xml:space="preserve"> </w:t>
      </w:r>
      <w:r w:rsidRPr="0001295F">
        <w:rPr>
          <w:i/>
          <w:color w:val="000000" w:themeColor="text1"/>
          <w:sz w:val="28"/>
          <w:szCs w:val="28"/>
          <w:lang w:val="en-US"/>
        </w:rPr>
        <w:t>unnecessary</w:t>
      </w:r>
      <w:r w:rsidR="000308F8" w:rsidRPr="0001295F">
        <w:rPr>
          <w:i/>
          <w:color w:val="000000" w:themeColor="text1"/>
          <w:sz w:val="28"/>
          <w:szCs w:val="28"/>
        </w:rPr>
        <w:t xml:space="preserve"> </w:t>
      </w:r>
      <w:r w:rsidRPr="0001295F">
        <w:rPr>
          <w:i/>
          <w:color w:val="000000" w:themeColor="text1"/>
          <w:sz w:val="28"/>
          <w:szCs w:val="28"/>
          <w:lang w:val="en-US"/>
        </w:rPr>
        <w:t>lawsuits</w:t>
      </w:r>
      <w:r w:rsidR="000308F8" w:rsidRPr="0001295F">
        <w:rPr>
          <w:i/>
          <w:color w:val="000000" w:themeColor="text1"/>
          <w:sz w:val="28"/>
          <w:szCs w:val="28"/>
        </w:rPr>
        <w:t xml:space="preserve"> </w:t>
      </w:r>
      <w:r w:rsidRPr="0001295F">
        <w:rPr>
          <w:i/>
          <w:color w:val="000000" w:themeColor="text1"/>
          <w:sz w:val="28"/>
          <w:szCs w:val="28"/>
        </w:rPr>
        <w:t>&amp;</w:t>
      </w:r>
      <w:r w:rsidR="000308F8" w:rsidRPr="0001295F">
        <w:rPr>
          <w:i/>
          <w:color w:val="000000" w:themeColor="text1"/>
          <w:sz w:val="28"/>
          <w:szCs w:val="28"/>
        </w:rPr>
        <w:t xml:space="preserve"> </w:t>
      </w:r>
      <w:proofErr w:type="spellStart"/>
      <w:r w:rsidRPr="0001295F">
        <w:rPr>
          <w:i/>
          <w:color w:val="000000" w:themeColor="text1"/>
          <w:sz w:val="28"/>
          <w:szCs w:val="28"/>
          <w:lang w:val="en-US"/>
        </w:rPr>
        <w:t>harrassment</w:t>
      </w:r>
      <w:proofErr w:type="spellEnd"/>
      <w:r w:rsidRPr="0001295F">
        <w:rPr>
          <w:i/>
          <w:color w:val="000000" w:themeColor="text1"/>
          <w:sz w:val="28"/>
          <w:szCs w:val="28"/>
        </w:rPr>
        <w:t xml:space="preserve">, </w:t>
      </w:r>
      <w:r w:rsidRPr="0001295F">
        <w:rPr>
          <w:i/>
          <w:color w:val="000000" w:themeColor="text1"/>
          <w:sz w:val="28"/>
          <w:szCs w:val="28"/>
          <w:lang w:val="en-US"/>
        </w:rPr>
        <w:t>start</w:t>
      </w:r>
      <w:r w:rsidR="000308F8" w:rsidRPr="0001295F">
        <w:rPr>
          <w:i/>
          <w:color w:val="000000" w:themeColor="text1"/>
          <w:sz w:val="28"/>
          <w:szCs w:val="28"/>
        </w:rPr>
        <w:t xml:space="preserve"> </w:t>
      </w:r>
      <w:r w:rsidRPr="0001295F">
        <w:rPr>
          <w:i/>
          <w:color w:val="000000" w:themeColor="text1"/>
          <w:sz w:val="28"/>
          <w:szCs w:val="28"/>
          <w:lang w:val="en-US"/>
        </w:rPr>
        <w:t>cleaning</w:t>
      </w:r>
      <w:r w:rsidR="000308F8" w:rsidRPr="0001295F">
        <w:rPr>
          <w:i/>
          <w:color w:val="000000" w:themeColor="text1"/>
          <w:sz w:val="28"/>
          <w:szCs w:val="28"/>
        </w:rPr>
        <w:t xml:space="preserve"> </w:t>
      </w:r>
      <w:r w:rsidRPr="0001295F">
        <w:rPr>
          <w:i/>
          <w:color w:val="000000" w:themeColor="text1"/>
          <w:sz w:val="28"/>
          <w:szCs w:val="28"/>
          <w:lang w:val="en-US"/>
        </w:rPr>
        <w:t>itself</w:t>
      </w:r>
      <w:r w:rsidR="000308F8" w:rsidRPr="0001295F">
        <w:rPr>
          <w:i/>
          <w:color w:val="000000" w:themeColor="text1"/>
          <w:sz w:val="28"/>
          <w:szCs w:val="28"/>
        </w:rPr>
        <w:t xml:space="preserve"> </w:t>
      </w:r>
      <w:r w:rsidRPr="0001295F">
        <w:rPr>
          <w:i/>
          <w:color w:val="000000" w:themeColor="text1"/>
          <w:sz w:val="28"/>
          <w:szCs w:val="28"/>
          <w:lang w:val="en-US"/>
        </w:rPr>
        <w:t>up</w:t>
      </w:r>
      <w:r w:rsidRPr="0001295F">
        <w:rPr>
          <w:i/>
          <w:color w:val="000000" w:themeColor="text1"/>
          <w:sz w:val="28"/>
          <w:szCs w:val="28"/>
        </w:rPr>
        <w:t xml:space="preserve">, </w:t>
      </w:r>
      <w:r w:rsidRPr="0001295F">
        <w:rPr>
          <w:i/>
          <w:color w:val="000000" w:themeColor="text1"/>
          <w:sz w:val="28"/>
          <w:szCs w:val="28"/>
          <w:lang w:val="en-US"/>
        </w:rPr>
        <w:t>and</w:t>
      </w:r>
      <w:r w:rsidR="000308F8" w:rsidRPr="0001295F">
        <w:rPr>
          <w:i/>
          <w:color w:val="000000" w:themeColor="text1"/>
          <w:sz w:val="28"/>
          <w:szCs w:val="28"/>
        </w:rPr>
        <w:t xml:space="preserve"> </w:t>
      </w:r>
      <w:r w:rsidRPr="0001295F">
        <w:rPr>
          <w:i/>
          <w:color w:val="000000" w:themeColor="text1"/>
          <w:sz w:val="28"/>
          <w:szCs w:val="28"/>
          <w:lang w:val="en-US"/>
        </w:rPr>
        <w:t>lowering</w:t>
      </w:r>
      <w:r w:rsidR="000308F8" w:rsidRPr="0001295F">
        <w:rPr>
          <w:i/>
          <w:color w:val="000000" w:themeColor="text1"/>
          <w:sz w:val="28"/>
          <w:szCs w:val="28"/>
        </w:rPr>
        <w:t xml:space="preserve"> </w:t>
      </w:r>
      <w:r w:rsidRPr="0001295F">
        <w:rPr>
          <w:i/>
          <w:color w:val="000000" w:themeColor="text1"/>
          <w:sz w:val="28"/>
          <w:szCs w:val="28"/>
          <w:lang w:val="en-US"/>
        </w:rPr>
        <w:t>taxes</w:t>
      </w:r>
      <w:r w:rsidRPr="0001295F">
        <w:rPr>
          <w:i/>
          <w:color w:val="000000" w:themeColor="text1"/>
          <w:sz w:val="28"/>
          <w:szCs w:val="28"/>
        </w:rPr>
        <w:t>…</w:t>
      </w:r>
      <w:r w:rsidRPr="0001295F">
        <w:rPr>
          <w:i/>
          <w:color w:val="000000" w:themeColor="text1"/>
          <w:sz w:val="28"/>
          <w:szCs w:val="28"/>
          <w:lang w:eastAsia="en-US"/>
        </w:rPr>
        <w:t>»</w:t>
      </w:r>
    </w:p>
    <w:p w14:paraId="07694151" w14:textId="56D3554F" w:rsidR="001B4C46" w:rsidRPr="0001295F" w:rsidRDefault="00045BDD"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Наконец, еще один участник экономического дискурса </w:t>
      </w:r>
      <w:r w:rsidR="001B4C46" w:rsidRPr="0001295F">
        <w:rPr>
          <w:color w:val="000000" w:themeColor="text1"/>
          <w:sz w:val="28"/>
          <w:szCs w:val="28"/>
          <w:lang w:eastAsia="en-US"/>
        </w:rPr>
        <w:t>малые предприятия</w:t>
      </w:r>
      <w:r w:rsidR="009E1723" w:rsidRPr="0001295F">
        <w:rPr>
          <w:color w:val="000000" w:themeColor="text1"/>
          <w:sz w:val="28"/>
          <w:szCs w:val="28"/>
          <w:lang w:eastAsia="en-US"/>
        </w:rPr>
        <w:t xml:space="preserve"> или малый бизнес </w:t>
      </w:r>
      <w:r w:rsidR="00BF15A8" w:rsidRPr="0001295F">
        <w:rPr>
          <w:color w:val="000000" w:themeColor="text1"/>
          <w:sz w:val="28"/>
          <w:szCs w:val="28"/>
          <w:lang w:eastAsia="en-US"/>
        </w:rPr>
        <w:t>встраивается</w:t>
      </w:r>
      <w:r w:rsidR="009E1723" w:rsidRPr="0001295F">
        <w:rPr>
          <w:color w:val="000000" w:themeColor="text1"/>
          <w:sz w:val="28"/>
          <w:szCs w:val="28"/>
          <w:lang w:eastAsia="en-US"/>
        </w:rPr>
        <w:t xml:space="preserve"> в состав политического дискурса</w:t>
      </w:r>
      <w:r w:rsidR="00995F99" w:rsidRPr="0001295F">
        <w:rPr>
          <w:color w:val="000000" w:themeColor="text1"/>
          <w:sz w:val="28"/>
          <w:szCs w:val="28"/>
          <w:lang w:eastAsia="en-US"/>
        </w:rPr>
        <w:t xml:space="preserve">: </w:t>
      </w:r>
      <w:r w:rsidR="001B4C46" w:rsidRPr="0001295F">
        <w:rPr>
          <w:i/>
          <w:color w:val="000000" w:themeColor="text1"/>
          <w:sz w:val="28"/>
          <w:szCs w:val="28"/>
        </w:rPr>
        <w:t>(</w:t>
      </w:r>
      <w:r w:rsidR="00A12534" w:rsidRPr="0001295F">
        <w:rPr>
          <w:i/>
          <w:color w:val="000000" w:themeColor="text1"/>
          <w:sz w:val="28"/>
          <w:szCs w:val="28"/>
          <w:lang w:eastAsia="en-US"/>
        </w:rPr>
        <w:t>Пример</w:t>
      </w:r>
      <w:r w:rsidR="001B4C46" w:rsidRPr="0001295F">
        <w:rPr>
          <w:i/>
          <w:color w:val="000000" w:themeColor="text1"/>
          <w:sz w:val="28"/>
          <w:szCs w:val="28"/>
        </w:rPr>
        <w:t xml:space="preserve">) </w:t>
      </w:r>
      <w:r w:rsidR="001B4C46" w:rsidRPr="0001295F">
        <w:rPr>
          <w:color w:val="000000" w:themeColor="text1"/>
          <w:sz w:val="28"/>
          <w:szCs w:val="28"/>
          <w:lang w:eastAsia="en-US"/>
        </w:rPr>
        <w:t>«</w:t>
      </w:r>
      <w:r w:rsidR="001B4C46" w:rsidRPr="0001295F">
        <w:rPr>
          <w:b/>
          <w:i/>
          <w:color w:val="000000" w:themeColor="text1"/>
          <w:sz w:val="28"/>
          <w:szCs w:val="28"/>
          <w:lang w:val="en-US"/>
        </w:rPr>
        <w:t>Small</w:t>
      </w:r>
      <w:r w:rsidR="005E6105" w:rsidRPr="0001295F">
        <w:rPr>
          <w:b/>
          <w:i/>
          <w:color w:val="000000" w:themeColor="text1"/>
          <w:sz w:val="28"/>
          <w:szCs w:val="28"/>
        </w:rPr>
        <w:t xml:space="preserve"> </w:t>
      </w:r>
      <w:r w:rsidR="001B4C46" w:rsidRPr="0001295F">
        <w:rPr>
          <w:b/>
          <w:i/>
          <w:color w:val="000000" w:themeColor="text1"/>
          <w:sz w:val="28"/>
          <w:szCs w:val="28"/>
          <w:lang w:val="en-US"/>
        </w:rPr>
        <w:t>businesses</w:t>
      </w:r>
      <w:r w:rsidR="005E6105" w:rsidRPr="0001295F">
        <w:rPr>
          <w:b/>
          <w:i/>
          <w:color w:val="000000" w:themeColor="text1"/>
          <w:sz w:val="28"/>
          <w:szCs w:val="28"/>
        </w:rPr>
        <w:t xml:space="preserve"> </w:t>
      </w:r>
      <w:r w:rsidR="001B4C46" w:rsidRPr="0001295F">
        <w:rPr>
          <w:i/>
          <w:color w:val="000000" w:themeColor="text1"/>
          <w:sz w:val="28"/>
          <w:szCs w:val="28"/>
          <w:lang w:val="en-US"/>
        </w:rPr>
        <w:t>power</w:t>
      </w:r>
      <w:r w:rsidR="005E6105" w:rsidRPr="0001295F">
        <w:rPr>
          <w:i/>
          <w:color w:val="000000" w:themeColor="text1"/>
          <w:sz w:val="28"/>
          <w:szCs w:val="28"/>
        </w:rPr>
        <w:t xml:space="preserve"> </w:t>
      </w:r>
      <w:r w:rsidR="001B4C46" w:rsidRPr="0001295F">
        <w:rPr>
          <w:i/>
          <w:color w:val="000000" w:themeColor="text1"/>
          <w:sz w:val="28"/>
          <w:szCs w:val="28"/>
          <w:lang w:val="en-US"/>
        </w:rPr>
        <w:t>our</w:t>
      </w:r>
      <w:r w:rsidR="005E6105" w:rsidRPr="0001295F">
        <w:rPr>
          <w:i/>
          <w:color w:val="000000" w:themeColor="text1"/>
          <w:sz w:val="28"/>
          <w:szCs w:val="28"/>
        </w:rPr>
        <w:t xml:space="preserve"> </w:t>
      </w:r>
      <w:r w:rsidR="001B4C46" w:rsidRPr="0001295F">
        <w:rPr>
          <w:i/>
          <w:color w:val="000000" w:themeColor="text1"/>
          <w:sz w:val="28"/>
          <w:szCs w:val="28"/>
          <w:lang w:val="en-US"/>
        </w:rPr>
        <w:t>economy</w:t>
      </w:r>
      <w:r w:rsidR="00EA73E2" w:rsidRPr="0001295F">
        <w:rPr>
          <w:i/>
          <w:color w:val="000000" w:themeColor="text1"/>
          <w:sz w:val="28"/>
          <w:szCs w:val="28"/>
        </w:rPr>
        <w:t xml:space="preserve"> </w:t>
      </w:r>
      <w:r w:rsidR="001B4C46" w:rsidRPr="0001295F">
        <w:rPr>
          <w:i/>
          <w:color w:val="000000" w:themeColor="text1"/>
          <w:sz w:val="28"/>
          <w:szCs w:val="28"/>
        </w:rPr>
        <w:t>—</w:t>
      </w:r>
      <w:r w:rsidR="00EA73E2" w:rsidRPr="0001295F">
        <w:rPr>
          <w:i/>
          <w:color w:val="000000" w:themeColor="text1"/>
          <w:sz w:val="28"/>
          <w:szCs w:val="28"/>
        </w:rPr>
        <w:t xml:space="preserve"> </w:t>
      </w:r>
      <w:r w:rsidR="001B4C46" w:rsidRPr="0001295F">
        <w:rPr>
          <w:i/>
          <w:color w:val="000000" w:themeColor="text1"/>
          <w:sz w:val="28"/>
          <w:szCs w:val="28"/>
          <w:lang w:val="en-US"/>
        </w:rPr>
        <w:t>and</w:t>
      </w:r>
      <w:r w:rsidR="005E6105" w:rsidRPr="0001295F">
        <w:rPr>
          <w:i/>
          <w:color w:val="000000" w:themeColor="text1"/>
          <w:sz w:val="28"/>
          <w:szCs w:val="28"/>
        </w:rPr>
        <w:t xml:space="preserve"> </w:t>
      </w:r>
      <w:r w:rsidR="001B4C46" w:rsidRPr="0001295F">
        <w:rPr>
          <w:b/>
          <w:i/>
          <w:color w:val="000000" w:themeColor="text1"/>
          <w:sz w:val="28"/>
          <w:szCs w:val="28"/>
          <w:lang w:val="en-US"/>
        </w:rPr>
        <w:t>President</w:t>
      </w:r>
      <w:r w:rsidR="005E6105" w:rsidRPr="0001295F">
        <w:rPr>
          <w:b/>
          <w:i/>
          <w:color w:val="000000" w:themeColor="text1"/>
          <w:sz w:val="28"/>
          <w:szCs w:val="28"/>
        </w:rPr>
        <w:t xml:space="preserve"> </w:t>
      </w:r>
      <w:r w:rsidR="001B4C46" w:rsidRPr="0001295F">
        <w:rPr>
          <w:b/>
          <w:i/>
          <w:color w:val="000000" w:themeColor="text1"/>
          <w:sz w:val="28"/>
          <w:szCs w:val="28"/>
          <w:lang w:val="en-US"/>
        </w:rPr>
        <w:t>Trum</w:t>
      </w:r>
      <w:r w:rsidR="00B23DCE" w:rsidRPr="0001295F">
        <w:rPr>
          <w:b/>
          <w:i/>
          <w:color w:val="000000" w:themeColor="text1"/>
          <w:sz w:val="28"/>
          <w:szCs w:val="28"/>
          <w:lang w:val="en-US"/>
        </w:rPr>
        <w:t>p</w:t>
      </w:r>
      <w:r w:rsidR="005E6105" w:rsidRPr="0001295F">
        <w:rPr>
          <w:b/>
          <w:i/>
          <w:color w:val="000000" w:themeColor="text1"/>
          <w:sz w:val="28"/>
          <w:szCs w:val="28"/>
        </w:rPr>
        <w:t xml:space="preserve"> </w:t>
      </w:r>
      <w:r w:rsidR="001B4C46" w:rsidRPr="0001295F">
        <w:rPr>
          <w:i/>
          <w:color w:val="000000" w:themeColor="text1"/>
          <w:sz w:val="28"/>
          <w:szCs w:val="28"/>
          <w:lang w:val="en-US"/>
        </w:rPr>
        <w:t>won</w:t>
      </w:r>
      <w:r w:rsidR="001B4C46" w:rsidRPr="0001295F">
        <w:rPr>
          <w:i/>
          <w:color w:val="000000" w:themeColor="text1"/>
          <w:sz w:val="28"/>
          <w:szCs w:val="28"/>
        </w:rPr>
        <w:t>'</w:t>
      </w:r>
      <w:r w:rsidR="001B4C46" w:rsidRPr="0001295F">
        <w:rPr>
          <w:i/>
          <w:color w:val="000000" w:themeColor="text1"/>
          <w:sz w:val="28"/>
          <w:szCs w:val="28"/>
          <w:lang w:val="en-US"/>
        </w:rPr>
        <w:t>t</w:t>
      </w:r>
      <w:r w:rsidR="005E6105" w:rsidRPr="0001295F">
        <w:rPr>
          <w:i/>
          <w:color w:val="000000" w:themeColor="text1"/>
          <w:sz w:val="28"/>
          <w:szCs w:val="28"/>
        </w:rPr>
        <w:t xml:space="preserve"> </w:t>
      </w:r>
      <w:r w:rsidR="001B4C46" w:rsidRPr="0001295F">
        <w:rPr>
          <w:i/>
          <w:color w:val="000000" w:themeColor="text1"/>
          <w:sz w:val="28"/>
          <w:szCs w:val="28"/>
          <w:lang w:val="en-US"/>
        </w:rPr>
        <w:t>let</w:t>
      </w:r>
      <w:r w:rsidR="005E6105" w:rsidRPr="0001295F">
        <w:rPr>
          <w:i/>
          <w:color w:val="000000" w:themeColor="text1"/>
          <w:sz w:val="28"/>
          <w:szCs w:val="28"/>
        </w:rPr>
        <w:t xml:space="preserve"> </w:t>
      </w:r>
      <w:r w:rsidR="001B4C46" w:rsidRPr="0001295F">
        <w:rPr>
          <w:i/>
          <w:color w:val="000000" w:themeColor="text1"/>
          <w:sz w:val="28"/>
          <w:szCs w:val="28"/>
          <w:lang w:val="en-US"/>
        </w:rPr>
        <w:t>them</w:t>
      </w:r>
      <w:r w:rsidR="005E6105" w:rsidRPr="0001295F">
        <w:rPr>
          <w:i/>
          <w:color w:val="000000" w:themeColor="text1"/>
          <w:sz w:val="28"/>
          <w:szCs w:val="28"/>
        </w:rPr>
        <w:t xml:space="preserve"> </w:t>
      </w:r>
      <w:r w:rsidR="001B4C46" w:rsidRPr="0001295F">
        <w:rPr>
          <w:i/>
          <w:color w:val="000000" w:themeColor="text1"/>
          <w:sz w:val="28"/>
          <w:szCs w:val="28"/>
          <w:lang w:val="en-US"/>
        </w:rPr>
        <w:t>weather</w:t>
      </w:r>
      <w:r w:rsidR="005E6105" w:rsidRPr="0001295F">
        <w:rPr>
          <w:i/>
          <w:color w:val="000000" w:themeColor="text1"/>
          <w:sz w:val="28"/>
          <w:szCs w:val="28"/>
        </w:rPr>
        <w:t xml:space="preserve"> </w:t>
      </w:r>
      <w:r w:rsidR="001B4C46" w:rsidRPr="0001295F">
        <w:rPr>
          <w:i/>
          <w:color w:val="000000" w:themeColor="text1"/>
          <w:sz w:val="28"/>
          <w:szCs w:val="28"/>
          <w:lang w:val="en-US"/>
        </w:rPr>
        <w:t>this</w:t>
      </w:r>
      <w:r w:rsidR="005E6105" w:rsidRPr="0001295F">
        <w:rPr>
          <w:i/>
          <w:color w:val="000000" w:themeColor="text1"/>
          <w:sz w:val="28"/>
          <w:szCs w:val="28"/>
        </w:rPr>
        <w:t xml:space="preserve"> </w:t>
      </w:r>
      <w:r w:rsidR="001B4C46" w:rsidRPr="0001295F">
        <w:rPr>
          <w:i/>
          <w:color w:val="000000" w:themeColor="text1"/>
          <w:sz w:val="28"/>
          <w:szCs w:val="28"/>
          <w:lang w:val="en-US"/>
        </w:rPr>
        <w:t>alone</w:t>
      </w:r>
      <w:r w:rsidR="001B4C46" w:rsidRPr="0001295F">
        <w:rPr>
          <w:i/>
          <w:color w:val="000000" w:themeColor="text1"/>
          <w:sz w:val="28"/>
          <w:szCs w:val="28"/>
        </w:rPr>
        <w:t>.</w:t>
      </w:r>
      <w:r w:rsidR="001B4C46" w:rsidRPr="0001295F">
        <w:rPr>
          <w:color w:val="000000" w:themeColor="text1"/>
          <w:sz w:val="28"/>
          <w:szCs w:val="28"/>
          <w:lang w:eastAsia="en-US"/>
        </w:rPr>
        <w:t>»</w:t>
      </w:r>
    </w:p>
    <w:p w14:paraId="49719717" w14:textId="6C2B2B00" w:rsidR="00152E2D" w:rsidRPr="0001295F" w:rsidRDefault="00152E2D"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Следует отметить, что с помощью таких лексических единиц как </w:t>
      </w:r>
      <w:proofErr w:type="spellStart"/>
      <w:r w:rsidRPr="0001295F">
        <w:rPr>
          <w:i/>
          <w:color w:val="000000" w:themeColor="text1"/>
          <w:sz w:val="28"/>
          <w:szCs w:val="28"/>
          <w:lang w:eastAsia="en-US"/>
        </w:rPr>
        <w:t>they</w:t>
      </w:r>
      <w:proofErr w:type="spellEnd"/>
      <w:r w:rsidRPr="0001295F">
        <w:rPr>
          <w:i/>
          <w:color w:val="000000" w:themeColor="text1"/>
          <w:sz w:val="28"/>
          <w:szCs w:val="28"/>
          <w:lang w:eastAsia="en-US"/>
        </w:rPr>
        <w:t xml:space="preserve">, </w:t>
      </w:r>
      <w:proofErr w:type="spellStart"/>
      <w:r w:rsidRPr="0001295F">
        <w:rPr>
          <w:i/>
          <w:color w:val="000000" w:themeColor="text1"/>
          <w:sz w:val="28"/>
          <w:szCs w:val="28"/>
          <w:lang w:eastAsia="en-US"/>
        </w:rPr>
        <w:t>people</w:t>
      </w:r>
      <w:proofErr w:type="spellEnd"/>
      <w:r w:rsidRPr="0001295F">
        <w:rPr>
          <w:color w:val="000000" w:themeColor="text1"/>
          <w:sz w:val="28"/>
          <w:szCs w:val="28"/>
          <w:lang w:eastAsia="en-US"/>
        </w:rPr>
        <w:t xml:space="preserve">, </w:t>
      </w:r>
      <w:proofErr w:type="spellStart"/>
      <w:r w:rsidRPr="0001295F">
        <w:rPr>
          <w:i/>
          <w:color w:val="000000" w:themeColor="text1"/>
          <w:sz w:val="28"/>
          <w:szCs w:val="28"/>
          <w:lang w:eastAsia="en-US"/>
        </w:rPr>
        <w:t>President</w:t>
      </w:r>
      <w:proofErr w:type="spellEnd"/>
      <w:r w:rsidRPr="0001295F">
        <w:rPr>
          <w:color w:val="000000" w:themeColor="text1"/>
          <w:sz w:val="28"/>
          <w:szCs w:val="28"/>
          <w:lang w:eastAsia="en-US"/>
        </w:rPr>
        <w:t xml:space="preserve"> достигается явление </w:t>
      </w:r>
      <w:proofErr w:type="spellStart"/>
      <w:r w:rsidRPr="0001295F">
        <w:rPr>
          <w:color w:val="000000" w:themeColor="text1"/>
          <w:sz w:val="28"/>
          <w:szCs w:val="28"/>
          <w:lang w:eastAsia="en-US"/>
        </w:rPr>
        <w:t>интердискурсивности</w:t>
      </w:r>
      <w:proofErr w:type="spellEnd"/>
      <w:r w:rsidRPr="0001295F">
        <w:rPr>
          <w:color w:val="000000" w:themeColor="text1"/>
          <w:sz w:val="28"/>
          <w:szCs w:val="28"/>
          <w:lang w:eastAsia="en-US"/>
        </w:rPr>
        <w:t xml:space="preserve">: один дискурс переходит в другой в зависимости от контекста высказывания. Модель Д. </w:t>
      </w:r>
      <w:proofErr w:type="spellStart"/>
      <w:r w:rsidRPr="0001295F">
        <w:rPr>
          <w:color w:val="000000" w:themeColor="text1"/>
          <w:sz w:val="28"/>
          <w:szCs w:val="28"/>
          <w:lang w:eastAsia="en-US"/>
        </w:rPr>
        <w:t>Хаймса</w:t>
      </w:r>
      <w:proofErr w:type="spellEnd"/>
      <w:r w:rsidRPr="0001295F">
        <w:rPr>
          <w:color w:val="000000" w:themeColor="text1"/>
          <w:sz w:val="28"/>
          <w:szCs w:val="28"/>
          <w:lang w:eastAsia="en-US"/>
        </w:rPr>
        <w:t xml:space="preserve"> позволяет подробно проанализировать состав участников каждого рассматриваемого дискурса и увидеть, например, как при помощи местоимения </w:t>
      </w:r>
      <w:proofErr w:type="spellStart"/>
      <w:r w:rsidRPr="0001295F">
        <w:rPr>
          <w:i/>
          <w:color w:val="000000" w:themeColor="text1"/>
          <w:sz w:val="28"/>
          <w:szCs w:val="28"/>
          <w:lang w:eastAsia="en-US"/>
        </w:rPr>
        <w:t>they</w:t>
      </w:r>
      <w:proofErr w:type="spellEnd"/>
      <w:r w:rsidRPr="0001295F">
        <w:rPr>
          <w:color w:val="000000" w:themeColor="text1"/>
          <w:sz w:val="28"/>
          <w:szCs w:val="28"/>
          <w:lang w:eastAsia="en-US"/>
        </w:rPr>
        <w:t xml:space="preserve"> или словосочетания </w:t>
      </w:r>
      <w:r w:rsidRPr="0001295F">
        <w:rPr>
          <w:i/>
          <w:color w:val="000000" w:themeColor="text1"/>
          <w:sz w:val="28"/>
          <w:szCs w:val="28"/>
          <w:lang w:val="en-US" w:eastAsia="en-US"/>
        </w:rPr>
        <w:t>s</w:t>
      </w:r>
      <w:proofErr w:type="spellStart"/>
      <w:r w:rsidRPr="0001295F">
        <w:rPr>
          <w:i/>
          <w:color w:val="000000" w:themeColor="text1"/>
          <w:sz w:val="28"/>
          <w:szCs w:val="28"/>
          <w:lang w:eastAsia="en-US"/>
        </w:rPr>
        <w:t>mall</w:t>
      </w:r>
      <w:proofErr w:type="spellEnd"/>
      <w:r w:rsidRPr="0001295F">
        <w:rPr>
          <w:i/>
          <w:color w:val="000000" w:themeColor="text1"/>
          <w:sz w:val="28"/>
          <w:szCs w:val="28"/>
          <w:lang w:eastAsia="en-US"/>
        </w:rPr>
        <w:t xml:space="preserve"> </w:t>
      </w:r>
      <w:proofErr w:type="spellStart"/>
      <w:r w:rsidRPr="0001295F">
        <w:rPr>
          <w:i/>
          <w:color w:val="000000" w:themeColor="text1"/>
          <w:sz w:val="28"/>
          <w:szCs w:val="28"/>
          <w:lang w:eastAsia="en-US"/>
        </w:rPr>
        <w:t>businesses</w:t>
      </w:r>
      <w:proofErr w:type="spellEnd"/>
      <w:r w:rsidRPr="0001295F">
        <w:rPr>
          <w:i/>
          <w:color w:val="000000" w:themeColor="text1"/>
          <w:sz w:val="28"/>
          <w:szCs w:val="28"/>
          <w:lang w:eastAsia="en-US"/>
        </w:rPr>
        <w:t xml:space="preserve"> </w:t>
      </w:r>
      <w:r w:rsidRPr="0001295F">
        <w:rPr>
          <w:color w:val="000000" w:themeColor="text1"/>
          <w:sz w:val="28"/>
          <w:szCs w:val="28"/>
          <w:lang w:eastAsia="en-US"/>
        </w:rPr>
        <w:t>участники экономического дис</w:t>
      </w:r>
      <w:r w:rsidR="0094631E" w:rsidRPr="0001295F">
        <w:rPr>
          <w:color w:val="000000" w:themeColor="text1"/>
          <w:sz w:val="28"/>
          <w:szCs w:val="28"/>
          <w:lang w:eastAsia="en-US"/>
        </w:rPr>
        <w:t>курса включаются в политический, а также в интернет дискурс,</w:t>
      </w:r>
      <w:r w:rsidR="008D31E1" w:rsidRPr="0001295F">
        <w:rPr>
          <w:color w:val="000000" w:themeColor="text1"/>
          <w:sz w:val="28"/>
          <w:szCs w:val="28"/>
          <w:lang w:eastAsia="en-US"/>
        </w:rPr>
        <w:t xml:space="preserve"> поскольку политическая коммуникация осуществляется в</w:t>
      </w:r>
      <w:r w:rsidR="002C6683" w:rsidRPr="0001295F">
        <w:rPr>
          <w:color w:val="000000" w:themeColor="text1"/>
          <w:sz w:val="28"/>
          <w:szCs w:val="28"/>
          <w:lang w:eastAsia="en-US"/>
        </w:rPr>
        <w:t xml:space="preserve"> социальной сети</w:t>
      </w:r>
      <w:r w:rsidR="008D31E1" w:rsidRPr="0001295F">
        <w:rPr>
          <w:color w:val="000000" w:themeColor="text1"/>
          <w:sz w:val="28"/>
          <w:szCs w:val="28"/>
          <w:lang w:eastAsia="en-US"/>
        </w:rPr>
        <w:t xml:space="preserve"> </w:t>
      </w:r>
      <w:r w:rsidR="00B2176A" w:rsidRPr="0001295F">
        <w:rPr>
          <w:color w:val="000000" w:themeColor="text1"/>
          <w:sz w:val="28"/>
          <w:szCs w:val="28"/>
          <w:lang w:val="en-US" w:eastAsia="en-US"/>
        </w:rPr>
        <w:t>Twitter</w:t>
      </w:r>
      <w:r w:rsidR="0094631E" w:rsidRPr="0001295F">
        <w:rPr>
          <w:color w:val="000000" w:themeColor="text1"/>
          <w:sz w:val="28"/>
          <w:szCs w:val="28"/>
          <w:lang w:eastAsia="en-US"/>
        </w:rPr>
        <w:t>.</w:t>
      </w:r>
    </w:p>
    <w:p w14:paraId="37B0A52C" w14:textId="5833F731" w:rsidR="00D9128E" w:rsidRPr="0001295F" w:rsidRDefault="001E3656" w:rsidP="0001295F">
      <w:pPr>
        <w:spacing w:line="360" w:lineRule="auto"/>
        <w:ind w:left="-567" w:right="277" w:firstLine="709"/>
        <w:jc w:val="both"/>
        <w:rPr>
          <w:i/>
          <w:sz w:val="28"/>
          <w:szCs w:val="28"/>
        </w:rPr>
      </w:pPr>
      <w:r w:rsidRPr="0001295F">
        <w:rPr>
          <w:color w:val="000000" w:themeColor="text1"/>
          <w:sz w:val="28"/>
          <w:szCs w:val="28"/>
        </w:rPr>
        <w:t>Переходя к анализу о</w:t>
      </w:r>
      <w:r w:rsidR="00C93872" w:rsidRPr="0001295F">
        <w:rPr>
          <w:color w:val="000000" w:themeColor="text1"/>
          <w:sz w:val="28"/>
          <w:szCs w:val="28"/>
        </w:rPr>
        <w:t>бразовательн</w:t>
      </w:r>
      <w:r w:rsidRPr="0001295F">
        <w:rPr>
          <w:color w:val="000000" w:themeColor="text1"/>
          <w:sz w:val="28"/>
          <w:szCs w:val="28"/>
        </w:rPr>
        <w:t>ого</w:t>
      </w:r>
      <w:r w:rsidR="00C93872" w:rsidRPr="0001295F">
        <w:rPr>
          <w:color w:val="000000" w:themeColor="text1"/>
          <w:sz w:val="28"/>
          <w:szCs w:val="28"/>
        </w:rPr>
        <w:t xml:space="preserve"> дискурс</w:t>
      </w:r>
      <w:r w:rsidRPr="0001295F">
        <w:rPr>
          <w:color w:val="000000" w:themeColor="text1"/>
          <w:sz w:val="28"/>
          <w:szCs w:val="28"/>
        </w:rPr>
        <w:t xml:space="preserve">а, среди участников </w:t>
      </w:r>
      <w:r w:rsidR="00D9128E" w:rsidRPr="0001295F">
        <w:rPr>
          <w:color w:val="000000" w:themeColor="text1"/>
          <w:sz w:val="28"/>
          <w:szCs w:val="28"/>
        </w:rPr>
        <w:t>помимо</w:t>
      </w:r>
      <w:r w:rsidR="00C34E8C" w:rsidRPr="0001295F">
        <w:rPr>
          <w:color w:val="000000" w:themeColor="text1"/>
          <w:sz w:val="28"/>
          <w:szCs w:val="28"/>
        </w:rPr>
        <w:t xml:space="preserve"> </w:t>
      </w:r>
      <w:r w:rsidR="00D9128E" w:rsidRPr="0001295F">
        <w:rPr>
          <w:color w:val="000000" w:themeColor="text1"/>
          <w:sz w:val="28"/>
          <w:szCs w:val="28"/>
        </w:rPr>
        <w:t>президента</w:t>
      </w:r>
      <w:r w:rsidR="00C34E8C" w:rsidRPr="0001295F">
        <w:rPr>
          <w:color w:val="000000" w:themeColor="text1"/>
          <w:sz w:val="28"/>
          <w:szCs w:val="28"/>
        </w:rPr>
        <w:t xml:space="preserve"> </w:t>
      </w:r>
      <w:r w:rsidR="00D9128E" w:rsidRPr="0001295F">
        <w:rPr>
          <w:color w:val="000000" w:themeColor="text1"/>
          <w:sz w:val="28"/>
          <w:szCs w:val="28"/>
        </w:rPr>
        <w:t>США</w:t>
      </w:r>
      <w:r w:rsidR="00E84795" w:rsidRPr="0001295F">
        <w:rPr>
          <w:color w:val="000000" w:themeColor="text1"/>
          <w:sz w:val="28"/>
          <w:szCs w:val="28"/>
        </w:rPr>
        <w:t xml:space="preserve"> (</w:t>
      </w:r>
      <w:r w:rsidR="004C2A26" w:rsidRPr="0001295F">
        <w:rPr>
          <w:color w:val="000000" w:themeColor="text1"/>
          <w:sz w:val="28"/>
          <w:szCs w:val="28"/>
        </w:rPr>
        <w:t>используется</w:t>
      </w:r>
      <w:r w:rsidR="00C34E8C" w:rsidRPr="0001295F">
        <w:rPr>
          <w:color w:val="000000" w:themeColor="text1"/>
          <w:sz w:val="28"/>
          <w:szCs w:val="28"/>
        </w:rPr>
        <w:t xml:space="preserve"> </w:t>
      </w:r>
      <w:r w:rsidR="004C2A26" w:rsidRPr="0001295F">
        <w:rPr>
          <w:color w:val="000000" w:themeColor="text1"/>
          <w:sz w:val="28"/>
          <w:szCs w:val="28"/>
        </w:rPr>
        <w:t>личное</w:t>
      </w:r>
      <w:r w:rsidR="00C34E8C" w:rsidRPr="0001295F">
        <w:rPr>
          <w:color w:val="000000" w:themeColor="text1"/>
          <w:sz w:val="28"/>
          <w:szCs w:val="28"/>
        </w:rPr>
        <w:t xml:space="preserve"> </w:t>
      </w:r>
      <w:r w:rsidR="00E84795" w:rsidRPr="0001295F">
        <w:rPr>
          <w:color w:val="000000" w:themeColor="text1"/>
          <w:sz w:val="28"/>
          <w:szCs w:val="28"/>
        </w:rPr>
        <w:t>местоимение</w:t>
      </w:r>
      <w:r w:rsidR="00C34E8C" w:rsidRPr="0001295F">
        <w:rPr>
          <w:color w:val="000000" w:themeColor="text1"/>
          <w:sz w:val="28"/>
          <w:szCs w:val="28"/>
        </w:rPr>
        <w:t xml:space="preserve"> </w:t>
      </w:r>
      <w:r w:rsidR="004C2A26" w:rsidRPr="0001295F">
        <w:rPr>
          <w:color w:val="000000" w:themeColor="text1"/>
          <w:sz w:val="28"/>
          <w:szCs w:val="28"/>
        </w:rPr>
        <w:t>«</w:t>
      </w:r>
      <w:r w:rsidR="00E84795" w:rsidRPr="0001295F">
        <w:rPr>
          <w:sz w:val="28"/>
          <w:szCs w:val="28"/>
          <w:lang w:val="en-US"/>
        </w:rPr>
        <w:t>I</w:t>
      </w:r>
      <w:r w:rsidR="004C2A26" w:rsidRPr="0001295F">
        <w:rPr>
          <w:color w:val="000000" w:themeColor="text1"/>
          <w:sz w:val="28"/>
          <w:szCs w:val="28"/>
        </w:rPr>
        <w:t>»</w:t>
      </w:r>
      <w:r w:rsidR="00E84795" w:rsidRPr="0001295F">
        <w:rPr>
          <w:sz w:val="28"/>
          <w:szCs w:val="28"/>
        </w:rPr>
        <w:t>)</w:t>
      </w:r>
      <w:r w:rsidR="00C34E8C" w:rsidRPr="0001295F">
        <w:rPr>
          <w:sz w:val="28"/>
          <w:szCs w:val="28"/>
        </w:rPr>
        <w:t xml:space="preserve"> </w:t>
      </w:r>
      <w:r w:rsidRPr="0001295F">
        <w:rPr>
          <w:color w:val="000000" w:themeColor="text1"/>
          <w:sz w:val="28"/>
          <w:szCs w:val="28"/>
        </w:rPr>
        <w:t>можно выделить</w:t>
      </w:r>
      <w:r w:rsidR="00C34E8C" w:rsidRPr="0001295F">
        <w:rPr>
          <w:color w:val="000000" w:themeColor="text1"/>
          <w:sz w:val="28"/>
          <w:szCs w:val="28"/>
        </w:rPr>
        <w:t xml:space="preserve"> </w:t>
      </w:r>
      <w:r w:rsidR="00D9128E" w:rsidRPr="0001295F">
        <w:rPr>
          <w:color w:val="000000" w:themeColor="text1"/>
          <w:sz w:val="28"/>
          <w:szCs w:val="28"/>
        </w:rPr>
        <w:t>представител</w:t>
      </w:r>
      <w:r w:rsidRPr="0001295F">
        <w:rPr>
          <w:color w:val="000000" w:themeColor="text1"/>
          <w:sz w:val="28"/>
          <w:szCs w:val="28"/>
        </w:rPr>
        <w:t>ей</w:t>
      </w:r>
      <w:r w:rsidR="00C34E8C" w:rsidRPr="0001295F">
        <w:rPr>
          <w:color w:val="000000" w:themeColor="text1"/>
          <w:sz w:val="28"/>
          <w:szCs w:val="28"/>
        </w:rPr>
        <w:t xml:space="preserve"> </w:t>
      </w:r>
      <w:r w:rsidR="00D9128E" w:rsidRPr="0001295F">
        <w:rPr>
          <w:color w:val="000000" w:themeColor="text1"/>
          <w:sz w:val="28"/>
          <w:szCs w:val="28"/>
        </w:rPr>
        <w:t>различных</w:t>
      </w:r>
      <w:r w:rsidR="00C34E8C" w:rsidRPr="0001295F">
        <w:rPr>
          <w:color w:val="000000" w:themeColor="text1"/>
          <w:sz w:val="28"/>
          <w:szCs w:val="28"/>
        </w:rPr>
        <w:t xml:space="preserve"> </w:t>
      </w:r>
      <w:r w:rsidR="00D9128E" w:rsidRPr="0001295F">
        <w:rPr>
          <w:color w:val="000000" w:themeColor="text1"/>
          <w:sz w:val="28"/>
          <w:szCs w:val="28"/>
        </w:rPr>
        <w:t>групп</w:t>
      </w:r>
      <w:r w:rsidR="00C34E8C" w:rsidRPr="0001295F">
        <w:rPr>
          <w:color w:val="000000" w:themeColor="text1"/>
          <w:sz w:val="28"/>
          <w:szCs w:val="28"/>
        </w:rPr>
        <w:t xml:space="preserve"> </w:t>
      </w:r>
      <w:r w:rsidR="00D9128E" w:rsidRPr="0001295F">
        <w:rPr>
          <w:color w:val="000000" w:themeColor="text1"/>
          <w:sz w:val="28"/>
          <w:szCs w:val="28"/>
        </w:rPr>
        <w:t>американцев</w:t>
      </w:r>
      <w:r w:rsidR="00E84795" w:rsidRPr="0001295F">
        <w:rPr>
          <w:color w:val="000000" w:themeColor="text1"/>
          <w:sz w:val="28"/>
          <w:szCs w:val="28"/>
        </w:rPr>
        <w:t xml:space="preserve"> (например, </w:t>
      </w:r>
      <w:r w:rsidR="004C2A26" w:rsidRPr="0001295F">
        <w:rPr>
          <w:color w:val="000000" w:themeColor="text1"/>
          <w:sz w:val="28"/>
          <w:szCs w:val="28"/>
        </w:rPr>
        <w:t>«</w:t>
      </w:r>
      <w:r w:rsidR="00E84795" w:rsidRPr="0001295F">
        <w:rPr>
          <w:sz w:val="28"/>
          <w:szCs w:val="28"/>
          <w:lang w:val="en-US"/>
        </w:rPr>
        <w:t>Hispanic</w:t>
      </w:r>
      <w:r w:rsidR="007421E3" w:rsidRPr="0001295F">
        <w:rPr>
          <w:sz w:val="28"/>
          <w:szCs w:val="28"/>
        </w:rPr>
        <w:t xml:space="preserve"> </w:t>
      </w:r>
      <w:r w:rsidR="00E84795" w:rsidRPr="0001295F">
        <w:rPr>
          <w:sz w:val="28"/>
          <w:szCs w:val="28"/>
          <w:lang w:val="en-US"/>
        </w:rPr>
        <w:lastRenderedPageBreak/>
        <w:t>Americans</w:t>
      </w:r>
      <w:r w:rsidR="004C2A26" w:rsidRPr="0001295F">
        <w:rPr>
          <w:color w:val="000000" w:themeColor="text1"/>
          <w:sz w:val="28"/>
          <w:szCs w:val="28"/>
        </w:rPr>
        <w:t>»</w:t>
      </w:r>
      <w:r w:rsidR="00E84795" w:rsidRPr="0001295F">
        <w:rPr>
          <w:sz w:val="28"/>
          <w:szCs w:val="28"/>
        </w:rPr>
        <w:t>):</w:t>
      </w:r>
      <w:r w:rsidR="007421E3" w:rsidRPr="0001295F">
        <w:rPr>
          <w:sz w:val="28"/>
          <w:szCs w:val="28"/>
        </w:rPr>
        <w:t xml:space="preserve"> </w:t>
      </w:r>
      <w:r w:rsidR="00D9128E" w:rsidRPr="0001295F">
        <w:rPr>
          <w:i/>
          <w:color w:val="000000" w:themeColor="text1"/>
          <w:sz w:val="28"/>
          <w:szCs w:val="28"/>
        </w:rPr>
        <w:t xml:space="preserve">(Пример): </w:t>
      </w:r>
      <w:r w:rsidR="00A30F18" w:rsidRPr="0001295F">
        <w:rPr>
          <w:color w:val="000000" w:themeColor="text1"/>
          <w:sz w:val="28"/>
          <w:szCs w:val="28"/>
        </w:rPr>
        <w:t>«</w:t>
      </w:r>
      <w:r w:rsidR="00D9128E" w:rsidRPr="0001295F">
        <w:rPr>
          <w:i/>
          <w:sz w:val="28"/>
          <w:szCs w:val="28"/>
          <w:lang w:val="en-US"/>
        </w:rPr>
        <w:t>The</w:t>
      </w:r>
      <w:r w:rsidR="00D9128E" w:rsidRPr="0001295F">
        <w:rPr>
          <w:i/>
          <w:sz w:val="28"/>
          <w:szCs w:val="28"/>
        </w:rPr>
        <w:t xml:space="preserve"> </w:t>
      </w:r>
      <w:r w:rsidR="00D9128E" w:rsidRPr="0001295F">
        <w:rPr>
          <w:i/>
          <w:sz w:val="28"/>
          <w:szCs w:val="28"/>
          <w:lang w:val="en-US"/>
        </w:rPr>
        <w:t>executive</w:t>
      </w:r>
      <w:r w:rsidR="00D9128E" w:rsidRPr="0001295F">
        <w:rPr>
          <w:i/>
          <w:sz w:val="28"/>
          <w:szCs w:val="28"/>
        </w:rPr>
        <w:t xml:space="preserve"> </w:t>
      </w:r>
      <w:r w:rsidR="00D9128E" w:rsidRPr="0001295F">
        <w:rPr>
          <w:i/>
          <w:sz w:val="28"/>
          <w:szCs w:val="28"/>
          <w:lang w:val="en-US"/>
        </w:rPr>
        <w:t>order</w:t>
      </w:r>
      <w:r w:rsidR="00D9128E" w:rsidRPr="0001295F">
        <w:rPr>
          <w:i/>
          <w:sz w:val="28"/>
          <w:szCs w:val="28"/>
        </w:rPr>
        <w:t xml:space="preserve"> </w:t>
      </w:r>
      <w:r w:rsidR="00D9128E" w:rsidRPr="0001295F">
        <w:rPr>
          <w:b/>
          <w:i/>
          <w:sz w:val="28"/>
          <w:szCs w:val="28"/>
          <w:lang w:val="en-US"/>
        </w:rPr>
        <w:t>I</w:t>
      </w:r>
      <w:r w:rsidR="00D9128E" w:rsidRPr="0001295F">
        <w:rPr>
          <w:i/>
          <w:sz w:val="28"/>
          <w:szCs w:val="28"/>
        </w:rPr>
        <w:t xml:space="preserve"> </w:t>
      </w:r>
      <w:r w:rsidR="00D9128E" w:rsidRPr="0001295F">
        <w:rPr>
          <w:i/>
          <w:sz w:val="28"/>
          <w:szCs w:val="28"/>
          <w:lang w:val="en-US"/>
        </w:rPr>
        <w:t>will</w:t>
      </w:r>
      <w:r w:rsidR="00D9128E" w:rsidRPr="0001295F">
        <w:rPr>
          <w:i/>
          <w:sz w:val="28"/>
          <w:szCs w:val="28"/>
        </w:rPr>
        <w:t xml:space="preserve"> </w:t>
      </w:r>
      <w:r w:rsidR="00D9128E" w:rsidRPr="0001295F">
        <w:rPr>
          <w:i/>
          <w:sz w:val="28"/>
          <w:szCs w:val="28"/>
          <w:lang w:val="en-US"/>
        </w:rPr>
        <w:t>sign</w:t>
      </w:r>
      <w:r w:rsidR="00D9128E" w:rsidRPr="0001295F">
        <w:rPr>
          <w:i/>
          <w:sz w:val="28"/>
          <w:szCs w:val="28"/>
        </w:rPr>
        <w:t xml:space="preserve"> </w:t>
      </w:r>
      <w:r w:rsidR="00D9128E" w:rsidRPr="0001295F">
        <w:rPr>
          <w:i/>
          <w:sz w:val="28"/>
          <w:szCs w:val="28"/>
          <w:lang w:val="en-US"/>
        </w:rPr>
        <w:t>in</w:t>
      </w:r>
      <w:r w:rsidR="00D9128E" w:rsidRPr="0001295F">
        <w:rPr>
          <w:i/>
          <w:sz w:val="28"/>
          <w:szCs w:val="28"/>
        </w:rPr>
        <w:t xml:space="preserve"> </w:t>
      </w:r>
      <w:r w:rsidR="00D9128E" w:rsidRPr="0001295F">
        <w:rPr>
          <w:i/>
          <w:sz w:val="28"/>
          <w:szCs w:val="28"/>
          <w:lang w:val="en-US"/>
        </w:rPr>
        <w:t>a</w:t>
      </w:r>
      <w:r w:rsidR="00D9128E" w:rsidRPr="0001295F">
        <w:rPr>
          <w:i/>
          <w:sz w:val="28"/>
          <w:szCs w:val="28"/>
        </w:rPr>
        <w:t xml:space="preserve"> </w:t>
      </w:r>
      <w:r w:rsidR="00D9128E" w:rsidRPr="0001295F">
        <w:rPr>
          <w:i/>
          <w:sz w:val="28"/>
          <w:szCs w:val="28"/>
          <w:lang w:val="en-US"/>
        </w:rPr>
        <w:t>few</w:t>
      </w:r>
      <w:r w:rsidR="00D9128E" w:rsidRPr="0001295F">
        <w:rPr>
          <w:i/>
          <w:sz w:val="28"/>
          <w:szCs w:val="28"/>
        </w:rPr>
        <w:t xml:space="preserve"> </w:t>
      </w:r>
      <w:r w:rsidR="00D9128E" w:rsidRPr="0001295F">
        <w:rPr>
          <w:i/>
          <w:sz w:val="28"/>
          <w:szCs w:val="28"/>
          <w:lang w:val="en-US"/>
        </w:rPr>
        <w:t>moments</w:t>
      </w:r>
      <w:r w:rsidR="00D9128E" w:rsidRPr="0001295F">
        <w:rPr>
          <w:i/>
          <w:sz w:val="28"/>
          <w:szCs w:val="28"/>
        </w:rPr>
        <w:t xml:space="preserve"> </w:t>
      </w:r>
      <w:r w:rsidR="00D9128E" w:rsidRPr="0001295F">
        <w:rPr>
          <w:i/>
          <w:sz w:val="28"/>
          <w:szCs w:val="28"/>
          <w:lang w:val="en-US"/>
        </w:rPr>
        <w:t>will</w:t>
      </w:r>
      <w:r w:rsidR="00D9128E" w:rsidRPr="0001295F">
        <w:rPr>
          <w:i/>
          <w:sz w:val="28"/>
          <w:szCs w:val="28"/>
        </w:rPr>
        <w:t xml:space="preserve"> </w:t>
      </w:r>
      <w:r w:rsidR="00D9128E" w:rsidRPr="0001295F">
        <w:rPr>
          <w:i/>
          <w:sz w:val="28"/>
          <w:szCs w:val="28"/>
          <w:lang w:val="en-US"/>
        </w:rPr>
        <w:t>expand</w:t>
      </w:r>
      <w:r w:rsidR="00D9128E" w:rsidRPr="0001295F">
        <w:rPr>
          <w:i/>
          <w:sz w:val="28"/>
          <w:szCs w:val="28"/>
        </w:rPr>
        <w:t xml:space="preserve"> </w:t>
      </w:r>
      <w:r w:rsidR="00D9128E" w:rsidRPr="0001295F">
        <w:rPr>
          <w:i/>
          <w:sz w:val="28"/>
          <w:szCs w:val="28"/>
          <w:lang w:val="en-US"/>
        </w:rPr>
        <w:t>our</w:t>
      </w:r>
      <w:r w:rsidR="00D9128E" w:rsidRPr="0001295F">
        <w:rPr>
          <w:i/>
          <w:sz w:val="28"/>
          <w:szCs w:val="28"/>
        </w:rPr>
        <w:t xml:space="preserve"> </w:t>
      </w:r>
      <w:r w:rsidR="00D9128E" w:rsidRPr="0001295F">
        <w:rPr>
          <w:i/>
          <w:sz w:val="28"/>
          <w:szCs w:val="28"/>
          <w:lang w:val="en-US"/>
        </w:rPr>
        <w:t>efforts</w:t>
      </w:r>
      <w:r w:rsidR="00D9128E" w:rsidRPr="0001295F">
        <w:rPr>
          <w:i/>
          <w:sz w:val="28"/>
          <w:szCs w:val="28"/>
        </w:rPr>
        <w:t xml:space="preserve"> </w:t>
      </w:r>
      <w:r w:rsidR="00D9128E" w:rsidRPr="0001295F">
        <w:rPr>
          <w:i/>
          <w:sz w:val="28"/>
          <w:szCs w:val="28"/>
          <w:lang w:val="en-US"/>
        </w:rPr>
        <w:t>across</w:t>
      </w:r>
      <w:r w:rsidR="00D9128E" w:rsidRPr="0001295F">
        <w:rPr>
          <w:i/>
          <w:sz w:val="28"/>
          <w:szCs w:val="28"/>
        </w:rPr>
        <w:t xml:space="preserve"> </w:t>
      </w:r>
      <w:r w:rsidR="00D9128E" w:rsidRPr="0001295F">
        <w:rPr>
          <w:i/>
          <w:sz w:val="28"/>
          <w:szCs w:val="28"/>
          <w:lang w:val="en-US"/>
        </w:rPr>
        <w:t>all</w:t>
      </w:r>
      <w:r w:rsidR="007421E3" w:rsidRPr="0001295F">
        <w:rPr>
          <w:i/>
          <w:sz w:val="28"/>
          <w:szCs w:val="28"/>
        </w:rPr>
        <w:t xml:space="preserve"> </w:t>
      </w:r>
      <w:r w:rsidR="00D9128E" w:rsidRPr="0001295F">
        <w:rPr>
          <w:i/>
          <w:sz w:val="28"/>
          <w:szCs w:val="28"/>
          <w:lang w:val="en-US"/>
        </w:rPr>
        <w:t>of</w:t>
      </w:r>
      <w:r w:rsidR="00D9128E" w:rsidRPr="0001295F">
        <w:rPr>
          <w:i/>
          <w:sz w:val="28"/>
          <w:szCs w:val="28"/>
        </w:rPr>
        <w:t xml:space="preserve"> </w:t>
      </w:r>
      <w:r w:rsidR="00D9128E" w:rsidRPr="0001295F">
        <w:rPr>
          <w:i/>
          <w:sz w:val="28"/>
          <w:szCs w:val="28"/>
          <w:lang w:val="en-US"/>
        </w:rPr>
        <w:t>federal</w:t>
      </w:r>
      <w:r w:rsidR="00D9128E" w:rsidRPr="0001295F">
        <w:rPr>
          <w:i/>
          <w:sz w:val="28"/>
          <w:szCs w:val="28"/>
        </w:rPr>
        <w:t xml:space="preserve"> </w:t>
      </w:r>
      <w:r w:rsidR="00D9128E" w:rsidRPr="0001295F">
        <w:rPr>
          <w:i/>
          <w:sz w:val="28"/>
          <w:szCs w:val="28"/>
          <w:lang w:val="en-US"/>
        </w:rPr>
        <w:t>government</w:t>
      </w:r>
      <w:r w:rsidR="00D9128E" w:rsidRPr="0001295F">
        <w:rPr>
          <w:i/>
          <w:sz w:val="28"/>
          <w:szCs w:val="28"/>
        </w:rPr>
        <w:t xml:space="preserve"> </w:t>
      </w:r>
      <w:r w:rsidR="00D9128E" w:rsidRPr="0001295F">
        <w:rPr>
          <w:i/>
          <w:sz w:val="28"/>
          <w:szCs w:val="28"/>
          <w:lang w:val="en-US"/>
        </w:rPr>
        <w:t>to</w:t>
      </w:r>
      <w:r w:rsidR="00D9128E" w:rsidRPr="0001295F">
        <w:rPr>
          <w:i/>
          <w:sz w:val="28"/>
          <w:szCs w:val="28"/>
        </w:rPr>
        <w:t xml:space="preserve"> </w:t>
      </w:r>
      <w:r w:rsidR="00D9128E" w:rsidRPr="0001295F">
        <w:rPr>
          <w:i/>
          <w:sz w:val="28"/>
          <w:szCs w:val="28"/>
          <w:lang w:val="en-US"/>
        </w:rPr>
        <w:t>deliver</w:t>
      </w:r>
      <w:r w:rsidR="00D9128E" w:rsidRPr="0001295F">
        <w:rPr>
          <w:i/>
          <w:sz w:val="28"/>
          <w:szCs w:val="28"/>
        </w:rPr>
        <w:t xml:space="preserve"> </w:t>
      </w:r>
      <w:r w:rsidR="00D9128E" w:rsidRPr="0001295F">
        <w:rPr>
          <w:i/>
          <w:sz w:val="28"/>
          <w:szCs w:val="28"/>
          <w:lang w:val="en-US"/>
        </w:rPr>
        <w:t>educational</w:t>
      </w:r>
      <w:r w:rsidR="00D9128E" w:rsidRPr="0001295F">
        <w:rPr>
          <w:i/>
          <w:sz w:val="28"/>
          <w:szCs w:val="28"/>
        </w:rPr>
        <w:t xml:space="preserve"> </w:t>
      </w:r>
      <w:r w:rsidR="00D9128E" w:rsidRPr="0001295F">
        <w:rPr>
          <w:i/>
          <w:sz w:val="28"/>
          <w:szCs w:val="28"/>
          <w:lang w:val="en-US"/>
        </w:rPr>
        <w:t>and</w:t>
      </w:r>
      <w:r w:rsidR="00D9128E" w:rsidRPr="0001295F">
        <w:rPr>
          <w:i/>
          <w:sz w:val="28"/>
          <w:szCs w:val="28"/>
        </w:rPr>
        <w:t xml:space="preserve"> </w:t>
      </w:r>
      <w:r w:rsidR="00D9128E" w:rsidRPr="0001295F">
        <w:rPr>
          <w:i/>
          <w:sz w:val="28"/>
          <w:szCs w:val="28"/>
          <w:lang w:val="en-US"/>
        </w:rPr>
        <w:t>economic</w:t>
      </w:r>
      <w:r w:rsidR="00D9128E" w:rsidRPr="0001295F">
        <w:rPr>
          <w:i/>
          <w:sz w:val="28"/>
          <w:szCs w:val="28"/>
        </w:rPr>
        <w:t xml:space="preserve"> </w:t>
      </w:r>
      <w:r w:rsidR="00D9128E" w:rsidRPr="0001295F">
        <w:rPr>
          <w:i/>
          <w:sz w:val="28"/>
          <w:szCs w:val="28"/>
          <w:lang w:val="en-US"/>
        </w:rPr>
        <w:t>opportunity</w:t>
      </w:r>
      <w:r w:rsidR="00D9128E" w:rsidRPr="0001295F">
        <w:rPr>
          <w:i/>
          <w:sz w:val="28"/>
          <w:szCs w:val="28"/>
        </w:rPr>
        <w:t xml:space="preserve"> </w:t>
      </w:r>
      <w:r w:rsidR="00D9128E" w:rsidRPr="0001295F">
        <w:rPr>
          <w:i/>
          <w:sz w:val="28"/>
          <w:szCs w:val="28"/>
          <w:lang w:val="en-US"/>
        </w:rPr>
        <w:t>for</w:t>
      </w:r>
      <w:r w:rsidR="00D9128E" w:rsidRPr="0001295F">
        <w:rPr>
          <w:i/>
          <w:sz w:val="28"/>
          <w:szCs w:val="28"/>
        </w:rPr>
        <w:t xml:space="preserve"> </w:t>
      </w:r>
      <w:r w:rsidR="00D9128E" w:rsidRPr="0001295F">
        <w:rPr>
          <w:b/>
          <w:i/>
          <w:sz w:val="28"/>
          <w:szCs w:val="28"/>
          <w:lang w:val="en-US"/>
        </w:rPr>
        <w:t>Hispanic</w:t>
      </w:r>
      <w:r w:rsidR="00D9128E" w:rsidRPr="0001295F">
        <w:rPr>
          <w:b/>
          <w:i/>
          <w:sz w:val="28"/>
          <w:szCs w:val="28"/>
        </w:rPr>
        <w:t xml:space="preserve"> </w:t>
      </w:r>
      <w:r w:rsidR="00D9128E" w:rsidRPr="0001295F">
        <w:rPr>
          <w:b/>
          <w:i/>
          <w:sz w:val="28"/>
          <w:szCs w:val="28"/>
          <w:lang w:val="en-US"/>
        </w:rPr>
        <w:t>Americans</w:t>
      </w:r>
      <w:r w:rsidR="00D9128E" w:rsidRPr="0001295F">
        <w:rPr>
          <w:b/>
          <w:i/>
          <w:sz w:val="28"/>
          <w:szCs w:val="28"/>
        </w:rPr>
        <w:t>.</w:t>
      </w:r>
      <w:r w:rsidR="00A30F18" w:rsidRPr="0001295F">
        <w:rPr>
          <w:color w:val="000000" w:themeColor="text1"/>
          <w:sz w:val="28"/>
          <w:szCs w:val="28"/>
        </w:rPr>
        <w:t>»</w:t>
      </w:r>
    </w:p>
    <w:p w14:paraId="0EBD5C9C" w14:textId="5C9EF242" w:rsidR="00AF43D8" w:rsidRPr="0001295F" w:rsidRDefault="00AF43D8" w:rsidP="0001295F">
      <w:pPr>
        <w:pStyle w:val="a5"/>
        <w:spacing w:line="360" w:lineRule="auto"/>
        <w:ind w:left="-567" w:right="277" w:firstLine="709"/>
        <w:jc w:val="both"/>
        <w:rPr>
          <w:i/>
          <w:sz w:val="28"/>
          <w:szCs w:val="28"/>
        </w:rPr>
      </w:pPr>
      <w:r w:rsidRPr="0001295F">
        <w:rPr>
          <w:sz w:val="28"/>
          <w:szCs w:val="28"/>
        </w:rPr>
        <w:t>Политик</w:t>
      </w:r>
      <w:r w:rsidR="00857D85" w:rsidRPr="0001295F">
        <w:rPr>
          <w:sz w:val="28"/>
          <w:szCs w:val="28"/>
        </w:rPr>
        <w:t xml:space="preserve"> </w:t>
      </w:r>
      <w:r w:rsidRPr="0001295F">
        <w:rPr>
          <w:sz w:val="28"/>
          <w:szCs w:val="28"/>
        </w:rPr>
        <w:t>указывает</w:t>
      </w:r>
      <w:r w:rsidR="00857D85" w:rsidRPr="0001295F">
        <w:rPr>
          <w:sz w:val="28"/>
          <w:szCs w:val="28"/>
        </w:rPr>
        <w:t xml:space="preserve"> </w:t>
      </w:r>
      <w:r w:rsidRPr="0001295F">
        <w:rPr>
          <w:sz w:val="28"/>
          <w:szCs w:val="28"/>
        </w:rPr>
        <w:t>на</w:t>
      </w:r>
      <w:r w:rsidR="00857D85" w:rsidRPr="0001295F">
        <w:rPr>
          <w:sz w:val="28"/>
          <w:szCs w:val="28"/>
        </w:rPr>
        <w:t xml:space="preserve"> </w:t>
      </w:r>
      <w:r w:rsidRPr="0001295F">
        <w:rPr>
          <w:sz w:val="28"/>
          <w:szCs w:val="28"/>
        </w:rPr>
        <w:t>то</w:t>
      </w:r>
      <w:r w:rsidR="00857D85" w:rsidRPr="0001295F">
        <w:rPr>
          <w:sz w:val="28"/>
          <w:szCs w:val="28"/>
        </w:rPr>
        <w:t xml:space="preserve">, </w:t>
      </w:r>
      <w:r w:rsidRPr="0001295F">
        <w:rPr>
          <w:sz w:val="28"/>
          <w:szCs w:val="28"/>
        </w:rPr>
        <w:t>что</w:t>
      </w:r>
      <w:r w:rsidR="00857D85" w:rsidRPr="0001295F">
        <w:rPr>
          <w:sz w:val="28"/>
          <w:szCs w:val="28"/>
        </w:rPr>
        <w:t xml:space="preserve"> </w:t>
      </w:r>
      <w:r w:rsidRPr="0001295F">
        <w:rPr>
          <w:sz w:val="28"/>
          <w:szCs w:val="28"/>
        </w:rPr>
        <w:t>вопросы</w:t>
      </w:r>
      <w:r w:rsidR="00857D85" w:rsidRPr="0001295F">
        <w:rPr>
          <w:sz w:val="28"/>
          <w:szCs w:val="28"/>
        </w:rPr>
        <w:t xml:space="preserve"> </w:t>
      </w:r>
      <w:r w:rsidRPr="0001295F">
        <w:rPr>
          <w:sz w:val="28"/>
          <w:szCs w:val="28"/>
        </w:rPr>
        <w:t>образования</w:t>
      </w:r>
      <w:r w:rsidR="00857D85" w:rsidRPr="0001295F">
        <w:rPr>
          <w:sz w:val="28"/>
          <w:szCs w:val="28"/>
        </w:rPr>
        <w:t xml:space="preserve"> </w:t>
      </w:r>
      <w:r w:rsidRPr="0001295F">
        <w:rPr>
          <w:sz w:val="28"/>
          <w:szCs w:val="28"/>
        </w:rPr>
        <w:t>так</w:t>
      </w:r>
      <w:r w:rsidR="00857D85" w:rsidRPr="0001295F">
        <w:rPr>
          <w:sz w:val="28"/>
          <w:szCs w:val="28"/>
        </w:rPr>
        <w:t xml:space="preserve"> </w:t>
      </w:r>
      <w:r w:rsidRPr="0001295F">
        <w:rPr>
          <w:sz w:val="28"/>
          <w:szCs w:val="28"/>
        </w:rPr>
        <w:t>или</w:t>
      </w:r>
      <w:r w:rsidR="00857D85" w:rsidRPr="0001295F">
        <w:rPr>
          <w:sz w:val="28"/>
          <w:szCs w:val="28"/>
        </w:rPr>
        <w:t xml:space="preserve"> </w:t>
      </w:r>
      <w:r w:rsidRPr="0001295F">
        <w:rPr>
          <w:sz w:val="28"/>
          <w:szCs w:val="28"/>
        </w:rPr>
        <w:t>иначе</w:t>
      </w:r>
      <w:r w:rsidR="00857D85" w:rsidRPr="0001295F">
        <w:rPr>
          <w:sz w:val="28"/>
          <w:szCs w:val="28"/>
        </w:rPr>
        <w:t xml:space="preserve"> </w:t>
      </w:r>
      <w:r w:rsidRPr="0001295F">
        <w:rPr>
          <w:sz w:val="28"/>
          <w:szCs w:val="28"/>
        </w:rPr>
        <w:t>касаются</w:t>
      </w:r>
      <w:r w:rsidR="00857D85" w:rsidRPr="0001295F">
        <w:rPr>
          <w:sz w:val="28"/>
          <w:szCs w:val="28"/>
        </w:rPr>
        <w:t xml:space="preserve"> </w:t>
      </w:r>
      <w:r w:rsidRPr="0001295F">
        <w:rPr>
          <w:sz w:val="28"/>
          <w:szCs w:val="28"/>
        </w:rPr>
        <w:t>каждого</w:t>
      </w:r>
      <w:r w:rsidR="00857D85" w:rsidRPr="0001295F">
        <w:rPr>
          <w:sz w:val="28"/>
          <w:szCs w:val="28"/>
        </w:rPr>
        <w:t xml:space="preserve"> </w:t>
      </w:r>
      <w:r w:rsidRPr="0001295F">
        <w:rPr>
          <w:sz w:val="28"/>
          <w:szCs w:val="28"/>
        </w:rPr>
        <w:t>студента</w:t>
      </w:r>
      <w:r w:rsidR="00857D85" w:rsidRPr="0001295F">
        <w:rPr>
          <w:sz w:val="28"/>
          <w:szCs w:val="28"/>
        </w:rPr>
        <w:t xml:space="preserve"> </w:t>
      </w:r>
      <w:r w:rsidRPr="0001295F">
        <w:rPr>
          <w:sz w:val="28"/>
          <w:szCs w:val="28"/>
        </w:rPr>
        <w:t>и</w:t>
      </w:r>
      <w:r w:rsidR="00857D85" w:rsidRPr="0001295F">
        <w:rPr>
          <w:sz w:val="28"/>
          <w:szCs w:val="28"/>
        </w:rPr>
        <w:t xml:space="preserve"> </w:t>
      </w:r>
      <w:r w:rsidRPr="0001295F">
        <w:rPr>
          <w:sz w:val="28"/>
          <w:szCs w:val="28"/>
        </w:rPr>
        <w:t>каждой</w:t>
      </w:r>
      <w:r w:rsidR="00857D85" w:rsidRPr="0001295F">
        <w:rPr>
          <w:sz w:val="28"/>
          <w:szCs w:val="28"/>
        </w:rPr>
        <w:t xml:space="preserve"> </w:t>
      </w:r>
      <w:r w:rsidRPr="0001295F">
        <w:rPr>
          <w:sz w:val="28"/>
          <w:szCs w:val="28"/>
        </w:rPr>
        <w:t>семьи:</w:t>
      </w:r>
      <w:r w:rsidR="00857D85" w:rsidRPr="0001295F">
        <w:rPr>
          <w:sz w:val="28"/>
          <w:szCs w:val="28"/>
        </w:rPr>
        <w:t xml:space="preserve"> </w:t>
      </w:r>
      <w:r w:rsidRPr="0001295F">
        <w:rPr>
          <w:i/>
          <w:color w:val="000000" w:themeColor="text1"/>
          <w:sz w:val="28"/>
          <w:szCs w:val="28"/>
        </w:rPr>
        <w:t>(Пример):</w:t>
      </w:r>
      <w:r w:rsidR="0027547F" w:rsidRPr="0001295F">
        <w:rPr>
          <w:i/>
          <w:color w:val="000000" w:themeColor="text1"/>
          <w:sz w:val="28"/>
          <w:szCs w:val="28"/>
        </w:rPr>
        <w:t xml:space="preserve"> </w:t>
      </w:r>
      <w:r w:rsidR="00A30F18" w:rsidRPr="0001295F">
        <w:rPr>
          <w:color w:val="000000" w:themeColor="text1"/>
          <w:sz w:val="28"/>
          <w:szCs w:val="28"/>
        </w:rPr>
        <w:t>«</w:t>
      </w:r>
      <w:r w:rsidRPr="0001295F">
        <w:rPr>
          <w:i/>
          <w:sz w:val="28"/>
          <w:szCs w:val="28"/>
          <w:lang w:val="en-US"/>
        </w:rPr>
        <w:t>We</w:t>
      </w:r>
      <w:r w:rsidRPr="0001295F">
        <w:rPr>
          <w:i/>
          <w:sz w:val="28"/>
          <w:szCs w:val="28"/>
        </w:rPr>
        <w:t xml:space="preserve"> </w:t>
      </w:r>
      <w:r w:rsidRPr="0001295F">
        <w:rPr>
          <w:i/>
          <w:sz w:val="28"/>
          <w:szCs w:val="28"/>
          <w:lang w:val="en-US"/>
        </w:rPr>
        <w:t>believe</w:t>
      </w:r>
      <w:r w:rsidRPr="0001295F">
        <w:rPr>
          <w:i/>
          <w:sz w:val="28"/>
          <w:szCs w:val="28"/>
        </w:rPr>
        <w:t xml:space="preserve"> </w:t>
      </w:r>
      <w:r w:rsidRPr="0001295F">
        <w:rPr>
          <w:i/>
          <w:sz w:val="28"/>
          <w:szCs w:val="28"/>
          <w:lang w:val="en-US"/>
        </w:rPr>
        <w:t>in</w:t>
      </w:r>
      <w:r w:rsidRPr="0001295F">
        <w:rPr>
          <w:i/>
          <w:sz w:val="28"/>
          <w:szCs w:val="28"/>
        </w:rPr>
        <w:t xml:space="preserve"> </w:t>
      </w:r>
      <w:r w:rsidRPr="0001295F">
        <w:rPr>
          <w:i/>
          <w:sz w:val="28"/>
          <w:szCs w:val="28"/>
          <w:lang w:val="en-US"/>
        </w:rPr>
        <w:t>a</w:t>
      </w:r>
      <w:r w:rsidRPr="0001295F">
        <w:rPr>
          <w:i/>
          <w:sz w:val="28"/>
          <w:szCs w:val="28"/>
        </w:rPr>
        <w:t xml:space="preserve"> </w:t>
      </w:r>
      <w:r w:rsidRPr="0001295F">
        <w:rPr>
          <w:i/>
          <w:sz w:val="28"/>
          <w:szCs w:val="28"/>
          <w:lang w:val="en-US"/>
        </w:rPr>
        <w:t>strong</w:t>
      </w:r>
      <w:r w:rsidRPr="0001295F">
        <w:rPr>
          <w:i/>
          <w:sz w:val="28"/>
          <w:szCs w:val="28"/>
        </w:rPr>
        <w:t xml:space="preserve"> </w:t>
      </w:r>
      <w:r w:rsidRPr="0001295F">
        <w:rPr>
          <w:i/>
          <w:sz w:val="28"/>
          <w:szCs w:val="28"/>
          <w:lang w:val="en-US"/>
        </w:rPr>
        <w:t>educational</w:t>
      </w:r>
      <w:r w:rsidRPr="0001295F">
        <w:rPr>
          <w:i/>
          <w:sz w:val="28"/>
          <w:szCs w:val="28"/>
        </w:rPr>
        <w:t xml:space="preserve"> </w:t>
      </w:r>
      <w:r w:rsidRPr="0001295F">
        <w:rPr>
          <w:i/>
          <w:sz w:val="28"/>
          <w:szCs w:val="28"/>
          <w:lang w:val="en-US"/>
        </w:rPr>
        <w:t>system</w:t>
      </w:r>
      <w:r w:rsidRPr="0001295F">
        <w:rPr>
          <w:i/>
          <w:sz w:val="28"/>
          <w:szCs w:val="28"/>
        </w:rPr>
        <w:t xml:space="preserve"> </w:t>
      </w:r>
      <w:r w:rsidRPr="0001295F">
        <w:rPr>
          <w:i/>
          <w:sz w:val="28"/>
          <w:szCs w:val="28"/>
          <w:lang w:val="en-US"/>
        </w:rPr>
        <w:t>that</w:t>
      </w:r>
      <w:r w:rsidRPr="0001295F">
        <w:rPr>
          <w:i/>
          <w:sz w:val="28"/>
          <w:szCs w:val="28"/>
        </w:rPr>
        <w:t xml:space="preserve"> </w:t>
      </w:r>
      <w:r w:rsidRPr="0001295F">
        <w:rPr>
          <w:i/>
          <w:sz w:val="28"/>
          <w:szCs w:val="28"/>
          <w:lang w:val="en-US"/>
        </w:rPr>
        <w:t>offers</w:t>
      </w:r>
      <w:r w:rsidRPr="0001295F">
        <w:rPr>
          <w:i/>
          <w:sz w:val="28"/>
          <w:szCs w:val="28"/>
        </w:rPr>
        <w:t xml:space="preserve"> </w:t>
      </w:r>
      <w:r w:rsidRPr="0001295F">
        <w:rPr>
          <w:i/>
          <w:sz w:val="28"/>
          <w:szCs w:val="28"/>
          <w:lang w:val="en-US"/>
        </w:rPr>
        <w:t>choice</w:t>
      </w:r>
      <w:r w:rsidRPr="0001295F">
        <w:rPr>
          <w:i/>
          <w:sz w:val="28"/>
          <w:szCs w:val="28"/>
        </w:rPr>
        <w:t xml:space="preserve"> </w:t>
      </w:r>
      <w:r w:rsidRPr="0001295F">
        <w:rPr>
          <w:i/>
          <w:sz w:val="28"/>
          <w:szCs w:val="28"/>
          <w:lang w:val="en-US"/>
        </w:rPr>
        <w:t>to</w:t>
      </w:r>
      <w:r w:rsidRPr="0001295F">
        <w:rPr>
          <w:i/>
          <w:sz w:val="28"/>
          <w:szCs w:val="28"/>
        </w:rPr>
        <w:t xml:space="preserve"> </w:t>
      </w:r>
      <w:r w:rsidRPr="0001295F">
        <w:rPr>
          <w:b/>
          <w:i/>
          <w:sz w:val="28"/>
          <w:szCs w:val="28"/>
          <w:lang w:val="en-US"/>
        </w:rPr>
        <w:t>every</w:t>
      </w:r>
      <w:r w:rsidRPr="0001295F">
        <w:rPr>
          <w:b/>
          <w:i/>
          <w:sz w:val="28"/>
          <w:szCs w:val="28"/>
        </w:rPr>
        <w:t xml:space="preserve"> </w:t>
      </w:r>
      <w:r w:rsidRPr="0001295F">
        <w:rPr>
          <w:b/>
          <w:i/>
          <w:sz w:val="28"/>
          <w:szCs w:val="28"/>
          <w:lang w:val="en-US"/>
        </w:rPr>
        <w:t>student</w:t>
      </w:r>
      <w:r w:rsidRPr="0001295F">
        <w:rPr>
          <w:b/>
          <w:i/>
          <w:sz w:val="28"/>
          <w:szCs w:val="28"/>
        </w:rPr>
        <w:t xml:space="preserve"> </w:t>
      </w:r>
      <w:r w:rsidRPr="0001295F">
        <w:rPr>
          <w:b/>
          <w:i/>
          <w:sz w:val="28"/>
          <w:szCs w:val="28"/>
          <w:lang w:val="en-US"/>
        </w:rPr>
        <w:t>and</w:t>
      </w:r>
      <w:r w:rsidRPr="0001295F">
        <w:rPr>
          <w:b/>
          <w:i/>
          <w:sz w:val="28"/>
          <w:szCs w:val="28"/>
        </w:rPr>
        <w:t xml:space="preserve"> </w:t>
      </w:r>
      <w:r w:rsidRPr="0001295F">
        <w:rPr>
          <w:b/>
          <w:i/>
          <w:sz w:val="28"/>
          <w:szCs w:val="28"/>
          <w:lang w:val="en-US"/>
        </w:rPr>
        <w:t>family</w:t>
      </w:r>
      <w:r w:rsidRPr="0001295F">
        <w:rPr>
          <w:i/>
          <w:sz w:val="28"/>
          <w:szCs w:val="28"/>
        </w:rPr>
        <w:t>!</w:t>
      </w:r>
      <w:r w:rsidR="00A30F18" w:rsidRPr="0001295F">
        <w:rPr>
          <w:color w:val="000000" w:themeColor="text1"/>
          <w:sz w:val="28"/>
          <w:szCs w:val="28"/>
        </w:rPr>
        <w:t>»</w:t>
      </w:r>
    </w:p>
    <w:p w14:paraId="11967510" w14:textId="58C0B78D" w:rsidR="00A30F18" w:rsidRPr="0001295F" w:rsidRDefault="0027547F" w:rsidP="0001295F">
      <w:pPr>
        <w:pStyle w:val="a5"/>
        <w:spacing w:line="360" w:lineRule="auto"/>
        <w:ind w:left="-567" w:right="277" w:firstLine="709"/>
        <w:jc w:val="both"/>
        <w:rPr>
          <w:color w:val="000000" w:themeColor="text1"/>
          <w:sz w:val="28"/>
          <w:szCs w:val="28"/>
        </w:rPr>
      </w:pPr>
      <w:r w:rsidRPr="0001295F">
        <w:rPr>
          <w:sz w:val="28"/>
          <w:szCs w:val="28"/>
        </w:rPr>
        <w:t>Кроме</w:t>
      </w:r>
      <w:r w:rsidR="00A30F18" w:rsidRPr="0001295F">
        <w:rPr>
          <w:sz w:val="28"/>
          <w:szCs w:val="28"/>
        </w:rPr>
        <w:t xml:space="preserve"> простых граждан и политиков в образовательный процесс также вовлечены</w:t>
      </w:r>
      <w:r w:rsidR="002F3F20" w:rsidRPr="0001295F">
        <w:rPr>
          <w:sz w:val="28"/>
          <w:szCs w:val="28"/>
        </w:rPr>
        <w:t xml:space="preserve"> школы, университеты</w:t>
      </w:r>
      <w:r w:rsidR="00460385" w:rsidRPr="0001295F">
        <w:rPr>
          <w:sz w:val="28"/>
          <w:szCs w:val="28"/>
        </w:rPr>
        <w:t xml:space="preserve"> и федеральное правительство, которое осуществляет его финансирование: </w:t>
      </w:r>
      <w:r w:rsidR="00460385" w:rsidRPr="0001295F">
        <w:rPr>
          <w:i/>
          <w:color w:val="000000" w:themeColor="text1"/>
          <w:sz w:val="28"/>
          <w:szCs w:val="28"/>
        </w:rPr>
        <w:t>(Пример):</w:t>
      </w:r>
      <w:r w:rsidR="00EF421B" w:rsidRPr="0001295F">
        <w:rPr>
          <w:i/>
          <w:color w:val="000000" w:themeColor="text1"/>
          <w:sz w:val="28"/>
          <w:szCs w:val="28"/>
        </w:rPr>
        <w:t xml:space="preserve"> </w:t>
      </w:r>
      <w:r w:rsidR="00460385" w:rsidRPr="0001295F">
        <w:rPr>
          <w:i/>
          <w:color w:val="000000" w:themeColor="text1"/>
          <w:sz w:val="28"/>
          <w:szCs w:val="28"/>
        </w:rPr>
        <w:t>«</w:t>
      </w:r>
      <w:r w:rsidR="00460385" w:rsidRPr="0001295F">
        <w:rPr>
          <w:b/>
          <w:i/>
          <w:color w:val="000000" w:themeColor="text1"/>
          <w:sz w:val="28"/>
          <w:szCs w:val="28"/>
          <w:lang w:val="en-US"/>
        </w:rPr>
        <w:t>Schools</w:t>
      </w:r>
      <w:r w:rsidR="00EF421B" w:rsidRPr="0001295F">
        <w:rPr>
          <w:b/>
          <w:i/>
          <w:color w:val="000000" w:themeColor="text1"/>
          <w:sz w:val="28"/>
          <w:szCs w:val="28"/>
        </w:rPr>
        <w:t xml:space="preserve"> </w:t>
      </w:r>
      <w:r w:rsidR="00460385" w:rsidRPr="0001295F">
        <w:rPr>
          <w:i/>
          <w:color w:val="000000" w:themeColor="text1"/>
          <w:sz w:val="28"/>
          <w:szCs w:val="28"/>
          <w:lang w:val="en-US"/>
        </w:rPr>
        <w:t>must</w:t>
      </w:r>
      <w:r w:rsidR="00EF421B" w:rsidRPr="0001295F">
        <w:rPr>
          <w:i/>
          <w:color w:val="000000" w:themeColor="text1"/>
          <w:sz w:val="28"/>
          <w:szCs w:val="28"/>
        </w:rPr>
        <w:t xml:space="preserve"> </w:t>
      </w:r>
      <w:r w:rsidR="00460385" w:rsidRPr="0001295F">
        <w:rPr>
          <w:i/>
          <w:color w:val="000000" w:themeColor="text1"/>
          <w:sz w:val="28"/>
          <w:szCs w:val="28"/>
          <w:lang w:val="en-US"/>
        </w:rPr>
        <w:t>be</w:t>
      </w:r>
      <w:r w:rsidR="00EF421B" w:rsidRPr="0001295F">
        <w:rPr>
          <w:i/>
          <w:color w:val="000000" w:themeColor="text1"/>
          <w:sz w:val="28"/>
          <w:szCs w:val="28"/>
        </w:rPr>
        <w:t xml:space="preserve"> </w:t>
      </w:r>
      <w:r w:rsidR="00460385" w:rsidRPr="0001295F">
        <w:rPr>
          <w:i/>
          <w:color w:val="000000" w:themeColor="text1"/>
          <w:sz w:val="28"/>
          <w:szCs w:val="28"/>
          <w:lang w:val="en-US"/>
        </w:rPr>
        <w:t>open</w:t>
      </w:r>
      <w:r w:rsidR="00EF421B" w:rsidRPr="0001295F">
        <w:rPr>
          <w:i/>
          <w:color w:val="000000" w:themeColor="text1"/>
          <w:sz w:val="28"/>
          <w:szCs w:val="28"/>
        </w:rPr>
        <w:t xml:space="preserve"> </w:t>
      </w:r>
      <w:r w:rsidR="00460385" w:rsidRPr="0001295F">
        <w:rPr>
          <w:i/>
          <w:color w:val="000000" w:themeColor="text1"/>
          <w:sz w:val="28"/>
          <w:szCs w:val="28"/>
          <w:lang w:val="en-US"/>
        </w:rPr>
        <w:t>in</w:t>
      </w:r>
      <w:r w:rsidR="00EF421B" w:rsidRPr="0001295F">
        <w:rPr>
          <w:i/>
          <w:color w:val="000000" w:themeColor="text1"/>
          <w:sz w:val="28"/>
          <w:szCs w:val="28"/>
        </w:rPr>
        <w:t xml:space="preserve"> </w:t>
      </w:r>
      <w:r w:rsidR="00460385" w:rsidRPr="0001295F">
        <w:rPr>
          <w:i/>
          <w:color w:val="000000" w:themeColor="text1"/>
          <w:sz w:val="28"/>
          <w:szCs w:val="28"/>
          <w:lang w:val="en-US"/>
        </w:rPr>
        <w:t>the</w:t>
      </w:r>
      <w:r w:rsidR="00EF421B" w:rsidRPr="0001295F">
        <w:rPr>
          <w:i/>
          <w:color w:val="000000" w:themeColor="text1"/>
          <w:sz w:val="28"/>
          <w:szCs w:val="28"/>
        </w:rPr>
        <w:t xml:space="preserve"> </w:t>
      </w:r>
      <w:r w:rsidR="00460385" w:rsidRPr="0001295F">
        <w:rPr>
          <w:i/>
          <w:color w:val="000000" w:themeColor="text1"/>
          <w:sz w:val="28"/>
          <w:szCs w:val="28"/>
          <w:lang w:val="en-US"/>
        </w:rPr>
        <w:t>Fall</w:t>
      </w:r>
      <w:r w:rsidR="00460385" w:rsidRPr="0001295F">
        <w:rPr>
          <w:i/>
          <w:color w:val="000000" w:themeColor="text1"/>
          <w:sz w:val="28"/>
          <w:szCs w:val="28"/>
        </w:rPr>
        <w:t xml:space="preserve">. </w:t>
      </w:r>
      <w:r w:rsidR="00460385" w:rsidRPr="0001295F">
        <w:rPr>
          <w:i/>
          <w:color w:val="000000" w:themeColor="text1"/>
          <w:sz w:val="28"/>
          <w:szCs w:val="28"/>
          <w:lang w:val="en-US"/>
        </w:rPr>
        <w:t xml:space="preserve">If not open, why would the </w:t>
      </w:r>
      <w:r w:rsidR="00460385" w:rsidRPr="0001295F">
        <w:rPr>
          <w:b/>
          <w:i/>
          <w:color w:val="000000" w:themeColor="text1"/>
          <w:sz w:val="28"/>
          <w:szCs w:val="28"/>
          <w:lang w:val="en-US"/>
        </w:rPr>
        <w:t>Federal Government</w:t>
      </w:r>
      <w:r w:rsidR="00460385" w:rsidRPr="0001295F">
        <w:rPr>
          <w:i/>
          <w:color w:val="000000" w:themeColor="text1"/>
          <w:sz w:val="28"/>
          <w:szCs w:val="28"/>
          <w:lang w:val="en-US"/>
        </w:rPr>
        <w:t xml:space="preserve"> give </w:t>
      </w:r>
      <w:proofErr w:type="gramStart"/>
      <w:r w:rsidR="00460385" w:rsidRPr="0001295F">
        <w:rPr>
          <w:i/>
          <w:color w:val="000000" w:themeColor="text1"/>
          <w:sz w:val="28"/>
          <w:szCs w:val="28"/>
          <w:lang w:val="en-US"/>
        </w:rPr>
        <w:t>Funding?</w:t>
      </w:r>
      <w:r w:rsidR="00460385" w:rsidRPr="0001295F">
        <w:rPr>
          <w:color w:val="000000" w:themeColor="text1"/>
          <w:sz w:val="28"/>
          <w:szCs w:val="28"/>
          <w:lang w:val="en-US"/>
        </w:rPr>
        <w:t>»</w:t>
      </w:r>
      <w:proofErr w:type="gramEnd"/>
      <w:r w:rsidR="00060E7F" w:rsidRPr="0001295F">
        <w:rPr>
          <w:color w:val="000000" w:themeColor="text1"/>
          <w:sz w:val="28"/>
          <w:szCs w:val="28"/>
          <w:lang w:val="en-US"/>
        </w:rPr>
        <w:t xml:space="preserve">. </w:t>
      </w:r>
      <w:r w:rsidR="00060E7F" w:rsidRPr="0001295F">
        <w:rPr>
          <w:color w:val="000000" w:themeColor="text1"/>
          <w:sz w:val="28"/>
          <w:szCs w:val="28"/>
        </w:rPr>
        <w:t xml:space="preserve">Лексическая единица </w:t>
      </w:r>
      <w:r w:rsidR="00060E7F" w:rsidRPr="0001295F">
        <w:rPr>
          <w:i/>
          <w:color w:val="000000" w:themeColor="text1"/>
          <w:sz w:val="28"/>
          <w:szCs w:val="28"/>
          <w:lang w:val="en-US"/>
        </w:rPr>
        <w:t>Funding</w:t>
      </w:r>
      <w:r w:rsidR="00060E7F" w:rsidRPr="0001295F">
        <w:rPr>
          <w:i/>
          <w:color w:val="000000" w:themeColor="text1"/>
          <w:sz w:val="28"/>
          <w:szCs w:val="28"/>
        </w:rPr>
        <w:t xml:space="preserve"> </w:t>
      </w:r>
      <w:r w:rsidR="00F644F7" w:rsidRPr="0001295F">
        <w:rPr>
          <w:color w:val="000000" w:themeColor="text1"/>
          <w:sz w:val="28"/>
          <w:szCs w:val="28"/>
        </w:rPr>
        <w:t>маркирует присутствие</w:t>
      </w:r>
      <w:r w:rsidR="00205E0C" w:rsidRPr="0001295F">
        <w:rPr>
          <w:color w:val="000000" w:themeColor="text1"/>
          <w:sz w:val="28"/>
          <w:szCs w:val="28"/>
        </w:rPr>
        <w:t xml:space="preserve"> в тексте</w:t>
      </w:r>
      <w:r w:rsidR="00F644F7" w:rsidRPr="0001295F">
        <w:rPr>
          <w:color w:val="000000" w:themeColor="text1"/>
          <w:sz w:val="28"/>
          <w:szCs w:val="28"/>
        </w:rPr>
        <w:t xml:space="preserve"> помимо </w:t>
      </w:r>
      <w:r w:rsidR="00060E7F" w:rsidRPr="0001295F">
        <w:rPr>
          <w:color w:val="000000" w:themeColor="text1"/>
          <w:sz w:val="28"/>
          <w:szCs w:val="28"/>
        </w:rPr>
        <w:t xml:space="preserve">образовательного </w:t>
      </w:r>
      <w:r w:rsidR="00F644F7" w:rsidRPr="0001295F">
        <w:rPr>
          <w:color w:val="000000" w:themeColor="text1"/>
          <w:sz w:val="28"/>
          <w:szCs w:val="28"/>
        </w:rPr>
        <w:t xml:space="preserve">еще и </w:t>
      </w:r>
      <w:r w:rsidR="00060E7F" w:rsidRPr="0001295F">
        <w:rPr>
          <w:color w:val="000000" w:themeColor="text1"/>
          <w:sz w:val="28"/>
          <w:szCs w:val="28"/>
        </w:rPr>
        <w:t xml:space="preserve">экономического дискурса в составе политического, таким образом, рассматриваемое высказывание является примером </w:t>
      </w:r>
      <w:proofErr w:type="spellStart"/>
      <w:r w:rsidR="00060E7F" w:rsidRPr="0001295F">
        <w:rPr>
          <w:color w:val="000000" w:themeColor="text1"/>
          <w:sz w:val="28"/>
          <w:szCs w:val="28"/>
        </w:rPr>
        <w:t>полидискурсивности</w:t>
      </w:r>
      <w:proofErr w:type="spellEnd"/>
      <w:r w:rsidR="00060E7F" w:rsidRPr="0001295F">
        <w:rPr>
          <w:color w:val="000000" w:themeColor="text1"/>
          <w:sz w:val="28"/>
          <w:szCs w:val="28"/>
        </w:rPr>
        <w:t>.</w:t>
      </w:r>
    </w:p>
    <w:p w14:paraId="416F0E55" w14:textId="13899276" w:rsidR="008F0357" w:rsidRPr="0001295F" w:rsidRDefault="00AD630D" w:rsidP="0001295F">
      <w:pPr>
        <w:spacing w:line="360" w:lineRule="auto"/>
        <w:ind w:left="-567" w:right="277" w:firstLine="709"/>
        <w:jc w:val="both"/>
        <w:rPr>
          <w:i/>
          <w:color w:val="000000" w:themeColor="text1"/>
          <w:sz w:val="28"/>
          <w:szCs w:val="28"/>
        </w:rPr>
      </w:pPr>
      <w:r w:rsidRPr="0001295F">
        <w:rPr>
          <w:color w:val="000000" w:themeColor="text1"/>
          <w:sz w:val="28"/>
          <w:szCs w:val="28"/>
        </w:rPr>
        <w:t xml:space="preserve">Анализ участников медицинского дискурса показывает, что в сообщениях </w:t>
      </w:r>
      <w:r w:rsidR="005D3E4E" w:rsidRPr="0001295F">
        <w:rPr>
          <w:color w:val="000000" w:themeColor="text1"/>
          <w:sz w:val="28"/>
          <w:szCs w:val="28"/>
        </w:rPr>
        <w:t>также</w:t>
      </w:r>
      <w:r w:rsidRPr="0001295F">
        <w:rPr>
          <w:color w:val="000000" w:themeColor="text1"/>
          <w:sz w:val="28"/>
          <w:szCs w:val="28"/>
        </w:rPr>
        <w:t xml:space="preserve"> </w:t>
      </w:r>
      <w:r w:rsidR="005D3E4E" w:rsidRPr="0001295F">
        <w:rPr>
          <w:color w:val="000000" w:themeColor="text1"/>
          <w:sz w:val="28"/>
          <w:szCs w:val="28"/>
        </w:rPr>
        <w:t>встречаются</w:t>
      </w:r>
      <w:r w:rsidRPr="0001295F">
        <w:rPr>
          <w:color w:val="000000" w:themeColor="text1"/>
          <w:sz w:val="28"/>
          <w:szCs w:val="28"/>
        </w:rPr>
        <w:t xml:space="preserve"> </w:t>
      </w:r>
      <w:r w:rsidR="005D3E4E" w:rsidRPr="0001295F">
        <w:rPr>
          <w:color w:val="000000" w:themeColor="text1"/>
          <w:sz w:val="28"/>
          <w:szCs w:val="28"/>
        </w:rPr>
        <w:t>личные</w:t>
      </w:r>
      <w:r w:rsidRPr="0001295F">
        <w:rPr>
          <w:color w:val="000000" w:themeColor="text1"/>
          <w:sz w:val="28"/>
          <w:szCs w:val="28"/>
        </w:rPr>
        <w:t xml:space="preserve"> </w:t>
      </w:r>
      <w:r w:rsidR="005D3E4E" w:rsidRPr="0001295F">
        <w:rPr>
          <w:color w:val="000000" w:themeColor="text1"/>
          <w:sz w:val="28"/>
          <w:szCs w:val="28"/>
        </w:rPr>
        <w:t>местоимения</w:t>
      </w:r>
      <w:r w:rsidRPr="0001295F">
        <w:rPr>
          <w:color w:val="000000" w:themeColor="text1"/>
          <w:sz w:val="28"/>
          <w:szCs w:val="28"/>
        </w:rPr>
        <w:t xml:space="preserve"> </w:t>
      </w:r>
      <w:r w:rsidR="005D3E4E" w:rsidRPr="0001295F">
        <w:rPr>
          <w:i/>
          <w:color w:val="000000" w:themeColor="text1"/>
          <w:sz w:val="28"/>
          <w:szCs w:val="28"/>
        </w:rPr>
        <w:t>«</w:t>
      </w:r>
      <w:r w:rsidR="005D3E4E" w:rsidRPr="0001295F">
        <w:rPr>
          <w:i/>
          <w:sz w:val="28"/>
          <w:szCs w:val="28"/>
          <w:lang w:val="en-US"/>
        </w:rPr>
        <w:t>I</w:t>
      </w:r>
      <w:r w:rsidR="005D3E4E" w:rsidRPr="0001295F">
        <w:rPr>
          <w:i/>
          <w:color w:val="000000" w:themeColor="text1"/>
          <w:sz w:val="28"/>
          <w:szCs w:val="28"/>
        </w:rPr>
        <w:t>», «</w:t>
      </w:r>
      <w:proofErr w:type="spellStart"/>
      <w:r w:rsidR="005D3E4E" w:rsidRPr="0001295F">
        <w:rPr>
          <w:rFonts w:eastAsia="Times New Roman"/>
          <w:i/>
          <w:sz w:val="28"/>
          <w:szCs w:val="28"/>
          <w:lang w:val="en-US"/>
        </w:rPr>
        <w:t>we</w:t>
      </w:r>
      <w:proofErr w:type="spellEnd"/>
      <w:r w:rsidR="005D3E4E" w:rsidRPr="0001295F">
        <w:rPr>
          <w:i/>
          <w:color w:val="000000" w:themeColor="text1"/>
          <w:sz w:val="28"/>
          <w:szCs w:val="28"/>
        </w:rPr>
        <w:t>»</w:t>
      </w:r>
      <w:r w:rsidR="000736E8" w:rsidRPr="0001295F">
        <w:rPr>
          <w:color w:val="000000" w:themeColor="text1"/>
          <w:sz w:val="28"/>
          <w:szCs w:val="28"/>
        </w:rPr>
        <w:t xml:space="preserve">: </w:t>
      </w:r>
      <w:r w:rsidR="000736E8" w:rsidRPr="0001295F">
        <w:rPr>
          <w:i/>
          <w:color w:val="000000" w:themeColor="text1"/>
          <w:sz w:val="28"/>
          <w:szCs w:val="28"/>
        </w:rPr>
        <w:t>«</w:t>
      </w:r>
      <w:r w:rsidR="000736E8" w:rsidRPr="0001295F">
        <w:rPr>
          <w:b/>
          <w:i/>
          <w:sz w:val="28"/>
          <w:szCs w:val="28"/>
          <w:lang w:val="en-US"/>
        </w:rPr>
        <w:t>I</w:t>
      </w:r>
      <w:r w:rsidR="00872FA1" w:rsidRPr="0001295F">
        <w:rPr>
          <w:b/>
          <w:i/>
          <w:sz w:val="28"/>
          <w:szCs w:val="28"/>
        </w:rPr>
        <w:t xml:space="preserve"> </w:t>
      </w:r>
      <w:r w:rsidR="000736E8" w:rsidRPr="0001295F">
        <w:rPr>
          <w:i/>
          <w:sz w:val="28"/>
          <w:szCs w:val="28"/>
          <w:lang w:val="en-US"/>
        </w:rPr>
        <w:t>signed</w:t>
      </w:r>
      <w:r w:rsidR="000736E8" w:rsidRPr="0001295F">
        <w:rPr>
          <w:i/>
          <w:color w:val="000000" w:themeColor="text1"/>
          <w:sz w:val="28"/>
          <w:szCs w:val="28"/>
        </w:rPr>
        <w:t>»,</w:t>
      </w:r>
      <w:r w:rsidR="00EC603B" w:rsidRPr="0001295F">
        <w:rPr>
          <w:i/>
          <w:color w:val="000000" w:themeColor="text1"/>
          <w:sz w:val="28"/>
          <w:szCs w:val="28"/>
        </w:rPr>
        <w:t xml:space="preserve"> «</w:t>
      </w:r>
      <w:r w:rsidR="00EC603B" w:rsidRPr="0001295F">
        <w:rPr>
          <w:rFonts w:eastAsia="Times New Roman"/>
          <w:b/>
          <w:i/>
          <w:sz w:val="28"/>
          <w:szCs w:val="28"/>
          <w:lang w:val="en-US"/>
        </w:rPr>
        <w:t>I</w:t>
      </w:r>
      <w:r w:rsidR="00872FA1" w:rsidRPr="0001295F">
        <w:rPr>
          <w:rFonts w:eastAsia="Times New Roman"/>
          <w:b/>
          <w:i/>
          <w:sz w:val="28"/>
          <w:szCs w:val="28"/>
        </w:rPr>
        <w:t xml:space="preserve"> </w:t>
      </w:r>
      <w:r w:rsidR="00EC603B" w:rsidRPr="0001295F">
        <w:rPr>
          <w:rFonts w:eastAsia="Times New Roman"/>
          <w:i/>
          <w:sz w:val="28"/>
          <w:szCs w:val="28"/>
          <w:lang w:val="en-US"/>
        </w:rPr>
        <w:t>am</w:t>
      </w:r>
      <w:r w:rsidR="00872FA1" w:rsidRPr="0001295F">
        <w:rPr>
          <w:rFonts w:eastAsia="Times New Roman"/>
          <w:i/>
          <w:sz w:val="28"/>
          <w:szCs w:val="28"/>
        </w:rPr>
        <w:t xml:space="preserve"> </w:t>
      </w:r>
      <w:r w:rsidR="00EC603B" w:rsidRPr="0001295F">
        <w:rPr>
          <w:rFonts w:eastAsia="Times New Roman"/>
          <w:i/>
          <w:sz w:val="28"/>
          <w:szCs w:val="28"/>
          <w:lang w:val="en-US"/>
        </w:rPr>
        <w:t>your</w:t>
      </w:r>
      <w:r w:rsidR="00872FA1" w:rsidRPr="0001295F">
        <w:rPr>
          <w:rFonts w:eastAsia="Times New Roman"/>
          <w:i/>
          <w:sz w:val="28"/>
          <w:szCs w:val="28"/>
        </w:rPr>
        <w:t xml:space="preserve"> </w:t>
      </w:r>
      <w:r w:rsidR="00EC603B" w:rsidRPr="0001295F">
        <w:rPr>
          <w:rFonts w:eastAsia="Times New Roman"/>
          <w:b/>
          <w:i/>
          <w:sz w:val="28"/>
          <w:szCs w:val="28"/>
          <w:lang w:val="en-US"/>
        </w:rPr>
        <w:t>President</w:t>
      </w:r>
      <w:r w:rsidR="00EC603B" w:rsidRPr="0001295F">
        <w:rPr>
          <w:i/>
          <w:color w:val="000000" w:themeColor="text1"/>
          <w:sz w:val="28"/>
          <w:szCs w:val="28"/>
        </w:rPr>
        <w:t>»,</w:t>
      </w:r>
      <w:r w:rsidR="007151EE" w:rsidRPr="0001295F">
        <w:rPr>
          <w:i/>
          <w:color w:val="000000" w:themeColor="text1"/>
          <w:sz w:val="28"/>
          <w:szCs w:val="28"/>
        </w:rPr>
        <w:t xml:space="preserve"> «</w:t>
      </w:r>
      <w:r w:rsidR="007151EE" w:rsidRPr="0001295F">
        <w:rPr>
          <w:i/>
          <w:sz w:val="28"/>
          <w:szCs w:val="28"/>
          <w:lang w:val="en-US"/>
        </w:rPr>
        <w:t>REMEMBER</w:t>
      </w:r>
      <w:r w:rsidR="007151EE" w:rsidRPr="0001295F">
        <w:rPr>
          <w:i/>
          <w:sz w:val="28"/>
          <w:szCs w:val="28"/>
        </w:rPr>
        <w:t xml:space="preserve"> </w:t>
      </w:r>
      <w:r w:rsidR="007151EE" w:rsidRPr="0001295F">
        <w:rPr>
          <w:i/>
          <w:sz w:val="28"/>
          <w:szCs w:val="28"/>
          <w:lang w:val="en-US"/>
        </w:rPr>
        <w:t>YOUR</w:t>
      </w:r>
      <w:r w:rsidR="007151EE" w:rsidRPr="0001295F">
        <w:rPr>
          <w:i/>
          <w:sz w:val="28"/>
          <w:szCs w:val="28"/>
        </w:rPr>
        <w:t xml:space="preserve"> </w:t>
      </w:r>
      <w:r w:rsidR="007151EE" w:rsidRPr="0001295F">
        <w:rPr>
          <w:i/>
          <w:sz w:val="28"/>
          <w:szCs w:val="28"/>
          <w:lang w:val="en-US"/>
        </w:rPr>
        <w:t>FAVORITE</w:t>
      </w:r>
      <w:r w:rsidR="007151EE" w:rsidRPr="0001295F">
        <w:rPr>
          <w:i/>
          <w:sz w:val="28"/>
          <w:szCs w:val="28"/>
        </w:rPr>
        <w:t xml:space="preserve"> </w:t>
      </w:r>
      <w:r w:rsidR="007151EE" w:rsidRPr="0001295F">
        <w:rPr>
          <w:b/>
          <w:i/>
          <w:sz w:val="28"/>
          <w:szCs w:val="28"/>
          <w:lang w:val="en-US"/>
        </w:rPr>
        <w:t>PRESIDENT</w:t>
      </w:r>
      <w:r w:rsidR="007151EE" w:rsidRPr="0001295F">
        <w:rPr>
          <w:i/>
          <w:sz w:val="28"/>
          <w:szCs w:val="28"/>
        </w:rPr>
        <w:t>!</w:t>
      </w:r>
      <w:r w:rsidR="007151EE" w:rsidRPr="0001295F">
        <w:rPr>
          <w:i/>
          <w:color w:val="000000" w:themeColor="text1"/>
          <w:sz w:val="28"/>
          <w:szCs w:val="28"/>
        </w:rPr>
        <w:t>»,</w:t>
      </w:r>
      <w:r w:rsidR="000736E8" w:rsidRPr="0001295F">
        <w:rPr>
          <w:i/>
          <w:color w:val="000000" w:themeColor="text1"/>
          <w:sz w:val="28"/>
          <w:szCs w:val="28"/>
        </w:rPr>
        <w:t xml:space="preserve"> «</w:t>
      </w:r>
      <w:r w:rsidR="000736E8" w:rsidRPr="0001295F">
        <w:rPr>
          <w:rFonts w:eastAsia="Times New Roman"/>
          <w:b/>
          <w:i/>
          <w:sz w:val="28"/>
          <w:szCs w:val="28"/>
          <w:lang w:val="en-US"/>
        </w:rPr>
        <w:t>we</w:t>
      </w:r>
      <w:r w:rsidR="00872FA1" w:rsidRPr="0001295F">
        <w:rPr>
          <w:rFonts w:eastAsia="Times New Roman"/>
          <w:b/>
          <w:i/>
          <w:sz w:val="28"/>
          <w:szCs w:val="28"/>
        </w:rPr>
        <w:t xml:space="preserve"> </w:t>
      </w:r>
      <w:r w:rsidR="000736E8" w:rsidRPr="0001295F">
        <w:rPr>
          <w:rFonts w:eastAsia="Times New Roman"/>
          <w:i/>
          <w:sz w:val="28"/>
          <w:szCs w:val="28"/>
          <w:lang w:val="en-US"/>
        </w:rPr>
        <w:t>have</w:t>
      </w:r>
      <w:r w:rsidR="000736E8" w:rsidRPr="0001295F">
        <w:rPr>
          <w:i/>
          <w:color w:val="000000" w:themeColor="text1"/>
          <w:sz w:val="28"/>
          <w:szCs w:val="28"/>
        </w:rPr>
        <w:t>»</w:t>
      </w:r>
      <w:r w:rsidR="00AE5E5E" w:rsidRPr="0001295F">
        <w:rPr>
          <w:i/>
          <w:color w:val="000000" w:themeColor="text1"/>
          <w:sz w:val="28"/>
          <w:szCs w:val="28"/>
        </w:rPr>
        <w:t>, «</w:t>
      </w:r>
      <w:r w:rsidR="00AE5E5E" w:rsidRPr="0001295F">
        <w:rPr>
          <w:rFonts w:eastAsia="Times New Roman"/>
          <w:b/>
          <w:i/>
          <w:sz w:val="28"/>
          <w:szCs w:val="28"/>
          <w:lang w:val="en-US"/>
        </w:rPr>
        <w:t>We</w:t>
      </w:r>
      <w:r w:rsidR="00872FA1" w:rsidRPr="0001295F">
        <w:rPr>
          <w:rFonts w:eastAsia="Times New Roman"/>
          <w:b/>
          <w:i/>
          <w:sz w:val="28"/>
          <w:szCs w:val="28"/>
        </w:rPr>
        <w:t xml:space="preserve"> </w:t>
      </w:r>
      <w:r w:rsidR="00AE5E5E" w:rsidRPr="0001295F">
        <w:rPr>
          <w:rFonts w:eastAsia="Times New Roman"/>
          <w:i/>
          <w:sz w:val="28"/>
          <w:szCs w:val="28"/>
          <w:lang w:val="en-US"/>
        </w:rPr>
        <w:t>will</w:t>
      </w:r>
      <w:r w:rsidR="00872FA1" w:rsidRPr="0001295F">
        <w:rPr>
          <w:rFonts w:eastAsia="Times New Roman"/>
          <w:i/>
          <w:sz w:val="28"/>
          <w:szCs w:val="28"/>
        </w:rPr>
        <w:t xml:space="preserve"> </w:t>
      </w:r>
      <w:r w:rsidR="00AE5E5E" w:rsidRPr="0001295F">
        <w:rPr>
          <w:rFonts w:eastAsia="Times New Roman"/>
          <w:i/>
          <w:sz w:val="28"/>
          <w:szCs w:val="28"/>
          <w:lang w:val="en-US"/>
        </w:rPr>
        <w:t>do</w:t>
      </w:r>
      <w:r w:rsidR="00AE5E5E" w:rsidRPr="0001295F">
        <w:rPr>
          <w:i/>
          <w:color w:val="000000" w:themeColor="text1"/>
          <w:sz w:val="28"/>
          <w:szCs w:val="28"/>
        </w:rPr>
        <w:t>»</w:t>
      </w:r>
      <w:r w:rsidR="00B334BE" w:rsidRPr="0001295F">
        <w:rPr>
          <w:i/>
          <w:color w:val="000000" w:themeColor="text1"/>
          <w:sz w:val="28"/>
          <w:szCs w:val="28"/>
        </w:rPr>
        <w:t xml:space="preserve">. </w:t>
      </w:r>
      <w:r w:rsidR="008F0357" w:rsidRPr="0001295F">
        <w:rPr>
          <w:color w:val="000000" w:themeColor="text1"/>
          <w:sz w:val="28"/>
          <w:szCs w:val="28"/>
        </w:rPr>
        <w:t>Н</w:t>
      </w:r>
      <w:r w:rsidR="00B334BE" w:rsidRPr="0001295F">
        <w:rPr>
          <w:color w:val="000000" w:themeColor="text1"/>
          <w:sz w:val="28"/>
          <w:szCs w:val="28"/>
        </w:rPr>
        <w:t>ередко</w:t>
      </w:r>
      <w:r w:rsidR="00872FA1" w:rsidRPr="0001295F">
        <w:rPr>
          <w:color w:val="000000" w:themeColor="text1"/>
          <w:sz w:val="28"/>
          <w:szCs w:val="28"/>
          <w:lang w:val="en-US"/>
        </w:rPr>
        <w:t xml:space="preserve"> </w:t>
      </w:r>
      <w:r w:rsidR="008F0357" w:rsidRPr="0001295F">
        <w:rPr>
          <w:color w:val="000000" w:themeColor="text1"/>
          <w:sz w:val="28"/>
          <w:szCs w:val="28"/>
        </w:rPr>
        <w:t>в</w:t>
      </w:r>
      <w:r w:rsidR="00872FA1" w:rsidRPr="0001295F">
        <w:rPr>
          <w:color w:val="000000" w:themeColor="text1"/>
          <w:sz w:val="28"/>
          <w:szCs w:val="28"/>
          <w:lang w:val="en-US"/>
        </w:rPr>
        <w:t xml:space="preserve"> </w:t>
      </w:r>
      <w:r w:rsidR="008F0357" w:rsidRPr="0001295F">
        <w:rPr>
          <w:color w:val="000000" w:themeColor="text1"/>
          <w:sz w:val="28"/>
          <w:szCs w:val="28"/>
        </w:rPr>
        <w:t>текстах</w:t>
      </w:r>
      <w:r w:rsidR="00872FA1" w:rsidRPr="0001295F">
        <w:rPr>
          <w:color w:val="000000" w:themeColor="text1"/>
          <w:sz w:val="28"/>
          <w:szCs w:val="28"/>
          <w:lang w:val="en-US"/>
        </w:rPr>
        <w:t xml:space="preserve"> </w:t>
      </w:r>
      <w:r w:rsidR="008F0357" w:rsidRPr="0001295F">
        <w:rPr>
          <w:color w:val="000000" w:themeColor="text1"/>
          <w:sz w:val="28"/>
          <w:szCs w:val="28"/>
        </w:rPr>
        <w:t>сообщений</w:t>
      </w:r>
      <w:r w:rsidR="00872FA1" w:rsidRPr="0001295F">
        <w:rPr>
          <w:color w:val="000000" w:themeColor="text1"/>
          <w:sz w:val="28"/>
          <w:szCs w:val="28"/>
          <w:lang w:val="en-US"/>
        </w:rPr>
        <w:t xml:space="preserve"> </w:t>
      </w:r>
      <w:r w:rsidR="00B334BE" w:rsidRPr="0001295F">
        <w:rPr>
          <w:color w:val="000000" w:themeColor="text1"/>
          <w:sz w:val="28"/>
          <w:szCs w:val="28"/>
        </w:rPr>
        <w:t>упоминается</w:t>
      </w:r>
      <w:r w:rsidR="00872FA1" w:rsidRPr="0001295F">
        <w:rPr>
          <w:color w:val="000000" w:themeColor="text1"/>
          <w:sz w:val="28"/>
          <w:szCs w:val="28"/>
          <w:lang w:val="en-US"/>
        </w:rPr>
        <w:t xml:space="preserve"> </w:t>
      </w:r>
      <w:r w:rsidR="008F0357" w:rsidRPr="0001295F">
        <w:rPr>
          <w:color w:val="000000" w:themeColor="text1"/>
          <w:sz w:val="28"/>
          <w:szCs w:val="28"/>
        </w:rPr>
        <w:t>с</w:t>
      </w:r>
      <w:r w:rsidR="00B334BE" w:rsidRPr="0001295F">
        <w:rPr>
          <w:color w:val="000000" w:themeColor="text1"/>
          <w:sz w:val="28"/>
          <w:szCs w:val="28"/>
        </w:rPr>
        <w:t>амо</w:t>
      </w:r>
      <w:r w:rsidR="00872FA1" w:rsidRPr="0001295F">
        <w:rPr>
          <w:color w:val="000000" w:themeColor="text1"/>
          <w:sz w:val="28"/>
          <w:szCs w:val="28"/>
          <w:lang w:val="en-US"/>
        </w:rPr>
        <w:t xml:space="preserve"> </w:t>
      </w:r>
      <w:r w:rsidR="00B334BE" w:rsidRPr="0001295F">
        <w:rPr>
          <w:color w:val="000000" w:themeColor="text1"/>
          <w:sz w:val="28"/>
          <w:szCs w:val="28"/>
        </w:rPr>
        <w:t>государство</w:t>
      </w:r>
      <w:r w:rsidR="00B334BE" w:rsidRPr="0001295F">
        <w:rPr>
          <w:color w:val="000000" w:themeColor="text1"/>
          <w:sz w:val="28"/>
          <w:szCs w:val="28"/>
          <w:lang w:val="en-US"/>
        </w:rPr>
        <w:t>: «</w:t>
      </w:r>
      <w:r w:rsidR="008F0357" w:rsidRPr="0001295F">
        <w:rPr>
          <w:rFonts w:eastAsia="Times New Roman"/>
          <w:b/>
          <w:i/>
          <w:sz w:val="28"/>
          <w:szCs w:val="28"/>
          <w:lang w:val="en-US"/>
        </w:rPr>
        <w:t>The United States</w:t>
      </w:r>
      <w:r w:rsidR="008F0357" w:rsidRPr="0001295F">
        <w:rPr>
          <w:rFonts w:eastAsia="Times New Roman"/>
          <w:i/>
          <w:sz w:val="28"/>
          <w:szCs w:val="28"/>
          <w:lang w:val="en-US"/>
        </w:rPr>
        <w:t xml:space="preserve"> has administered over 70 million Coronavirus tests, and the turnaround time has been greatly reduced</w:t>
      </w:r>
      <w:r w:rsidR="008F0357" w:rsidRPr="0001295F">
        <w:rPr>
          <w:rFonts w:eastAsia="Times New Roman"/>
          <w:sz w:val="28"/>
          <w:szCs w:val="28"/>
          <w:lang w:val="en-US"/>
        </w:rPr>
        <w:t>.</w:t>
      </w:r>
      <w:r w:rsidR="008F0357" w:rsidRPr="0001295F">
        <w:rPr>
          <w:i/>
          <w:color w:val="000000" w:themeColor="text1"/>
          <w:sz w:val="28"/>
          <w:szCs w:val="28"/>
          <w:lang w:val="en-US"/>
        </w:rPr>
        <w:t>»</w:t>
      </w:r>
      <w:r w:rsidR="00614418" w:rsidRPr="0001295F">
        <w:rPr>
          <w:i/>
          <w:color w:val="000000" w:themeColor="text1"/>
          <w:sz w:val="28"/>
          <w:szCs w:val="28"/>
          <w:lang w:val="en-US"/>
        </w:rPr>
        <w:t xml:space="preserve">, </w:t>
      </w:r>
      <w:proofErr w:type="spellStart"/>
      <w:r w:rsidR="00614418" w:rsidRPr="0001295F">
        <w:rPr>
          <w:color w:val="000000" w:themeColor="text1"/>
          <w:sz w:val="28"/>
          <w:szCs w:val="28"/>
          <w:lang w:val="en-US"/>
        </w:rPr>
        <w:t>либо</w:t>
      </w:r>
      <w:proofErr w:type="spellEnd"/>
      <w:r w:rsidR="00995DB9" w:rsidRPr="0001295F">
        <w:rPr>
          <w:color w:val="000000" w:themeColor="text1"/>
          <w:sz w:val="28"/>
          <w:szCs w:val="28"/>
          <w:lang w:val="en-US"/>
        </w:rPr>
        <w:t xml:space="preserve"> </w:t>
      </w:r>
      <w:proofErr w:type="spellStart"/>
      <w:r w:rsidR="00614418" w:rsidRPr="0001295F">
        <w:rPr>
          <w:color w:val="000000" w:themeColor="text1"/>
          <w:sz w:val="28"/>
          <w:szCs w:val="28"/>
          <w:lang w:val="en-US"/>
        </w:rPr>
        <w:t>другие</w:t>
      </w:r>
      <w:proofErr w:type="spellEnd"/>
      <w:r w:rsidR="00995DB9" w:rsidRPr="0001295F">
        <w:rPr>
          <w:color w:val="000000" w:themeColor="text1"/>
          <w:sz w:val="28"/>
          <w:szCs w:val="28"/>
          <w:lang w:val="en-US"/>
        </w:rPr>
        <w:t xml:space="preserve"> </w:t>
      </w:r>
      <w:proofErr w:type="spellStart"/>
      <w:r w:rsidR="00614418" w:rsidRPr="0001295F">
        <w:rPr>
          <w:color w:val="000000" w:themeColor="text1"/>
          <w:sz w:val="28"/>
          <w:szCs w:val="28"/>
          <w:lang w:val="en-US"/>
        </w:rPr>
        <w:t>страны</w:t>
      </w:r>
      <w:proofErr w:type="spellEnd"/>
      <w:r w:rsidR="00614418" w:rsidRPr="0001295F">
        <w:rPr>
          <w:color w:val="000000" w:themeColor="text1"/>
          <w:sz w:val="28"/>
          <w:szCs w:val="28"/>
          <w:lang w:val="en-US"/>
        </w:rPr>
        <w:t>:</w:t>
      </w:r>
      <w:r w:rsidR="00995DB9" w:rsidRPr="0001295F">
        <w:rPr>
          <w:i/>
          <w:color w:val="000000" w:themeColor="text1"/>
          <w:sz w:val="28"/>
          <w:szCs w:val="28"/>
          <w:lang w:val="en-US"/>
        </w:rPr>
        <w:t xml:space="preserve"> </w:t>
      </w:r>
      <w:r w:rsidR="00614418" w:rsidRPr="0001295F">
        <w:rPr>
          <w:color w:val="000000" w:themeColor="text1"/>
          <w:sz w:val="28"/>
          <w:szCs w:val="28"/>
          <w:lang w:val="en-US"/>
        </w:rPr>
        <w:t>«</w:t>
      </w:r>
      <w:r w:rsidR="00614418" w:rsidRPr="0001295F">
        <w:rPr>
          <w:rFonts w:eastAsia="Times New Roman"/>
          <w:i/>
          <w:sz w:val="28"/>
          <w:szCs w:val="28"/>
          <w:lang w:val="en-US"/>
        </w:rPr>
        <w:t xml:space="preserve">Tell </w:t>
      </w:r>
      <w:r w:rsidR="00614418" w:rsidRPr="0001295F">
        <w:rPr>
          <w:rFonts w:eastAsia="Times New Roman"/>
          <w:b/>
          <w:i/>
          <w:sz w:val="28"/>
          <w:szCs w:val="28"/>
          <w:lang w:val="en-US"/>
        </w:rPr>
        <w:t>the Dems</w:t>
      </w:r>
      <w:r w:rsidR="00614418" w:rsidRPr="0001295F">
        <w:rPr>
          <w:rFonts w:eastAsia="Times New Roman"/>
          <w:i/>
          <w:sz w:val="28"/>
          <w:szCs w:val="28"/>
          <w:lang w:val="en-US"/>
        </w:rPr>
        <w:t xml:space="preserve"> that we have more Cases because we do FAR more Testing than </w:t>
      </w:r>
      <w:r w:rsidR="00614418" w:rsidRPr="0001295F">
        <w:rPr>
          <w:rFonts w:eastAsia="Times New Roman"/>
          <w:b/>
          <w:i/>
          <w:sz w:val="28"/>
          <w:szCs w:val="28"/>
          <w:lang w:val="en-US"/>
        </w:rPr>
        <w:t>any other Country</w:t>
      </w:r>
      <w:r w:rsidR="00614418" w:rsidRPr="0001295F">
        <w:rPr>
          <w:rFonts w:eastAsia="Times New Roman"/>
          <w:i/>
          <w:sz w:val="28"/>
          <w:szCs w:val="28"/>
          <w:lang w:val="en-US"/>
        </w:rPr>
        <w:t>!</w:t>
      </w:r>
      <w:r w:rsidR="00614418" w:rsidRPr="0001295F">
        <w:rPr>
          <w:i/>
          <w:color w:val="000000" w:themeColor="text1"/>
          <w:sz w:val="28"/>
          <w:szCs w:val="28"/>
          <w:lang w:val="en-US"/>
        </w:rPr>
        <w:t xml:space="preserve">». </w:t>
      </w:r>
      <w:r w:rsidR="00614418" w:rsidRPr="0001295F">
        <w:rPr>
          <w:color w:val="000000" w:themeColor="text1"/>
          <w:sz w:val="28"/>
          <w:szCs w:val="28"/>
        </w:rPr>
        <w:t xml:space="preserve">В последнем примере также употребляется </w:t>
      </w:r>
      <w:r w:rsidR="00614418" w:rsidRPr="0001295F">
        <w:rPr>
          <w:rFonts w:eastAsia="Times New Roman"/>
          <w:i/>
          <w:sz w:val="28"/>
          <w:szCs w:val="28"/>
          <w:lang w:val="en-US"/>
        </w:rPr>
        <w:t>the</w:t>
      </w:r>
      <w:r w:rsidR="007209AE" w:rsidRPr="0001295F">
        <w:rPr>
          <w:rFonts w:eastAsia="Times New Roman"/>
          <w:i/>
          <w:sz w:val="28"/>
          <w:szCs w:val="28"/>
        </w:rPr>
        <w:t xml:space="preserve"> </w:t>
      </w:r>
      <w:r w:rsidR="00614418" w:rsidRPr="0001295F">
        <w:rPr>
          <w:rFonts w:eastAsia="Times New Roman"/>
          <w:i/>
          <w:sz w:val="28"/>
          <w:szCs w:val="28"/>
          <w:lang w:val="en-US"/>
        </w:rPr>
        <w:t>Dems</w:t>
      </w:r>
      <w:r w:rsidR="00614418" w:rsidRPr="0001295F">
        <w:rPr>
          <w:rFonts w:eastAsia="Times New Roman"/>
          <w:i/>
          <w:sz w:val="28"/>
          <w:szCs w:val="28"/>
        </w:rPr>
        <w:t xml:space="preserve"> (подразумеваются представители партии демократов).</w:t>
      </w:r>
    </w:p>
    <w:p w14:paraId="5C85B51C" w14:textId="4F0DD605" w:rsidR="00614418" w:rsidRPr="0001295F" w:rsidRDefault="00614418" w:rsidP="0001295F">
      <w:pPr>
        <w:pStyle w:val="a5"/>
        <w:spacing w:line="360" w:lineRule="auto"/>
        <w:ind w:left="-567" w:right="277" w:firstLine="709"/>
        <w:jc w:val="both"/>
        <w:rPr>
          <w:i/>
          <w:color w:val="000000" w:themeColor="text1"/>
          <w:sz w:val="28"/>
          <w:szCs w:val="28"/>
          <w:lang w:val="en-US"/>
        </w:rPr>
      </w:pPr>
      <w:r w:rsidRPr="0001295F">
        <w:rPr>
          <w:color w:val="000000" w:themeColor="text1"/>
          <w:sz w:val="28"/>
          <w:szCs w:val="28"/>
        </w:rPr>
        <w:t>Участниками</w:t>
      </w:r>
      <w:r w:rsidR="007209AE" w:rsidRPr="0001295F">
        <w:rPr>
          <w:color w:val="000000" w:themeColor="text1"/>
          <w:sz w:val="28"/>
          <w:szCs w:val="28"/>
          <w:lang w:val="en-US"/>
        </w:rPr>
        <w:t xml:space="preserve"> </w:t>
      </w:r>
      <w:r w:rsidRPr="0001295F">
        <w:rPr>
          <w:color w:val="000000" w:themeColor="text1"/>
          <w:sz w:val="28"/>
          <w:szCs w:val="28"/>
        </w:rPr>
        <w:t>дискурса</w:t>
      </w:r>
      <w:r w:rsidR="007209AE" w:rsidRPr="0001295F">
        <w:rPr>
          <w:color w:val="000000" w:themeColor="text1"/>
          <w:sz w:val="28"/>
          <w:szCs w:val="28"/>
          <w:lang w:val="en-US"/>
        </w:rPr>
        <w:t xml:space="preserve"> </w:t>
      </w:r>
      <w:r w:rsidRPr="0001295F">
        <w:rPr>
          <w:color w:val="000000" w:themeColor="text1"/>
          <w:sz w:val="28"/>
          <w:szCs w:val="28"/>
        </w:rPr>
        <w:t>становятся</w:t>
      </w:r>
      <w:r w:rsidR="007209AE" w:rsidRPr="0001295F">
        <w:rPr>
          <w:color w:val="000000" w:themeColor="text1"/>
          <w:sz w:val="28"/>
          <w:szCs w:val="28"/>
          <w:lang w:val="en-US"/>
        </w:rPr>
        <w:t xml:space="preserve"> </w:t>
      </w:r>
      <w:r w:rsidRPr="0001295F">
        <w:rPr>
          <w:color w:val="000000" w:themeColor="text1"/>
          <w:sz w:val="28"/>
          <w:szCs w:val="28"/>
        </w:rPr>
        <w:t>граждане</w:t>
      </w:r>
      <w:r w:rsidRPr="0001295F">
        <w:rPr>
          <w:color w:val="000000" w:themeColor="text1"/>
          <w:sz w:val="28"/>
          <w:szCs w:val="28"/>
          <w:lang w:val="en-US"/>
        </w:rPr>
        <w:t xml:space="preserve">, </w:t>
      </w:r>
      <w:r w:rsidRPr="0001295F">
        <w:rPr>
          <w:color w:val="000000" w:themeColor="text1"/>
          <w:sz w:val="28"/>
          <w:szCs w:val="28"/>
        </w:rPr>
        <w:t>в</w:t>
      </w:r>
      <w:r w:rsidR="007209AE" w:rsidRPr="0001295F">
        <w:rPr>
          <w:color w:val="000000" w:themeColor="text1"/>
          <w:sz w:val="28"/>
          <w:szCs w:val="28"/>
          <w:lang w:val="en-US"/>
        </w:rPr>
        <w:t xml:space="preserve"> </w:t>
      </w:r>
      <w:r w:rsidRPr="0001295F">
        <w:rPr>
          <w:color w:val="000000" w:themeColor="text1"/>
          <w:sz w:val="28"/>
          <w:szCs w:val="28"/>
        </w:rPr>
        <w:t>том</w:t>
      </w:r>
      <w:r w:rsidR="007209AE" w:rsidRPr="0001295F">
        <w:rPr>
          <w:color w:val="000000" w:themeColor="text1"/>
          <w:sz w:val="28"/>
          <w:szCs w:val="28"/>
          <w:lang w:val="en-US"/>
        </w:rPr>
        <w:t xml:space="preserve"> </w:t>
      </w:r>
      <w:r w:rsidRPr="0001295F">
        <w:rPr>
          <w:color w:val="000000" w:themeColor="text1"/>
          <w:sz w:val="28"/>
          <w:szCs w:val="28"/>
        </w:rPr>
        <w:t>числе</w:t>
      </w:r>
      <w:r w:rsidR="007209AE" w:rsidRPr="0001295F">
        <w:rPr>
          <w:color w:val="000000" w:themeColor="text1"/>
          <w:sz w:val="28"/>
          <w:szCs w:val="28"/>
          <w:lang w:val="en-US"/>
        </w:rPr>
        <w:t xml:space="preserve"> </w:t>
      </w:r>
      <w:r w:rsidRPr="0001295F">
        <w:rPr>
          <w:color w:val="000000" w:themeColor="text1"/>
          <w:sz w:val="28"/>
          <w:szCs w:val="28"/>
        </w:rPr>
        <w:t>пожилые</w:t>
      </w:r>
      <w:r w:rsidR="007209AE" w:rsidRPr="0001295F">
        <w:rPr>
          <w:color w:val="000000" w:themeColor="text1"/>
          <w:sz w:val="28"/>
          <w:szCs w:val="28"/>
          <w:lang w:val="en-US"/>
        </w:rPr>
        <w:t xml:space="preserve"> </w:t>
      </w:r>
      <w:r w:rsidRPr="0001295F">
        <w:rPr>
          <w:color w:val="000000" w:themeColor="text1"/>
          <w:sz w:val="28"/>
          <w:szCs w:val="28"/>
        </w:rPr>
        <w:t>люди</w:t>
      </w:r>
      <w:r w:rsidRPr="0001295F">
        <w:rPr>
          <w:color w:val="000000" w:themeColor="text1"/>
          <w:sz w:val="28"/>
          <w:szCs w:val="28"/>
          <w:lang w:val="en-US"/>
        </w:rPr>
        <w:t xml:space="preserve">: </w:t>
      </w:r>
      <w:r w:rsidRPr="0001295F">
        <w:rPr>
          <w:i/>
          <w:color w:val="000000" w:themeColor="text1"/>
          <w:sz w:val="28"/>
          <w:szCs w:val="28"/>
          <w:lang w:val="en-US"/>
        </w:rPr>
        <w:t>«</w:t>
      </w:r>
      <w:r w:rsidRPr="0001295F">
        <w:rPr>
          <w:i/>
          <w:sz w:val="28"/>
          <w:szCs w:val="28"/>
          <w:lang w:val="en-US"/>
        </w:rPr>
        <w:t xml:space="preserve">Nothing like this has ever for our </w:t>
      </w:r>
      <w:r w:rsidRPr="0001295F">
        <w:rPr>
          <w:b/>
          <w:i/>
          <w:sz w:val="28"/>
          <w:szCs w:val="28"/>
          <w:lang w:val="en-US"/>
        </w:rPr>
        <w:t>citizens</w:t>
      </w:r>
      <w:r w:rsidRPr="0001295F">
        <w:rPr>
          <w:i/>
          <w:sz w:val="28"/>
          <w:szCs w:val="28"/>
          <w:lang w:val="en-US"/>
        </w:rPr>
        <w:t xml:space="preserve">, especially our </w:t>
      </w:r>
      <w:r w:rsidRPr="0001295F">
        <w:rPr>
          <w:b/>
          <w:i/>
          <w:sz w:val="28"/>
          <w:szCs w:val="28"/>
          <w:lang w:val="en-US"/>
        </w:rPr>
        <w:t>Seniors</w:t>
      </w:r>
      <w:r w:rsidRPr="0001295F">
        <w:rPr>
          <w:i/>
          <w:sz w:val="28"/>
          <w:szCs w:val="28"/>
          <w:lang w:val="en-US"/>
        </w:rPr>
        <w:t>.</w:t>
      </w:r>
      <w:r w:rsidRPr="0001295F">
        <w:rPr>
          <w:i/>
          <w:color w:val="000000" w:themeColor="text1"/>
          <w:sz w:val="28"/>
          <w:szCs w:val="28"/>
          <w:lang w:val="en-US"/>
        </w:rPr>
        <w:t>»</w:t>
      </w:r>
    </w:p>
    <w:p w14:paraId="1081D209" w14:textId="5FB79451" w:rsidR="00EB3CE6" w:rsidRPr="0001295F" w:rsidRDefault="00EB3CE6" w:rsidP="0001295F">
      <w:pPr>
        <w:pStyle w:val="a5"/>
        <w:spacing w:line="360" w:lineRule="auto"/>
        <w:ind w:left="-567" w:right="277" w:firstLine="709"/>
        <w:jc w:val="both"/>
        <w:rPr>
          <w:color w:val="000000" w:themeColor="text1"/>
          <w:sz w:val="28"/>
          <w:szCs w:val="28"/>
        </w:rPr>
      </w:pPr>
      <w:r w:rsidRPr="0001295F">
        <w:rPr>
          <w:color w:val="000000" w:themeColor="text1"/>
          <w:sz w:val="28"/>
          <w:szCs w:val="28"/>
        </w:rPr>
        <w:t>Таким образом, участниками политического дискурса являются, с одной стороны, президент, его команда, администрация, правительство, с другой стороны, граждане, представители отдельных групп населения.</w:t>
      </w:r>
      <w:r w:rsidR="00401F50" w:rsidRPr="0001295F">
        <w:rPr>
          <w:color w:val="000000" w:themeColor="text1"/>
          <w:sz w:val="28"/>
          <w:szCs w:val="28"/>
        </w:rPr>
        <w:t xml:space="preserve"> </w:t>
      </w:r>
      <w:r w:rsidR="00401F50" w:rsidRPr="006A3BE1">
        <w:rPr>
          <w:color w:val="000000" w:themeColor="text1"/>
          <w:sz w:val="28"/>
          <w:szCs w:val="28"/>
        </w:rPr>
        <w:t>В зависимости</w:t>
      </w:r>
      <w:r w:rsidR="00401F50" w:rsidRPr="0001295F">
        <w:rPr>
          <w:color w:val="000000" w:themeColor="text1"/>
          <w:sz w:val="28"/>
          <w:szCs w:val="28"/>
        </w:rPr>
        <w:t xml:space="preserve"> от контекста высказывания одни и те же участники становятся представителями политического, экономического, образовательного, медицинского, интернет дискурсов.</w:t>
      </w:r>
    </w:p>
    <w:p w14:paraId="00C471E8" w14:textId="6DAC40F1" w:rsidR="00F5114F" w:rsidRPr="0001295F" w:rsidRDefault="002D5631" w:rsidP="0001295F">
      <w:pPr>
        <w:spacing w:line="360" w:lineRule="auto"/>
        <w:ind w:left="-567" w:right="277" w:firstLine="709"/>
        <w:jc w:val="both"/>
        <w:rPr>
          <w:rFonts w:eastAsia="Times New Roman"/>
          <w:color w:val="000000" w:themeColor="text1"/>
          <w:sz w:val="28"/>
          <w:szCs w:val="28"/>
        </w:rPr>
      </w:pPr>
      <w:r w:rsidRPr="0001295F">
        <w:rPr>
          <w:rFonts w:eastAsia="Times New Roman"/>
          <w:color w:val="000000" w:themeColor="text1"/>
          <w:sz w:val="28"/>
          <w:szCs w:val="28"/>
        </w:rPr>
        <w:lastRenderedPageBreak/>
        <w:t xml:space="preserve">Обратимся к следующей составляющей </w:t>
      </w:r>
      <w:r w:rsidR="00A71257" w:rsidRPr="0001295F">
        <w:rPr>
          <w:rFonts w:eastAsia="Times New Roman"/>
          <w:sz w:val="28"/>
          <w:szCs w:val="28"/>
        </w:rPr>
        <w:t xml:space="preserve">модели Д. </w:t>
      </w:r>
      <w:proofErr w:type="spellStart"/>
      <w:r w:rsidR="00A71257" w:rsidRPr="0001295F">
        <w:rPr>
          <w:rFonts w:eastAsia="Times New Roman"/>
          <w:sz w:val="28"/>
          <w:szCs w:val="28"/>
        </w:rPr>
        <w:t>Хаймса</w:t>
      </w:r>
      <w:proofErr w:type="spellEnd"/>
      <w:r w:rsidR="008F1EA9" w:rsidRPr="0001295F">
        <w:rPr>
          <w:rFonts w:eastAsia="Times New Roman"/>
          <w:sz w:val="28"/>
          <w:szCs w:val="28"/>
        </w:rPr>
        <w:t xml:space="preserve"> </w:t>
      </w:r>
      <w:r w:rsidRPr="0001295F">
        <w:rPr>
          <w:rFonts w:eastAsia="Times New Roman"/>
          <w:sz w:val="28"/>
          <w:szCs w:val="28"/>
          <w:lang w:val="en-US"/>
        </w:rPr>
        <w:t>S</w:t>
      </w:r>
      <w:r w:rsidRPr="0001295F">
        <w:rPr>
          <w:rFonts w:eastAsia="Times New Roman"/>
          <w:sz w:val="28"/>
          <w:szCs w:val="28"/>
        </w:rPr>
        <w:t>-</w:t>
      </w:r>
      <w:r w:rsidRPr="0001295F">
        <w:rPr>
          <w:rFonts w:eastAsia="Times New Roman"/>
          <w:sz w:val="28"/>
          <w:szCs w:val="28"/>
          <w:lang w:val="en-US"/>
        </w:rPr>
        <w:t>P</w:t>
      </w:r>
      <w:r w:rsidRPr="0001295F">
        <w:rPr>
          <w:rFonts w:eastAsia="Times New Roman"/>
          <w:sz w:val="28"/>
          <w:szCs w:val="28"/>
        </w:rPr>
        <w:t>-</w:t>
      </w:r>
      <w:r w:rsidRPr="0001295F">
        <w:rPr>
          <w:rFonts w:eastAsia="Times New Roman"/>
          <w:sz w:val="28"/>
          <w:szCs w:val="28"/>
          <w:lang w:val="en-US"/>
        </w:rPr>
        <w:t>E</w:t>
      </w:r>
      <w:r w:rsidRPr="0001295F">
        <w:rPr>
          <w:rFonts w:eastAsia="Times New Roman"/>
          <w:sz w:val="28"/>
          <w:szCs w:val="28"/>
        </w:rPr>
        <w:t>-</w:t>
      </w:r>
      <w:r w:rsidRPr="0001295F">
        <w:rPr>
          <w:rFonts w:eastAsia="Times New Roman"/>
          <w:sz w:val="28"/>
          <w:szCs w:val="28"/>
          <w:lang w:val="en-US"/>
        </w:rPr>
        <w:t>A</w:t>
      </w:r>
      <w:r w:rsidRPr="0001295F">
        <w:rPr>
          <w:rFonts w:eastAsia="Times New Roman"/>
          <w:sz w:val="28"/>
          <w:szCs w:val="28"/>
        </w:rPr>
        <w:t>-</w:t>
      </w:r>
      <w:r w:rsidRPr="0001295F">
        <w:rPr>
          <w:rFonts w:eastAsia="Times New Roman"/>
          <w:sz w:val="28"/>
          <w:szCs w:val="28"/>
          <w:lang w:val="en-US"/>
        </w:rPr>
        <w:t>K</w:t>
      </w:r>
      <w:r w:rsidRPr="0001295F">
        <w:rPr>
          <w:rFonts w:eastAsia="Times New Roman"/>
          <w:sz w:val="28"/>
          <w:szCs w:val="28"/>
        </w:rPr>
        <w:t>-</w:t>
      </w:r>
      <w:r w:rsidRPr="0001295F">
        <w:rPr>
          <w:rFonts w:eastAsia="Times New Roman"/>
          <w:sz w:val="28"/>
          <w:szCs w:val="28"/>
          <w:lang w:val="en-US"/>
        </w:rPr>
        <w:t>I</w:t>
      </w:r>
      <w:r w:rsidRPr="0001295F">
        <w:rPr>
          <w:rFonts w:eastAsia="Times New Roman"/>
          <w:sz w:val="28"/>
          <w:szCs w:val="28"/>
        </w:rPr>
        <w:t>-</w:t>
      </w:r>
      <w:r w:rsidRPr="0001295F">
        <w:rPr>
          <w:rFonts w:eastAsia="Times New Roman"/>
          <w:sz w:val="28"/>
          <w:szCs w:val="28"/>
          <w:lang w:val="en-US"/>
        </w:rPr>
        <w:t>N</w:t>
      </w:r>
      <w:r w:rsidRPr="0001295F">
        <w:rPr>
          <w:rFonts w:eastAsia="Times New Roman"/>
          <w:sz w:val="28"/>
          <w:szCs w:val="28"/>
        </w:rPr>
        <w:t>-</w:t>
      </w:r>
      <w:r w:rsidRPr="0001295F">
        <w:rPr>
          <w:rFonts w:eastAsia="Times New Roman"/>
          <w:sz w:val="28"/>
          <w:szCs w:val="28"/>
          <w:lang w:val="en-US"/>
        </w:rPr>
        <w:t>G</w:t>
      </w:r>
      <w:r w:rsidR="00A71257" w:rsidRPr="0001295F">
        <w:rPr>
          <w:rFonts w:eastAsia="Times New Roman"/>
          <w:sz w:val="28"/>
          <w:szCs w:val="28"/>
        </w:rPr>
        <w:t xml:space="preserve"> - </w:t>
      </w:r>
      <w:proofErr w:type="spellStart"/>
      <w:r w:rsidR="00F5114F" w:rsidRPr="0001295F">
        <w:rPr>
          <w:rFonts w:eastAsia="Times New Roman"/>
          <w:sz w:val="28"/>
          <w:szCs w:val="28"/>
        </w:rPr>
        <w:t>Ends</w:t>
      </w:r>
      <w:proofErr w:type="spellEnd"/>
      <w:r w:rsidR="00F5114F" w:rsidRPr="0001295F">
        <w:rPr>
          <w:rFonts w:eastAsia="Times New Roman"/>
          <w:sz w:val="28"/>
          <w:szCs w:val="28"/>
        </w:rPr>
        <w:t xml:space="preserve"> (цели коммуникации</w:t>
      </w:r>
      <w:r w:rsidR="00DB3391" w:rsidRPr="0001295F">
        <w:rPr>
          <w:rFonts w:eastAsia="Times New Roman"/>
          <w:sz w:val="28"/>
          <w:szCs w:val="28"/>
        </w:rPr>
        <w:t xml:space="preserve">, </w:t>
      </w:r>
      <w:r w:rsidR="006A4FAD" w:rsidRPr="0001295F">
        <w:rPr>
          <w:rFonts w:eastAsia="Times New Roman"/>
          <w:sz w:val="28"/>
          <w:szCs w:val="28"/>
        </w:rPr>
        <w:t>результаты</w:t>
      </w:r>
      <w:r w:rsidR="00F5114F" w:rsidRPr="0001295F">
        <w:rPr>
          <w:rFonts w:eastAsia="Times New Roman"/>
          <w:sz w:val="28"/>
          <w:szCs w:val="28"/>
        </w:rPr>
        <w:t>)</w:t>
      </w:r>
      <w:r w:rsidR="00DA47A3" w:rsidRPr="0001295F">
        <w:rPr>
          <w:rFonts w:eastAsia="Times New Roman"/>
          <w:sz w:val="28"/>
          <w:szCs w:val="28"/>
        </w:rPr>
        <w:t>.</w:t>
      </w:r>
      <w:r w:rsidR="008F1EA9" w:rsidRPr="0001295F">
        <w:rPr>
          <w:rFonts w:eastAsia="Times New Roman"/>
          <w:sz w:val="28"/>
          <w:szCs w:val="28"/>
        </w:rPr>
        <w:t xml:space="preserve"> </w:t>
      </w:r>
      <w:r w:rsidR="00E61921" w:rsidRPr="0001295F">
        <w:rPr>
          <w:rFonts w:eastAsia="Times New Roman"/>
          <w:sz w:val="28"/>
          <w:szCs w:val="28"/>
        </w:rPr>
        <w:t xml:space="preserve">Цели </w:t>
      </w:r>
      <w:r w:rsidR="00F961D6" w:rsidRPr="0001295F">
        <w:rPr>
          <w:rFonts w:eastAsia="Times New Roman"/>
          <w:sz w:val="28"/>
          <w:szCs w:val="28"/>
        </w:rPr>
        <w:t>президента США</w:t>
      </w:r>
      <w:r w:rsidR="008F1EA9" w:rsidRPr="0001295F">
        <w:rPr>
          <w:rFonts w:eastAsia="Times New Roman"/>
          <w:sz w:val="28"/>
          <w:szCs w:val="28"/>
        </w:rPr>
        <w:t xml:space="preserve"> </w:t>
      </w:r>
      <w:r w:rsidR="00E61921" w:rsidRPr="0001295F">
        <w:rPr>
          <w:rFonts w:eastAsia="Times New Roman"/>
          <w:sz w:val="28"/>
          <w:szCs w:val="28"/>
        </w:rPr>
        <w:t>–</w:t>
      </w:r>
      <w:r w:rsidR="008F1EA9" w:rsidRPr="0001295F">
        <w:rPr>
          <w:rFonts w:eastAsia="Times New Roman"/>
          <w:sz w:val="28"/>
          <w:szCs w:val="28"/>
        </w:rPr>
        <w:t xml:space="preserve"> </w:t>
      </w:r>
      <w:r w:rsidR="00761250" w:rsidRPr="0001295F">
        <w:rPr>
          <w:rFonts w:eastAsia="Times New Roman"/>
          <w:sz w:val="28"/>
          <w:szCs w:val="28"/>
        </w:rPr>
        <w:t xml:space="preserve">удержать власть, убедить читателя, </w:t>
      </w:r>
      <w:r w:rsidR="00E61921" w:rsidRPr="0001295F">
        <w:rPr>
          <w:rFonts w:eastAsia="Times New Roman"/>
          <w:sz w:val="28"/>
          <w:szCs w:val="28"/>
        </w:rPr>
        <w:t xml:space="preserve">привлечь </w:t>
      </w:r>
      <w:r w:rsidR="004074E8" w:rsidRPr="0001295F">
        <w:rPr>
          <w:rFonts w:eastAsia="Times New Roman"/>
          <w:sz w:val="28"/>
          <w:szCs w:val="28"/>
        </w:rPr>
        <w:t xml:space="preserve">и удержать </w:t>
      </w:r>
      <w:r w:rsidR="00E61921" w:rsidRPr="0001295F">
        <w:rPr>
          <w:rFonts w:eastAsia="Times New Roman"/>
          <w:sz w:val="28"/>
          <w:szCs w:val="28"/>
        </w:rPr>
        <w:t>внимание большой аудитории</w:t>
      </w:r>
      <w:r w:rsidR="00761250" w:rsidRPr="0001295F">
        <w:rPr>
          <w:rFonts w:eastAsia="Times New Roman"/>
          <w:sz w:val="28"/>
          <w:szCs w:val="28"/>
        </w:rPr>
        <w:t xml:space="preserve">, </w:t>
      </w:r>
      <w:r w:rsidR="00F7740A" w:rsidRPr="0001295F">
        <w:rPr>
          <w:rFonts w:eastAsia="Times New Roman"/>
          <w:sz w:val="28"/>
          <w:szCs w:val="28"/>
        </w:rPr>
        <w:t>получить общественное признание, сформировать имидж успешного во всех сферах</w:t>
      </w:r>
      <w:r w:rsidR="00E61921" w:rsidRPr="0001295F">
        <w:rPr>
          <w:rFonts w:eastAsia="Times New Roman"/>
          <w:sz w:val="28"/>
          <w:szCs w:val="28"/>
        </w:rPr>
        <w:t xml:space="preserve"> политика</w:t>
      </w:r>
      <w:r w:rsidR="004074E8" w:rsidRPr="0001295F">
        <w:rPr>
          <w:rFonts w:eastAsia="Times New Roman"/>
          <w:sz w:val="28"/>
          <w:szCs w:val="28"/>
        </w:rPr>
        <w:t>, заработать политические очки, переизбраться на новый срок</w:t>
      </w:r>
      <w:r w:rsidR="00877BE1" w:rsidRPr="0001295F">
        <w:rPr>
          <w:rFonts w:eastAsia="Times New Roman"/>
          <w:sz w:val="28"/>
          <w:szCs w:val="28"/>
        </w:rPr>
        <w:t xml:space="preserve"> и др.</w:t>
      </w:r>
      <w:r w:rsidR="008F1EA9" w:rsidRPr="0001295F">
        <w:rPr>
          <w:rFonts w:eastAsia="Times New Roman"/>
          <w:sz w:val="28"/>
          <w:szCs w:val="28"/>
        </w:rPr>
        <w:t xml:space="preserve"> </w:t>
      </w:r>
      <w:r w:rsidR="00254DB8" w:rsidRPr="0001295F">
        <w:rPr>
          <w:rFonts w:eastAsia="Times New Roman"/>
          <w:sz w:val="28"/>
          <w:szCs w:val="28"/>
        </w:rPr>
        <w:t>Существует точка зрения, что при всем многообразии средств достижения</w:t>
      </w:r>
      <w:r w:rsidR="00DC5436" w:rsidRPr="0001295F">
        <w:rPr>
          <w:rFonts w:eastAsia="Times New Roman"/>
          <w:sz w:val="28"/>
          <w:szCs w:val="28"/>
        </w:rPr>
        <w:t>,</w:t>
      </w:r>
      <w:r w:rsidR="00254DB8" w:rsidRPr="0001295F">
        <w:rPr>
          <w:rFonts w:eastAsia="Times New Roman"/>
          <w:sz w:val="28"/>
          <w:szCs w:val="28"/>
        </w:rPr>
        <w:t xml:space="preserve"> цели политиков остаются неизменными. </w:t>
      </w:r>
      <w:r w:rsidR="00AA4337" w:rsidRPr="0001295F">
        <w:rPr>
          <w:rFonts w:eastAsia="Times New Roman"/>
          <w:sz w:val="28"/>
          <w:szCs w:val="28"/>
        </w:rPr>
        <w:t>Основные цели читателей: новостная и развлекательная</w:t>
      </w:r>
      <w:r w:rsidR="00AA4337" w:rsidRPr="0001295F">
        <w:rPr>
          <w:rFonts w:eastAsia="Times New Roman"/>
          <w:color w:val="000000" w:themeColor="text1"/>
          <w:sz w:val="28"/>
          <w:szCs w:val="28"/>
        </w:rPr>
        <w:t>.</w:t>
      </w:r>
      <w:r w:rsidR="008F1EA9" w:rsidRPr="0001295F">
        <w:rPr>
          <w:rFonts w:eastAsia="Times New Roman"/>
          <w:color w:val="000000" w:themeColor="text1"/>
          <w:sz w:val="28"/>
          <w:szCs w:val="28"/>
        </w:rPr>
        <w:t xml:space="preserve"> Здесь необходимо отметить, что сообщения политика в </w:t>
      </w:r>
      <w:r w:rsidR="008232AD" w:rsidRPr="0001295F">
        <w:rPr>
          <w:rFonts w:eastAsia="Times New Roman"/>
          <w:color w:val="000000" w:themeColor="text1"/>
          <w:sz w:val="28"/>
          <w:szCs w:val="28"/>
          <w:lang w:val="en-US"/>
        </w:rPr>
        <w:t>Twitter</w:t>
      </w:r>
      <w:r w:rsidR="000F0152" w:rsidRPr="0001295F">
        <w:rPr>
          <w:rFonts w:eastAsia="Times New Roman"/>
          <w:color w:val="000000" w:themeColor="text1"/>
          <w:sz w:val="28"/>
          <w:szCs w:val="28"/>
        </w:rPr>
        <w:t xml:space="preserve"> подобно средствам массовой информации выполняют медиа функцию, соответственно </w:t>
      </w:r>
      <w:r w:rsidR="001D53B5" w:rsidRPr="0001295F">
        <w:rPr>
          <w:rFonts w:eastAsia="Times New Roman"/>
          <w:color w:val="000000" w:themeColor="text1"/>
          <w:sz w:val="28"/>
          <w:szCs w:val="28"/>
        </w:rPr>
        <w:t xml:space="preserve">справедливо утверждать, что в данном формате политические высказывания президента входят в состав медиа дискурса. </w:t>
      </w:r>
    </w:p>
    <w:p w14:paraId="5D236CE7" w14:textId="1AC29BBC" w:rsidR="00E32477" w:rsidRPr="0001295F" w:rsidRDefault="00125328" w:rsidP="0001295F">
      <w:pPr>
        <w:spacing w:line="360" w:lineRule="auto"/>
        <w:ind w:left="-567" w:right="277" w:firstLine="709"/>
        <w:jc w:val="both"/>
        <w:rPr>
          <w:sz w:val="28"/>
          <w:szCs w:val="28"/>
        </w:rPr>
      </w:pPr>
      <w:r w:rsidRPr="0001295F">
        <w:rPr>
          <w:color w:val="000000" w:themeColor="text1"/>
          <w:sz w:val="28"/>
          <w:szCs w:val="28"/>
        </w:rPr>
        <w:t>Рассмотрим включение элементов экономического дискурса в состав</w:t>
      </w:r>
      <w:r w:rsidR="002E15E0" w:rsidRPr="0001295F">
        <w:rPr>
          <w:color w:val="000000" w:themeColor="text1"/>
          <w:sz w:val="28"/>
          <w:szCs w:val="28"/>
        </w:rPr>
        <w:t xml:space="preserve"> </w:t>
      </w:r>
      <w:r w:rsidRPr="0001295F">
        <w:rPr>
          <w:color w:val="000000" w:themeColor="text1"/>
          <w:sz w:val="28"/>
          <w:szCs w:val="28"/>
        </w:rPr>
        <w:t>политического</w:t>
      </w:r>
      <w:r w:rsidR="00F05309" w:rsidRPr="0001295F">
        <w:rPr>
          <w:color w:val="000000" w:themeColor="text1"/>
          <w:sz w:val="28"/>
          <w:szCs w:val="28"/>
        </w:rPr>
        <w:t xml:space="preserve"> в рамках компонента модели ситуации </w:t>
      </w:r>
      <w:proofErr w:type="spellStart"/>
      <w:r w:rsidR="00F05309" w:rsidRPr="0001295F">
        <w:rPr>
          <w:color w:val="000000" w:themeColor="text1"/>
          <w:sz w:val="28"/>
          <w:szCs w:val="28"/>
        </w:rPr>
        <w:t>Ends</w:t>
      </w:r>
      <w:proofErr w:type="spellEnd"/>
      <w:r w:rsidRPr="0001295F">
        <w:rPr>
          <w:color w:val="000000" w:themeColor="text1"/>
          <w:sz w:val="28"/>
          <w:szCs w:val="28"/>
        </w:rPr>
        <w:t xml:space="preserve">. </w:t>
      </w:r>
      <w:r w:rsidR="00CD2D0B">
        <w:rPr>
          <w:rFonts w:eastAsia="Times New Roman"/>
          <w:color w:val="000000" w:themeColor="text1"/>
          <w:sz w:val="28"/>
          <w:szCs w:val="28"/>
        </w:rPr>
        <w:t>Один</w:t>
      </w:r>
      <w:r w:rsidRPr="0001295F">
        <w:rPr>
          <w:rFonts w:eastAsia="Times New Roman"/>
          <w:color w:val="000000" w:themeColor="text1"/>
          <w:sz w:val="28"/>
          <w:szCs w:val="28"/>
        </w:rPr>
        <w:t xml:space="preserve"> </w:t>
      </w:r>
      <w:r w:rsidR="005A35FA" w:rsidRPr="0001295F">
        <w:rPr>
          <w:rFonts w:eastAsia="Times New Roman"/>
          <w:color w:val="000000" w:themeColor="text1"/>
          <w:sz w:val="28"/>
          <w:szCs w:val="28"/>
        </w:rPr>
        <w:t>из</w:t>
      </w:r>
      <w:r w:rsidRPr="0001295F">
        <w:rPr>
          <w:rFonts w:eastAsia="Times New Roman"/>
          <w:color w:val="000000" w:themeColor="text1"/>
          <w:sz w:val="28"/>
          <w:szCs w:val="28"/>
        </w:rPr>
        <w:t xml:space="preserve"> </w:t>
      </w:r>
      <w:r w:rsidR="005A35FA" w:rsidRPr="0001295F">
        <w:rPr>
          <w:rFonts w:eastAsia="Times New Roman"/>
          <w:color w:val="000000" w:themeColor="text1"/>
          <w:sz w:val="28"/>
          <w:szCs w:val="28"/>
        </w:rPr>
        <w:t>ожидаемых</w:t>
      </w:r>
      <w:r w:rsidRPr="0001295F">
        <w:rPr>
          <w:rFonts w:eastAsia="Times New Roman"/>
          <w:color w:val="000000" w:themeColor="text1"/>
          <w:sz w:val="28"/>
          <w:szCs w:val="28"/>
        </w:rPr>
        <w:t xml:space="preserve"> </w:t>
      </w:r>
      <w:r w:rsidR="005A35FA" w:rsidRPr="0001295F">
        <w:rPr>
          <w:rFonts w:eastAsia="Times New Roman"/>
          <w:sz w:val="28"/>
          <w:szCs w:val="28"/>
        </w:rPr>
        <w:t>результатов</w:t>
      </w:r>
      <w:r w:rsidRPr="0001295F">
        <w:rPr>
          <w:rFonts w:eastAsia="Times New Roman"/>
          <w:sz w:val="28"/>
          <w:szCs w:val="28"/>
        </w:rPr>
        <w:t xml:space="preserve"> </w:t>
      </w:r>
      <w:r w:rsidR="005A35FA" w:rsidRPr="0001295F">
        <w:rPr>
          <w:rFonts w:eastAsia="Times New Roman"/>
          <w:sz w:val="28"/>
          <w:szCs w:val="28"/>
        </w:rPr>
        <w:t>политики</w:t>
      </w:r>
      <w:r w:rsidRPr="0001295F">
        <w:rPr>
          <w:rFonts w:eastAsia="Times New Roman"/>
          <w:sz w:val="28"/>
          <w:szCs w:val="28"/>
        </w:rPr>
        <w:t xml:space="preserve"> </w:t>
      </w:r>
      <w:r w:rsidR="005A35FA" w:rsidRPr="0001295F">
        <w:rPr>
          <w:rFonts w:eastAsia="Times New Roman"/>
          <w:sz w:val="28"/>
          <w:szCs w:val="28"/>
        </w:rPr>
        <w:t>Д. Трампа</w:t>
      </w:r>
      <w:r w:rsidRPr="0001295F">
        <w:rPr>
          <w:rFonts w:eastAsia="Times New Roman"/>
          <w:sz w:val="28"/>
          <w:szCs w:val="28"/>
        </w:rPr>
        <w:t xml:space="preserve"> </w:t>
      </w:r>
      <w:r w:rsidR="00CD2D0B">
        <w:rPr>
          <w:rFonts w:eastAsia="Times New Roman"/>
          <w:sz w:val="28"/>
          <w:szCs w:val="28"/>
        </w:rPr>
        <w:t>-</w:t>
      </w:r>
      <w:r w:rsidRPr="0001295F">
        <w:rPr>
          <w:rFonts w:eastAsia="Times New Roman"/>
          <w:sz w:val="28"/>
          <w:szCs w:val="28"/>
        </w:rPr>
        <w:t xml:space="preserve"> </w:t>
      </w:r>
      <w:r w:rsidR="005A35FA" w:rsidRPr="0001295F">
        <w:rPr>
          <w:rFonts w:eastAsia="Times New Roman"/>
          <w:sz w:val="28"/>
          <w:szCs w:val="28"/>
        </w:rPr>
        <w:t>открытие</w:t>
      </w:r>
      <w:r w:rsidRPr="0001295F">
        <w:rPr>
          <w:rFonts w:eastAsia="Times New Roman"/>
          <w:sz w:val="28"/>
          <w:szCs w:val="28"/>
        </w:rPr>
        <w:t xml:space="preserve"> </w:t>
      </w:r>
      <w:r w:rsidR="005A35FA" w:rsidRPr="0001295F">
        <w:rPr>
          <w:rFonts w:eastAsia="Times New Roman"/>
          <w:sz w:val="28"/>
          <w:szCs w:val="28"/>
        </w:rPr>
        <w:t>в</w:t>
      </w:r>
      <w:r w:rsidRPr="0001295F">
        <w:rPr>
          <w:rFonts w:eastAsia="Times New Roman"/>
          <w:sz w:val="28"/>
          <w:szCs w:val="28"/>
        </w:rPr>
        <w:t xml:space="preserve"> </w:t>
      </w:r>
      <w:r w:rsidR="005A35FA" w:rsidRPr="0001295F">
        <w:rPr>
          <w:rFonts w:eastAsia="Times New Roman"/>
          <w:sz w:val="28"/>
          <w:szCs w:val="28"/>
        </w:rPr>
        <w:t>США</w:t>
      </w:r>
      <w:r w:rsidRPr="0001295F">
        <w:rPr>
          <w:rFonts w:eastAsia="Times New Roman"/>
          <w:sz w:val="28"/>
          <w:szCs w:val="28"/>
        </w:rPr>
        <w:t xml:space="preserve"> </w:t>
      </w:r>
      <w:r w:rsidR="005A35FA" w:rsidRPr="0001295F">
        <w:rPr>
          <w:rFonts w:eastAsia="Times New Roman"/>
          <w:sz w:val="28"/>
          <w:szCs w:val="28"/>
        </w:rPr>
        <w:t>тысяч</w:t>
      </w:r>
      <w:r w:rsidRPr="0001295F">
        <w:rPr>
          <w:rFonts w:eastAsia="Times New Roman"/>
          <w:sz w:val="28"/>
          <w:szCs w:val="28"/>
        </w:rPr>
        <w:t xml:space="preserve"> </w:t>
      </w:r>
      <w:r w:rsidR="005A35FA" w:rsidRPr="0001295F">
        <w:rPr>
          <w:rFonts w:eastAsia="Times New Roman"/>
          <w:sz w:val="28"/>
          <w:szCs w:val="28"/>
        </w:rPr>
        <w:t>фабрик</w:t>
      </w:r>
      <w:r w:rsidRPr="0001295F">
        <w:rPr>
          <w:rFonts w:eastAsia="Times New Roman"/>
          <w:sz w:val="28"/>
          <w:szCs w:val="28"/>
        </w:rPr>
        <w:t xml:space="preserve"> </w:t>
      </w:r>
      <w:r w:rsidR="005A35FA" w:rsidRPr="0001295F">
        <w:rPr>
          <w:rFonts w:eastAsia="Times New Roman"/>
          <w:sz w:val="28"/>
          <w:szCs w:val="28"/>
        </w:rPr>
        <w:t>и</w:t>
      </w:r>
      <w:r w:rsidRPr="0001295F">
        <w:rPr>
          <w:rFonts w:eastAsia="Times New Roman"/>
          <w:sz w:val="28"/>
          <w:szCs w:val="28"/>
        </w:rPr>
        <w:t xml:space="preserve"> </w:t>
      </w:r>
      <w:r w:rsidR="005A35FA" w:rsidRPr="0001295F">
        <w:rPr>
          <w:rFonts w:eastAsia="Times New Roman"/>
          <w:sz w:val="28"/>
          <w:szCs w:val="28"/>
        </w:rPr>
        <w:t>миллионов</w:t>
      </w:r>
      <w:r w:rsidRPr="0001295F">
        <w:rPr>
          <w:rFonts w:eastAsia="Times New Roman"/>
          <w:sz w:val="28"/>
          <w:szCs w:val="28"/>
        </w:rPr>
        <w:t xml:space="preserve"> </w:t>
      </w:r>
      <w:r w:rsidR="005A35FA" w:rsidRPr="0001295F">
        <w:rPr>
          <w:rFonts w:eastAsia="Times New Roman"/>
          <w:sz w:val="28"/>
          <w:szCs w:val="28"/>
        </w:rPr>
        <w:t>рабочих</w:t>
      </w:r>
      <w:r w:rsidRPr="0001295F">
        <w:rPr>
          <w:rFonts w:eastAsia="Times New Roman"/>
          <w:sz w:val="28"/>
          <w:szCs w:val="28"/>
        </w:rPr>
        <w:t xml:space="preserve"> </w:t>
      </w:r>
      <w:r w:rsidR="005A35FA" w:rsidRPr="0001295F">
        <w:rPr>
          <w:rFonts w:eastAsia="Times New Roman"/>
          <w:sz w:val="28"/>
          <w:szCs w:val="28"/>
        </w:rPr>
        <w:t>мест</w:t>
      </w:r>
      <w:r w:rsidR="00062C73" w:rsidRPr="0001295F">
        <w:rPr>
          <w:rFonts w:eastAsia="Times New Roman"/>
          <w:sz w:val="28"/>
          <w:szCs w:val="28"/>
        </w:rPr>
        <w:t>, что способствует сокращению безработицы и увеличению доходов населения</w:t>
      </w:r>
      <w:r w:rsidR="005E30E4" w:rsidRPr="0001295F">
        <w:rPr>
          <w:rFonts w:eastAsia="Times New Roman"/>
          <w:sz w:val="28"/>
          <w:szCs w:val="28"/>
        </w:rPr>
        <w:t xml:space="preserve"> </w:t>
      </w:r>
      <w:r w:rsidR="009B5426" w:rsidRPr="0001295F">
        <w:rPr>
          <w:rFonts w:eastAsia="Times New Roman"/>
          <w:sz w:val="28"/>
          <w:szCs w:val="28"/>
        </w:rPr>
        <w:t>(</w:t>
      </w:r>
      <w:r w:rsidR="009B5426" w:rsidRPr="0001295F">
        <w:rPr>
          <w:i/>
          <w:sz w:val="28"/>
          <w:szCs w:val="28"/>
          <w:lang w:val="en-US"/>
        </w:rPr>
        <w:t>President</w:t>
      </w:r>
      <w:hyperlink r:id="rId6" w:history="1">
        <w:r w:rsidR="009B5426" w:rsidRPr="0001295F">
          <w:rPr>
            <w:i/>
            <w:sz w:val="28"/>
            <w:szCs w:val="28"/>
          </w:rPr>
          <w:t>@</w:t>
        </w:r>
        <w:proofErr w:type="spellStart"/>
        <w:r w:rsidR="009B5426" w:rsidRPr="0001295F">
          <w:rPr>
            <w:i/>
            <w:sz w:val="28"/>
            <w:szCs w:val="28"/>
            <w:lang w:val="en-US"/>
          </w:rPr>
          <w:t>realDonaldTrump</w:t>
        </w:r>
        <w:proofErr w:type="spellEnd"/>
      </w:hyperlink>
      <w:r w:rsidR="005E30E4" w:rsidRPr="0001295F">
        <w:rPr>
          <w:i/>
          <w:sz w:val="28"/>
          <w:szCs w:val="28"/>
        </w:rPr>
        <w:t xml:space="preserve"> </w:t>
      </w:r>
      <w:r w:rsidR="009B5426" w:rsidRPr="0001295F">
        <w:rPr>
          <w:i/>
          <w:sz w:val="28"/>
          <w:szCs w:val="28"/>
          <w:lang w:val="en-US"/>
        </w:rPr>
        <w:t>is</w:t>
      </w:r>
      <w:r w:rsidR="005E30E4" w:rsidRPr="0001295F">
        <w:rPr>
          <w:i/>
          <w:sz w:val="28"/>
          <w:szCs w:val="28"/>
        </w:rPr>
        <w:t xml:space="preserve"> </w:t>
      </w:r>
      <w:r w:rsidR="009B5426" w:rsidRPr="0001295F">
        <w:rPr>
          <w:i/>
          <w:sz w:val="28"/>
          <w:szCs w:val="28"/>
          <w:lang w:val="en-US"/>
        </w:rPr>
        <w:t>laying</w:t>
      </w:r>
      <w:r w:rsidR="005E30E4" w:rsidRPr="0001295F">
        <w:rPr>
          <w:i/>
          <w:sz w:val="28"/>
          <w:szCs w:val="28"/>
        </w:rPr>
        <w:t xml:space="preserve"> </w:t>
      </w:r>
      <w:r w:rsidR="009B5426" w:rsidRPr="0001295F">
        <w:rPr>
          <w:i/>
          <w:sz w:val="28"/>
          <w:szCs w:val="28"/>
          <w:lang w:val="en-US"/>
        </w:rPr>
        <w:t>out</w:t>
      </w:r>
      <w:r w:rsidR="005E30E4" w:rsidRPr="0001295F">
        <w:rPr>
          <w:i/>
          <w:sz w:val="28"/>
          <w:szCs w:val="28"/>
        </w:rPr>
        <w:t xml:space="preserve"> </w:t>
      </w:r>
      <w:r w:rsidR="009B5426" w:rsidRPr="0001295F">
        <w:rPr>
          <w:i/>
          <w:sz w:val="28"/>
          <w:szCs w:val="28"/>
          <w:lang w:val="en-US"/>
        </w:rPr>
        <w:t>a</w:t>
      </w:r>
      <w:r w:rsidR="005E30E4" w:rsidRPr="0001295F">
        <w:rPr>
          <w:i/>
          <w:sz w:val="28"/>
          <w:szCs w:val="28"/>
        </w:rPr>
        <w:t xml:space="preserve"> </w:t>
      </w:r>
      <w:r w:rsidR="009B5426" w:rsidRPr="0001295F">
        <w:rPr>
          <w:i/>
          <w:sz w:val="28"/>
          <w:szCs w:val="28"/>
          <w:lang w:val="en-US"/>
        </w:rPr>
        <w:t>vision</w:t>
      </w:r>
      <w:r w:rsidR="005E30E4" w:rsidRPr="0001295F">
        <w:rPr>
          <w:i/>
          <w:sz w:val="28"/>
          <w:szCs w:val="28"/>
        </w:rPr>
        <w:t xml:space="preserve"> </w:t>
      </w:r>
      <w:r w:rsidR="009B5426" w:rsidRPr="0001295F">
        <w:rPr>
          <w:i/>
          <w:sz w:val="28"/>
          <w:szCs w:val="28"/>
          <w:lang w:val="en-US"/>
        </w:rPr>
        <w:t>to</w:t>
      </w:r>
      <w:r w:rsidR="005E30E4" w:rsidRPr="0001295F">
        <w:rPr>
          <w:i/>
          <w:sz w:val="28"/>
          <w:szCs w:val="28"/>
        </w:rPr>
        <w:t xml:space="preserve"> </w:t>
      </w:r>
      <w:r w:rsidR="009B5426" w:rsidRPr="0001295F">
        <w:rPr>
          <w:i/>
          <w:sz w:val="28"/>
          <w:szCs w:val="28"/>
          <w:lang w:val="en-US"/>
        </w:rPr>
        <w:t>bring</w:t>
      </w:r>
      <w:r w:rsidR="005E30E4" w:rsidRPr="0001295F">
        <w:rPr>
          <w:i/>
          <w:sz w:val="28"/>
          <w:szCs w:val="28"/>
        </w:rPr>
        <w:t xml:space="preserve"> </w:t>
      </w:r>
      <w:r w:rsidR="009B5426" w:rsidRPr="0001295F">
        <w:rPr>
          <w:b/>
          <w:i/>
          <w:sz w:val="28"/>
          <w:szCs w:val="28"/>
          <w:lang w:val="en-US"/>
        </w:rPr>
        <w:t>thousands</w:t>
      </w:r>
      <w:r w:rsidR="005E30E4" w:rsidRPr="0001295F">
        <w:rPr>
          <w:b/>
          <w:i/>
          <w:sz w:val="28"/>
          <w:szCs w:val="28"/>
        </w:rPr>
        <w:t xml:space="preserve"> </w:t>
      </w:r>
      <w:r w:rsidR="009B5426" w:rsidRPr="0001295F">
        <w:rPr>
          <w:b/>
          <w:i/>
          <w:sz w:val="28"/>
          <w:szCs w:val="28"/>
          <w:lang w:val="en-US"/>
        </w:rPr>
        <w:t>more</w:t>
      </w:r>
      <w:r w:rsidR="005E30E4" w:rsidRPr="0001295F">
        <w:rPr>
          <w:b/>
          <w:i/>
          <w:sz w:val="28"/>
          <w:szCs w:val="28"/>
        </w:rPr>
        <w:t xml:space="preserve"> </w:t>
      </w:r>
      <w:r w:rsidR="009B5426" w:rsidRPr="0001295F">
        <w:rPr>
          <w:b/>
          <w:i/>
          <w:sz w:val="28"/>
          <w:szCs w:val="28"/>
          <w:lang w:val="en-US"/>
        </w:rPr>
        <w:t>factories</w:t>
      </w:r>
      <w:r w:rsidR="0016003A" w:rsidRPr="0001295F">
        <w:rPr>
          <w:b/>
          <w:i/>
          <w:sz w:val="28"/>
          <w:szCs w:val="28"/>
        </w:rPr>
        <w:t xml:space="preserve"> </w:t>
      </w:r>
      <w:r w:rsidR="009B5426" w:rsidRPr="0001295F">
        <w:rPr>
          <w:b/>
          <w:i/>
          <w:sz w:val="28"/>
          <w:szCs w:val="28"/>
          <w:lang w:val="en-US"/>
        </w:rPr>
        <w:t>and</w:t>
      </w:r>
      <w:r w:rsidR="0016003A" w:rsidRPr="0001295F">
        <w:rPr>
          <w:b/>
          <w:i/>
          <w:sz w:val="28"/>
          <w:szCs w:val="28"/>
        </w:rPr>
        <w:t xml:space="preserve"> </w:t>
      </w:r>
      <w:r w:rsidR="009B5426" w:rsidRPr="0001295F">
        <w:rPr>
          <w:b/>
          <w:i/>
          <w:sz w:val="28"/>
          <w:szCs w:val="28"/>
          <w:lang w:val="en-US"/>
        </w:rPr>
        <w:t>millions</w:t>
      </w:r>
      <w:r w:rsidR="0016003A" w:rsidRPr="0001295F">
        <w:rPr>
          <w:b/>
          <w:i/>
          <w:sz w:val="28"/>
          <w:szCs w:val="28"/>
        </w:rPr>
        <w:t xml:space="preserve"> </w:t>
      </w:r>
      <w:r w:rsidR="009B5426" w:rsidRPr="0001295F">
        <w:rPr>
          <w:b/>
          <w:i/>
          <w:sz w:val="28"/>
          <w:szCs w:val="28"/>
          <w:lang w:val="en-US"/>
        </w:rPr>
        <w:t>more</w:t>
      </w:r>
      <w:r w:rsidR="0016003A" w:rsidRPr="0001295F">
        <w:rPr>
          <w:b/>
          <w:i/>
          <w:sz w:val="28"/>
          <w:szCs w:val="28"/>
        </w:rPr>
        <w:t xml:space="preserve"> </w:t>
      </w:r>
      <w:r w:rsidR="009B5426" w:rsidRPr="0001295F">
        <w:rPr>
          <w:b/>
          <w:i/>
          <w:sz w:val="28"/>
          <w:szCs w:val="28"/>
          <w:lang w:val="en-US"/>
        </w:rPr>
        <w:t>jobs</w:t>
      </w:r>
      <w:r w:rsidR="0016003A" w:rsidRPr="0001295F">
        <w:rPr>
          <w:b/>
          <w:i/>
          <w:sz w:val="28"/>
          <w:szCs w:val="28"/>
        </w:rPr>
        <w:t xml:space="preserve"> </w:t>
      </w:r>
      <w:r w:rsidR="009B5426" w:rsidRPr="0001295F">
        <w:rPr>
          <w:i/>
          <w:sz w:val="28"/>
          <w:szCs w:val="28"/>
          <w:lang w:val="en-US"/>
        </w:rPr>
        <w:t>back</w:t>
      </w:r>
      <w:r w:rsidR="0016003A" w:rsidRPr="0001295F">
        <w:rPr>
          <w:i/>
          <w:sz w:val="28"/>
          <w:szCs w:val="28"/>
        </w:rPr>
        <w:t xml:space="preserve"> </w:t>
      </w:r>
      <w:r w:rsidR="009B5426" w:rsidRPr="0001295F">
        <w:rPr>
          <w:i/>
          <w:sz w:val="28"/>
          <w:szCs w:val="28"/>
          <w:lang w:val="en-US"/>
        </w:rPr>
        <w:t>to</w:t>
      </w:r>
      <w:r w:rsidR="0016003A" w:rsidRPr="0001295F">
        <w:rPr>
          <w:i/>
          <w:sz w:val="28"/>
          <w:szCs w:val="28"/>
        </w:rPr>
        <w:t xml:space="preserve"> </w:t>
      </w:r>
      <w:r w:rsidR="009B5426" w:rsidRPr="0001295F">
        <w:rPr>
          <w:i/>
          <w:sz w:val="28"/>
          <w:szCs w:val="28"/>
          <w:lang w:val="en-US"/>
        </w:rPr>
        <w:t>American</w:t>
      </w:r>
      <w:r w:rsidR="0016003A" w:rsidRPr="0001295F">
        <w:rPr>
          <w:i/>
          <w:sz w:val="28"/>
          <w:szCs w:val="28"/>
        </w:rPr>
        <w:t xml:space="preserve"> </w:t>
      </w:r>
      <w:r w:rsidR="009B5426" w:rsidRPr="0001295F">
        <w:rPr>
          <w:i/>
          <w:sz w:val="28"/>
          <w:szCs w:val="28"/>
          <w:lang w:val="en-US"/>
        </w:rPr>
        <w:t>soil</w:t>
      </w:r>
      <w:r w:rsidR="009B5426" w:rsidRPr="0001295F">
        <w:rPr>
          <w:i/>
          <w:sz w:val="28"/>
          <w:szCs w:val="28"/>
        </w:rPr>
        <w:t>!</w:t>
      </w:r>
      <w:r w:rsidR="009B5426" w:rsidRPr="0001295F">
        <w:rPr>
          <w:rFonts w:eastAsia="Times New Roman"/>
          <w:sz w:val="28"/>
          <w:szCs w:val="28"/>
        </w:rPr>
        <w:t>)</w:t>
      </w:r>
      <w:r w:rsidR="001629D6" w:rsidRPr="0001295F">
        <w:rPr>
          <w:rFonts w:eastAsia="Times New Roman"/>
          <w:sz w:val="28"/>
          <w:szCs w:val="28"/>
        </w:rPr>
        <w:t>.</w:t>
      </w:r>
      <w:r w:rsidR="005829BC" w:rsidRPr="0001295F">
        <w:rPr>
          <w:rFonts w:eastAsia="Times New Roman"/>
          <w:sz w:val="28"/>
          <w:szCs w:val="28"/>
        </w:rPr>
        <w:t xml:space="preserve"> </w:t>
      </w:r>
      <w:r w:rsidR="00E32477" w:rsidRPr="0001295F">
        <w:rPr>
          <w:sz w:val="28"/>
          <w:szCs w:val="28"/>
        </w:rPr>
        <w:t>В</w:t>
      </w:r>
      <w:r w:rsidR="00E32477" w:rsidRPr="005A613B">
        <w:rPr>
          <w:sz w:val="28"/>
          <w:szCs w:val="28"/>
          <w:lang w:val="en-US"/>
        </w:rPr>
        <w:t xml:space="preserve"> </w:t>
      </w:r>
      <w:r w:rsidR="00E32477" w:rsidRPr="0001295F">
        <w:rPr>
          <w:sz w:val="28"/>
          <w:szCs w:val="28"/>
        </w:rPr>
        <w:t>сообщении</w:t>
      </w:r>
      <w:r w:rsidR="00E32477" w:rsidRPr="005A613B">
        <w:rPr>
          <w:sz w:val="28"/>
          <w:szCs w:val="28"/>
          <w:lang w:val="en-US"/>
        </w:rPr>
        <w:t xml:space="preserve"> </w:t>
      </w:r>
      <w:r w:rsidR="00E32477" w:rsidRPr="0001295F">
        <w:rPr>
          <w:sz w:val="28"/>
          <w:szCs w:val="28"/>
        </w:rPr>
        <w:t>используется</w:t>
      </w:r>
      <w:r w:rsidR="00E32477" w:rsidRPr="005A613B">
        <w:rPr>
          <w:sz w:val="28"/>
          <w:szCs w:val="28"/>
          <w:lang w:val="en-US"/>
        </w:rPr>
        <w:t xml:space="preserve"> </w:t>
      </w:r>
      <w:r w:rsidR="00E32477" w:rsidRPr="0001295F">
        <w:rPr>
          <w:sz w:val="28"/>
          <w:szCs w:val="28"/>
        </w:rPr>
        <w:t>приём</w:t>
      </w:r>
      <w:r w:rsidR="00E32477" w:rsidRPr="005A613B">
        <w:rPr>
          <w:sz w:val="28"/>
          <w:szCs w:val="28"/>
          <w:lang w:val="en-US"/>
        </w:rPr>
        <w:t xml:space="preserve"> </w:t>
      </w:r>
      <w:r w:rsidR="00E32477" w:rsidRPr="0001295F">
        <w:rPr>
          <w:sz w:val="28"/>
          <w:szCs w:val="28"/>
        </w:rPr>
        <w:t>лексического</w:t>
      </w:r>
      <w:r w:rsidR="00E32477" w:rsidRPr="005A613B">
        <w:rPr>
          <w:sz w:val="28"/>
          <w:szCs w:val="28"/>
          <w:lang w:val="en-US"/>
        </w:rPr>
        <w:t xml:space="preserve"> </w:t>
      </w:r>
      <w:r w:rsidR="00E32477" w:rsidRPr="0001295F">
        <w:rPr>
          <w:sz w:val="28"/>
          <w:szCs w:val="28"/>
        </w:rPr>
        <w:t>повтора</w:t>
      </w:r>
      <w:r w:rsidR="00E32477" w:rsidRPr="005A613B">
        <w:rPr>
          <w:sz w:val="28"/>
          <w:szCs w:val="28"/>
          <w:lang w:val="en-US"/>
        </w:rPr>
        <w:t xml:space="preserve"> (</w:t>
      </w:r>
      <w:r w:rsidR="00E32477" w:rsidRPr="0001295F">
        <w:rPr>
          <w:sz w:val="28"/>
          <w:szCs w:val="28"/>
          <w:lang w:val="en-US"/>
        </w:rPr>
        <w:t>thousands</w:t>
      </w:r>
      <w:r w:rsidR="005829BC" w:rsidRPr="005A613B">
        <w:rPr>
          <w:sz w:val="28"/>
          <w:szCs w:val="28"/>
          <w:lang w:val="en-US"/>
        </w:rPr>
        <w:t xml:space="preserve"> </w:t>
      </w:r>
      <w:r w:rsidR="00E32477" w:rsidRPr="0001295F">
        <w:rPr>
          <w:b/>
          <w:sz w:val="28"/>
          <w:szCs w:val="28"/>
          <w:lang w:val="en-US"/>
        </w:rPr>
        <w:t>more</w:t>
      </w:r>
      <w:r w:rsidR="005829BC" w:rsidRPr="005A613B">
        <w:rPr>
          <w:b/>
          <w:sz w:val="28"/>
          <w:szCs w:val="28"/>
          <w:lang w:val="en-US"/>
        </w:rPr>
        <w:t xml:space="preserve"> </w:t>
      </w:r>
      <w:r w:rsidR="00E32477" w:rsidRPr="0001295F">
        <w:rPr>
          <w:sz w:val="28"/>
          <w:szCs w:val="28"/>
          <w:lang w:val="en-US"/>
        </w:rPr>
        <w:t>factories</w:t>
      </w:r>
      <w:r w:rsidR="005829BC" w:rsidRPr="005A613B">
        <w:rPr>
          <w:sz w:val="28"/>
          <w:szCs w:val="28"/>
          <w:lang w:val="en-US"/>
        </w:rPr>
        <w:t xml:space="preserve"> </w:t>
      </w:r>
      <w:r w:rsidR="00E32477" w:rsidRPr="0001295F">
        <w:rPr>
          <w:sz w:val="28"/>
          <w:szCs w:val="28"/>
          <w:lang w:val="en-US"/>
        </w:rPr>
        <w:t>and</w:t>
      </w:r>
      <w:r w:rsidR="005829BC" w:rsidRPr="005A613B">
        <w:rPr>
          <w:sz w:val="28"/>
          <w:szCs w:val="28"/>
          <w:lang w:val="en-US"/>
        </w:rPr>
        <w:t xml:space="preserve"> </w:t>
      </w:r>
      <w:r w:rsidR="00E32477" w:rsidRPr="0001295F">
        <w:rPr>
          <w:sz w:val="28"/>
          <w:szCs w:val="28"/>
          <w:lang w:val="en-US"/>
        </w:rPr>
        <w:t>millions</w:t>
      </w:r>
      <w:r w:rsidR="005829BC" w:rsidRPr="005A613B">
        <w:rPr>
          <w:sz w:val="28"/>
          <w:szCs w:val="28"/>
          <w:lang w:val="en-US"/>
        </w:rPr>
        <w:t xml:space="preserve"> </w:t>
      </w:r>
      <w:r w:rsidR="00E32477" w:rsidRPr="0001295F">
        <w:rPr>
          <w:b/>
          <w:sz w:val="28"/>
          <w:szCs w:val="28"/>
          <w:lang w:val="en-US"/>
        </w:rPr>
        <w:t>more</w:t>
      </w:r>
      <w:r w:rsidR="005829BC" w:rsidRPr="005A613B">
        <w:rPr>
          <w:b/>
          <w:sz w:val="28"/>
          <w:szCs w:val="28"/>
          <w:lang w:val="en-US"/>
        </w:rPr>
        <w:t xml:space="preserve"> </w:t>
      </w:r>
      <w:r w:rsidR="00E32477" w:rsidRPr="0001295F">
        <w:rPr>
          <w:sz w:val="28"/>
          <w:szCs w:val="28"/>
          <w:lang w:val="en-US"/>
        </w:rPr>
        <w:t>jobs</w:t>
      </w:r>
      <w:r w:rsidR="00E32477" w:rsidRPr="005A613B">
        <w:rPr>
          <w:sz w:val="28"/>
          <w:szCs w:val="28"/>
          <w:lang w:val="en-US"/>
        </w:rPr>
        <w:t>).</w:t>
      </w:r>
      <w:r w:rsidR="00594565" w:rsidRPr="005A613B">
        <w:rPr>
          <w:sz w:val="28"/>
          <w:szCs w:val="28"/>
          <w:lang w:val="en-US"/>
        </w:rPr>
        <w:t xml:space="preserve"> </w:t>
      </w:r>
      <w:r w:rsidR="00E32477" w:rsidRPr="0001295F">
        <w:rPr>
          <w:sz w:val="28"/>
          <w:szCs w:val="28"/>
        </w:rPr>
        <w:t>Интересна</w:t>
      </w:r>
      <w:r w:rsidR="00E32477" w:rsidRPr="0001295F">
        <w:rPr>
          <w:sz w:val="28"/>
          <w:szCs w:val="28"/>
          <w:lang w:val="en-US"/>
        </w:rPr>
        <w:t xml:space="preserve"> </w:t>
      </w:r>
      <w:r w:rsidR="00E32477" w:rsidRPr="0001295F">
        <w:rPr>
          <w:sz w:val="28"/>
          <w:szCs w:val="28"/>
        </w:rPr>
        <w:t>семантика</w:t>
      </w:r>
      <w:r w:rsidR="00E32477" w:rsidRPr="0001295F">
        <w:rPr>
          <w:sz w:val="28"/>
          <w:szCs w:val="28"/>
          <w:lang w:val="en-US"/>
        </w:rPr>
        <w:t xml:space="preserve"> </w:t>
      </w:r>
      <w:r w:rsidR="00E32477" w:rsidRPr="0001295F">
        <w:rPr>
          <w:sz w:val="28"/>
          <w:szCs w:val="28"/>
        </w:rPr>
        <w:t>слова</w:t>
      </w:r>
      <w:r w:rsidR="00E32477" w:rsidRPr="0001295F">
        <w:rPr>
          <w:sz w:val="28"/>
          <w:szCs w:val="28"/>
          <w:lang w:val="en-US"/>
        </w:rPr>
        <w:t xml:space="preserve"> soil: </w:t>
      </w:r>
      <w:r w:rsidR="0001295F" w:rsidRPr="0001295F">
        <w:rPr>
          <w:sz w:val="28"/>
          <w:szCs w:val="28"/>
          <w:lang w:val="en-US"/>
        </w:rPr>
        <w:t xml:space="preserve">1. </w:t>
      </w:r>
      <w:r w:rsidR="00E32477" w:rsidRPr="0001295F">
        <w:rPr>
          <w:sz w:val="28"/>
          <w:szCs w:val="28"/>
          <w:lang w:val="en-US"/>
        </w:rPr>
        <w:t>top layer of the earth in which plants grow (SYN earth);</w:t>
      </w:r>
      <w:r w:rsidR="0001295F">
        <w:rPr>
          <w:sz w:val="28"/>
          <w:szCs w:val="28"/>
          <w:lang w:val="en-US"/>
        </w:rPr>
        <w:t xml:space="preserve"> 2. </w:t>
      </w:r>
      <w:r w:rsidR="00E32477" w:rsidRPr="0001295F">
        <w:rPr>
          <w:sz w:val="28"/>
          <w:szCs w:val="28"/>
          <w:lang w:val="en-US"/>
        </w:rPr>
        <w:t>a place or si</w:t>
      </w:r>
      <w:r w:rsidR="00E32477" w:rsidRPr="0001295F">
        <w:rPr>
          <w:color w:val="000000" w:themeColor="text1"/>
          <w:sz w:val="28"/>
          <w:szCs w:val="28"/>
          <w:lang w:val="en-US"/>
        </w:rPr>
        <w:t>tuation where something can develop;</w:t>
      </w:r>
      <w:r w:rsidR="0001295F">
        <w:rPr>
          <w:color w:val="000000" w:themeColor="text1"/>
          <w:sz w:val="28"/>
          <w:szCs w:val="28"/>
          <w:lang w:val="en-US"/>
        </w:rPr>
        <w:t xml:space="preserve"> 3. </w:t>
      </w:r>
      <w:r w:rsidR="00E32477" w:rsidRPr="0001295F">
        <w:rPr>
          <w:color w:val="000000" w:themeColor="text1"/>
          <w:sz w:val="28"/>
          <w:szCs w:val="28"/>
          <w:lang w:val="en-US"/>
        </w:rPr>
        <w:t>somebody’s native soil;</w:t>
      </w:r>
      <w:r w:rsidR="0001295F">
        <w:rPr>
          <w:color w:val="000000" w:themeColor="text1"/>
          <w:sz w:val="28"/>
          <w:szCs w:val="28"/>
          <w:lang w:val="en-US"/>
        </w:rPr>
        <w:t xml:space="preserve"> 4. the soil</w:t>
      </w:r>
      <w:r w:rsidR="0032364D" w:rsidRPr="0001295F">
        <w:rPr>
          <w:color w:val="000000" w:themeColor="text1"/>
          <w:sz w:val="28"/>
          <w:szCs w:val="28"/>
          <w:lang w:val="en-US"/>
        </w:rPr>
        <w:t xml:space="preserve"> (Longman Dictionary of Contemporary English)</w:t>
      </w:r>
      <w:r w:rsidR="0001295F">
        <w:rPr>
          <w:color w:val="000000" w:themeColor="text1"/>
          <w:sz w:val="28"/>
          <w:szCs w:val="28"/>
          <w:lang w:val="en-US"/>
        </w:rPr>
        <w:t xml:space="preserve">. </w:t>
      </w:r>
      <w:r w:rsidR="00E32477" w:rsidRPr="0001295F">
        <w:rPr>
          <w:sz w:val="28"/>
          <w:szCs w:val="28"/>
        </w:rPr>
        <w:t>Таким образом, помимо экономической риторики подчеркивается особое отношение к родной земле.</w:t>
      </w:r>
    </w:p>
    <w:p w14:paraId="3315C6DD" w14:textId="312F99EC" w:rsidR="002B65A8" w:rsidRPr="0001295F" w:rsidRDefault="00193093" w:rsidP="0001295F">
      <w:pPr>
        <w:spacing w:line="360" w:lineRule="auto"/>
        <w:ind w:left="-567" w:right="277" w:firstLine="709"/>
        <w:jc w:val="both"/>
        <w:rPr>
          <w:i/>
          <w:color w:val="000000" w:themeColor="text1"/>
          <w:sz w:val="28"/>
          <w:szCs w:val="28"/>
          <w:lang w:eastAsia="en-US"/>
        </w:rPr>
      </w:pPr>
      <w:r w:rsidRPr="0001295F">
        <w:rPr>
          <w:color w:val="000000" w:themeColor="text1"/>
          <w:sz w:val="28"/>
          <w:szCs w:val="28"/>
          <w:lang w:eastAsia="en-US"/>
        </w:rPr>
        <w:t>В</w:t>
      </w:r>
      <w:r w:rsidR="00843A9E" w:rsidRPr="0001295F">
        <w:rPr>
          <w:color w:val="000000" w:themeColor="text1"/>
          <w:sz w:val="28"/>
          <w:szCs w:val="28"/>
          <w:lang w:val="en-US" w:eastAsia="en-US"/>
        </w:rPr>
        <w:t xml:space="preserve"> </w:t>
      </w:r>
      <w:r w:rsidRPr="0001295F">
        <w:rPr>
          <w:color w:val="000000" w:themeColor="text1"/>
          <w:sz w:val="28"/>
          <w:szCs w:val="28"/>
          <w:lang w:eastAsia="en-US"/>
        </w:rPr>
        <w:t>примере</w:t>
      </w:r>
      <w:r w:rsidR="00843A9E" w:rsidRPr="0001295F">
        <w:rPr>
          <w:color w:val="000000" w:themeColor="text1"/>
          <w:sz w:val="28"/>
          <w:szCs w:val="28"/>
          <w:lang w:val="en-US" w:eastAsia="en-US"/>
        </w:rPr>
        <w:t xml:space="preserve"> </w:t>
      </w:r>
      <w:r w:rsidR="00692DD2" w:rsidRPr="0001295F">
        <w:rPr>
          <w:i/>
          <w:color w:val="000000" w:themeColor="text1"/>
          <w:sz w:val="28"/>
          <w:szCs w:val="28"/>
          <w:lang w:val="en-US"/>
        </w:rPr>
        <w:t>«…</w:t>
      </w:r>
      <w:r w:rsidR="00692DD2" w:rsidRPr="0001295F">
        <w:rPr>
          <w:i/>
          <w:color w:val="000000" w:themeColor="text1"/>
          <w:sz w:val="28"/>
          <w:szCs w:val="28"/>
          <w:lang w:val="en-US" w:eastAsia="en-US"/>
        </w:rPr>
        <w:t>How can they do that and yet impeach a very successful (Economy Plus) President of the United States, who has done nothing wrong? These</w:t>
      </w:r>
      <w:r w:rsidR="00996D9D" w:rsidRPr="0001295F">
        <w:rPr>
          <w:i/>
          <w:color w:val="000000" w:themeColor="text1"/>
          <w:sz w:val="28"/>
          <w:szCs w:val="28"/>
          <w:lang w:eastAsia="en-US"/>
        </w:rPr>
        <w:t xml:space="preserve"> </w:t>
      </w:r>
      <w:r w:rsidR="00692DD2" w:rsidRPr="0001295F">
        <w:rPr>
          <w:i/>
          <w:color w:val="000000" w:themeColor="text1"/>
          <w:sz w:val="28"/>
          <w:szCs w:val="28"/>
          <w:lang w:val="en-US" w:eastAsia="en-US"/>
        </w:rPr>
        <w:t>people</w:t>
      </w:r>
      <w:r w:rsidR="00996D9D" w:rsidRPr="0001295F">
        <w:rPr>
          <w:i/>
          <w:color w:val="000000" w:themeColor="text1"/>
          <w:sz w:val="28"/>
          <w:szCs w:val="28"/>
          <w:lang w:eastAsia="en-US"/>
        </w:rPr>
        <w:t xml:space="preserve"> </w:t>
      </w:r>
      <w:r w:rsidR="00692DD2" w:rsidRPr="0001295F">
        <w:rPr>
          <w:i/>
          <w:color w:val="000000" w:themeColor="text1"/>
          <w:sz w:val="28"/>
          <w:szCs w:val="28"/>
          <w:lang w:val="en-US" w:eastAsia="en-US"/>
        </w:rPr>
        <w:t>are</w:t>
      </w:r>
      <w:r w:rsidR="00996D9D" w:rsidRPr="0001295F">
        <w:rPr>
          <w:i/>
          <w:color w:val="000000" w:themeColor="text1"/>
          <w:sz w:val="28"/>
          <w:szCs w:val="28"/>
          <w:lang w:eastAsia="en-US"/>
        </w:rPr>
        <w:t xml:space="preserve"> </w:t>
      </w:r>
      <w:proofErr w:type="gramStart"/>
      <w:r w:rsidR="00692DD2" w:rsidRPr="0001295F">
        <w:rPr>
          <w:i/>
          <w:color w:val="000000" w:themeColor="text1"/>
          <w:sz w:val="28"/>
          <w:szCs w:val="28"/>
          <w:lang w:val="en-US" w:eastAsia="en-US"/>
        </w:rPr>
        <w:t>Crazy</w:t>
      </w:r>
      <w:r w:rsidR="00692DD2" w:rsidRPr="0001295F">
        <w:rPr>
          <w:i/>
          <w:color w:val="000000" w:themeColor="text1"/>
          <w:sz w:val="28"/>
          <w:szCs w:val="28"/>
          <w:lang w:eastAsia="en-US"/>
        </w:rPr>
        <w:t>!»</w:t>
      </w:r>
      <w:proofErr w:type="gramEnd"/>
      <w:r w:rsidR="00996D9D" w:rsidRPr="0001295F">
        <w:rPr>
          <w:i/>
          <w:color w:val="000000" w:themeColor="text1"/>
          <w:sz w:val="28"/>
          <w:szCs w:val="28"/>
          <w:lang w:eastAsia="en-US"/>
        </w:rPr>
        <w:t xml:space="preserve"> </w:t>
      </w:r>
      <w:r w:rsidR="002F7549" w:rsidRPr="0001295F">
        <w:rPr>
          <w:color w:val="000000" w:themeColor="text1"/>
          <w:sz w:val="28"/>
          <w:szCs w:val="28"/>
          <w:lang w:eastAsia="en-US"/>
        </w:rPr>
        <w:t>и</w:t>
      </w:r>
      <w:r w:rsidR="00692DD2" w:rsidRPr="0001295F">
        <w:rPr>
          <w:color w:val="000000" w:themeColor="text1"/>
          <w:sz w:val="28"/>
          <w:szCs w:val="28"/>
          <w:lang w:eastAsia="en-US"/>
        </w:rPr>
        <w:t xml:space="preserve">спользуется лексика, характеризующая президента Трампа как успешного в экономической сфере </w:t>
      </w:r>
      <w:r w:rsidR="00DE1FA9" w:rsidRPr="0001295F">
        <w:rPr>
          <w:color w:val="000000" w:themeColor="text1"/>
          <w:sz w:val="28"/>
          <w:szCs w:val="28"/>
          <w:lang w:eastAsia="en-US"/>
        </w:rPr>
        <w:t>политика</w:t>
      </w:r>
      <w:r w:rsidR="00692DD2" w:rsidRPr="0001295F">
        <w:rPr>
          <w:color w:val="000000" w:themeColor="text1"/>
          <w:sz w:val="28"/>
          <w:szCs w:val="28"/>
          <w:lang w:eastAsia="en-US"/>
        </w:rPr>
        <w:t>: «</w:t>
      </w:r>
      <w:r w:rsidR="00692DD2" w:rsidRPr="0001295F">
        <w:rPr>
          <w:color w:val="000000" w:themeColor="text1"/>
          <w:sz w:val="28"/>
          <w:szCs w:val="28"/>
          <w:lang w:val="en-US" w:eastAsia="en-US"/>
        </w:rPr>
        <w:t>a</w:t>
      </w:r>
      <w:r w:rsidR="00996D9D" w:rsidRPr="0001295F">
        <w:rPr>
          <w:color w:val="000000" w:themeColor="text1"/>
          <w:sz w:val="28"/>
          <w:szCs w:val="28"/>
          <w:lang w:eastAsia="en-US"/>
        </w:rPr>
        <w:t xml:space="preserve"> </w:t>
      </w:r>
      <w:r w:rsidR="00692DD2" w:rsidRPr="0001295F">
        <w:rPr>
          <w:color w:val="000000" w:themeColor="text1"/>
          <w:sz w:val="28"/>
          <w:szCs w:val="28"/>
          <w:lang w:val="en-US" w:eastAsia="en-US"/>
        </w:rPr>
        <w:t>very</w:t>
      </w:r>
      <w:r w:rsidR="00996D9D" w:rsidRPr="0001295F">
        <w:rPr>
          <w:color w:val="000000" w:themeColor="text1"/>
          <w:sz w:val="28"/>
          <w:szCs w:val="28"/>
          <w:lang w:eastAsia="en-US"/>
        </w:rPr>
        <w:t xml:space="preserve"> </w:t>
      </w:r>
      <w:r w:rsidR="00692DD2" w:rsidRPr="0001295F">
        <w:rPr>
          <w:color w:val="000000" w:themeColor="text1"/>
          <w:sz w:val="28"/>
          <w:szCs w:val="28"/>
          <w:lang w:val="en-US" w:eastAsia="en-US"/>
        </w:rPr>
        <w:t>successful</w:t>
      </w:r>
      <w:r w:rsidR="00692DD2" w:rsidRPr="0001295F">
        <w:rPr>
          <w:color w:val="000000" w:themeColor="text1"/>
          <w:sz w:val="28"/>
          <w:szCs w:val="28"/>
          <w:lang w:eastAsia="en-US"/>
        </w:rPr>
        <w:t>», «</w:t>
      </w:r>
      <w:r w:rsidR="00692DD2" w:rsidRPr="0001295F">
        <w:rPr>
          <w:color w:val="000000" w:themeColor="text1"/>
          <w:sz w:val="28"/>
          <w:szCs w:val="28"/>
          <w:lang w:val="en-US" w:eastAsia="en-US"/>
        </w:rPr>
        <w:t>Economy</w:t>
      </w:r>
      <w:r w:rsidR="00996D9D" w:rsidRPr="0001295F">
        <w:rPr>
          <w:color w:val="000000" w:themeColor="text1"/>
          <w:sz w:val="28"/>
          <w:szCs w:val="28"/>
          <w:lang w:eastAsia="en-US"/>
        </w:rPr>
        <w:t xml:space="preserve"> </w:t>
      </w:r>
      <w:r w:rsidR="00692DD2" w:rsidRPr="0001295F">
        <w:rPr>
          <w:color w:val="000000" w:themeColor="text1"/>
          <w:sz w:val="28"/>
          <w:szCs w:val="28"/>
          <w:lang w:val="en-US" w:eastAsia="en-US"/>
        </w:rPr>
        <w:t>Plus</w:t>
      </w:r>
      <w:r w:rsidR="00692DD2" w:rsidRPr="0001295F">
        <w:rPr>
          <w:color w:val="000000" w:themeColor="text1"/>
          <w:sz w:val="28"/>
          <w:szCs w:val="28"/>
          <w:lang w:eastAsia="en-US"/>
        </w:rPr>
        <w:t xml:space="preserve">». </w:t>
      </w:r>
      <w:r w:rsidR="007B13A1" w:rsidRPr="0001295F">
        <w:rPr>
          <w:color w:val="000000" w:themeColor="text1"/>
          <w:sz w:val="28"/>
          <w:szCs w:val="28"/>
          <w:lang w:eastAsia="en-US"/>
        </w:rPr>
        <w:t xml:space="preserve">Здесь мы видим </w:t>
      </w:r>
      <w:r w:rsidR="00BF77F4" w:rsidRPr="0001295F">
        <w:rPr>
          <w:color w:val="000000" w:themeColor="text1"/>
          <w:sz w:val="28"/>
          <w:szCs w:val="28"/>
          <w:lang w:eastAsia="en-US"/>
        </w:rPr>
        <w:t>обвинения в адрес людей</w:t>
      </w:r>
      <w:r w:rsidR="00692DD2" w:rsidRPr="0001295F">
        <w:rPr>
          <w:color w:val="000000" w:themeColor="text1"/>
          <w:sz w:val="28"/>
          <w:szCs w:val="28"/>
          <w:lang w:eastAsia="en-US"/>
        </w:rPr>
        <w:t xml:space="preserve">, </w:t>
      </w:r>
      <w:r w:rsidR="007B13A1" w:rsidRPr="0001295F">
        <w:rPr>
          <w:color w:val="000000" w:themeColor="text1"/>
          <w:sz w:val="28"/>
          <w:szCs w:val="28"/>
          <w:lang w:eastAsia="en-US"/>
        </w:rPr>
        <w:t>которые</w:t>
      </w:r>
      <w:r w:rsidR="00692DD2" w:rsidRPr="0001295F">
        <w:rPr>
          <w:color w:val="000000" w:themeColor="text1"/>
          <w:sz w:val="28"/>
          <w:szCs w:val="28"/>
          <w:lang w:eastAsia="en-US"/>
        </w:rPr>
        <w:t xml:space="preserve"> выступают за </w:t>
      </w:r>
      <w:r w:rsidR="005E6A31" w:rsidRPr="0001295F">
        <w:rPr>
          <w:color w:val="000000" w:themeColor="text1"/>
          <w:sz w:val="28"/>
          <w:szCs w:val="28"/>
          <w:lang w:eastAsia="en-US"/>
        </w:rPr>
        <w:t xml:space="preserve">объявление </w:t>
      </w:r>
      <w:r w:rsidR="00692DD2" w:rsidRPr="0001295F">
        <w:rPr>
          <w:color w:val="000000" w:themeColor="text1"/>
          <w:sz w:val="28"/>
          <w:szCs w:val="28"/>
          <w:lang w:eastAsia="en-US"/>
        </w:rPr>
        <w:t>импичмент</w:t>
      </w:r>
      <w:r w:rsidR="005E6A31" w:rsidRPr="0001295F">
        <w:rPr>
          <w:color w:val="000000" w:themeColor="text1"/>
          <w:sz w:val="28"/>
          <w:szCs w:val="28"/>
          <w:lang w:eastAsia="en-US"/>
        </w:rPr>
        <w:t>а</w:t>
      </w:r>
      <w:r w:rsidR="00692DD2" w:rsidRPr="0001295F">
        <w:rPr>
          <w:color w:val="000000" w:themeColor="text1"/>
          <w:sz w:val="28"/>
          <w:szCs w:val="28"/>
          <w:lang w:eastAsia="en-US"/>
        </w:rPr>
        <w:t xml:space="preserve"> президент</w:t>
      </w:r>
      <w:r w:rsidR="005E6A31" w:rsidRPr="0001295F">
        <w:rPr>
          <w:color w:val="000000" w:themeColor="text1"/>
          <w:sz w:val="28"/>
          <w:szCs w:val="28"/>
          <w:lang w:eastAsia="en-US"/>
        </w:rPr>
        <w:t>у</w:t>
      </w:r>
      <w:r w:rsidR="00117BD3" w:rsidRPr="0001295F">
        <w:rPr>
          <w:color w:val="000000" w:themeColor="text1"/>
          <w:sz w:val="28"/>
          <w:szCs w:val="28"/>
          <w:lang w:eastAsia="en-US"/>
        </w:rPr>
        <w:t xml:space="preserve"> </w:t>
      </w:r>
      <w:r w:rsidR="00692DD2" w:rsidRPr="0001295F">
        <w:rPr>
          <w:i/>
          <w:color w:val="000000" w:themeColor="text1"/>
          <w:sz w:val="28"/>
          <w:szCs w:val="28"/>
          <w:lang w:eastAsia="en-US"/>
        </w:rPr>
        <w:t>(</w:t>
      </w:r>
      <w:r w:rsidR="00692DD2" w:rsidRPr="0001295F">
        <w:rPr>
          <w:i/>
          <w:color w:val="000000" w:themeColor="text1"/>
          <w:sz w:val="28"/>
          <w:szCs w:val="28"/>
          <w:lang w:val="en-US" w:eastAsia="en-US"/>
        </w:rPr>
        <w:t>These</w:t>
      </w:r>
      <w:r w:rsidR="00996D9D" w:rsidRPr="0001295F">
        <w:rPr>
          <w:i/>
          <w:color w:val="000000" w:themeColor="text1"/>
          <w:sz w:val="28"/>
          <w:szCs w:val="28"/>
          <w:lang w:eastAsia="en-US"/>
        </w:rPr>
        <w:t xml:space="preserve"> </w:t>
      </w:r>
      <w:r w:rsidR="00692DD2" w:rsidRPr="0001295F">
        <w:rPr>
          <w:i/>
          <w:color w:val="000000" w:themeColor="text1"/>
          <w:sz w:val="28"/>
          <w:szCs w:val="28"/>
          <w:lang w:val="en-US" w:eastAsia="en-US"/>
        </w:rPr>
        <w:t>people</w:t>
      </w:r>
      <w:r w:rsidR="00996D9D" w:rsidRPr="0001295F">
        <w:rPr>
          <w:i/>
          <w:color w:val="000000" w:themeColor="text1"/>
          <w:sz w:val="28"/>
          <w:szCs w:val="28"/>
          <w:lang w:eastAsia="en-US"/>
        </w:rPr>
        <w:t xml:space="preserve"> </w:t>
      </w:r>
      <w:r w:rsidR="00692DD2" w:rsidRPr="0001295F">
        <w:rPr>
          <w:i/>
          <w:color w:val="000000" w:themeColor="text1"/>
          <w:sz w:val="28"/>
          <w:szCs w:val="28"/>
          <w:lang w:val="en-US" w:eastAsia="en-US"/>
        </w:rPr>
        <w:t>are</w:t>
      </w:r>
      <w:r w:rsidR="00996D9D" w:rsidRPr="0001295F">
        <w:rPr>
          <w:i/>
          <w:color w:val="000000" w:themeColor="text1"/>
          <w:sz w:val="28"/>
          <w:szCs w:val="28"/>
          <w:lang w:eastAsia="en-US"/>
        </w:rPr>
        <w:t xml:space="preserve"> </w:t>
      </w:r>
      <w:r w:rsidR="00692DD2" w:rsidRPr="0001295F">
        <w:rPr>
          <w:b/>
          <w:i/>
          <w:color w:val="000000" w:themeColor="text1"/>
          <w:sz w:val="28"/>
          <w:szCs w:val="28"/>
          <w:lang w:val="en-US" w:eastAsia="en-US"/>
        </w:rPr>
        <w:t>Crazy</w:t>
      </w:r>
      <w:r w:rsidR="00692DD2" w:rsidRPr="0001295F">
        <w:rPr>
          <w:i/>
          <w:color w:val="000000" w:themeColor="text1"/>
          <w:sz w:val="28"/>
          <w:szCs w:val="28"/>
          <w:lang w:eastAsia="en-US"/>
        </w:rPr>
        <w:t>!)</w:t>
      </w:r>
      <w:r w:rsidR="00692DD2" w:rsidRPr="0001295F">
        <w:rPr>
          <w:color w:val="000000" w:themeColor="text1"/>
          <w:sz w:val="28"/>
          <w:szCs w:val="28"/>
          <w:lang w:eastAsia="en-US"/>
        </w:rPr>
        <w:t xml:space="preserve">. </w:t>
      </w:r>
      <w:r w:rsidR="007B13A1" w:rsidRPr="0001295F">
        <w:rPr>
          <w:color w:val="000000" w:themeColor="text1"/>
          <w:sz w:val="28"/>
          <w:szCs w:val="28"/>
          <w:lang w:eastAsia="en-US"/>
        </w:rPr>
        <w:t>Н</w:t>
      </w:r>
      <w:r w:rsidR="00692DD2" w:rsidRPr="0001295F">
        <w:rPr>
          <w:color w:val="000000" w:themeColor="text1"/>
          <w:sz w:val="28"/>
          <w:szCs w:val="28"/>
          <w:lang w:eastAsia="en-US"/>
        </w:rPr>
        <w:t xml:space="preserve">аряду с экономическим </w:t>
      </w:r>
      <w:r w:rsidR="007B13A1" w:rsidRPr="0001295F">
        <w:rPr>
          <w:color w:val="000000" w:themeColor="text1"/>
          <w:sz w:val="28"/>
          <w:szCs w:val="28"/>
          <w:lang w:eastAsia="en-US"/>
        </w:rPr>
        <w:t>дискурсом присутствует и внутриполитический дискурс</w:t>
      </w:r>
      <w:r w:rsidR="00692DD2" w:rsidRPr="0001295F">
        <w:rPr>
          <w:color w:val="000000" w:themeColor="text1"/>
          <w:sz w:val="28"/>
          <w:szCs w:val="28"/>
          <w:lang w:eastAsia="en-US"/>
        </w:rPr>
        <w:t xml:space="preserve">, </w:t>
      </w:r>
      <w:r w:rsidR="00692DD2" w:rsidRPr="0001295F">
        <w:rPr>
          <w:color w:val="000000" w:themeColor="text1"/>
          <w:sz w:val="28"/>
          <w:szCs w:val="28"/>
          <w:lang w:eastAsia="en-US"/>
        </w:rPr>
        <w:lastRenderedPageBreak/>
        <w:t xml:space="preserve">маркером которого выступает лексическая единица </w:t>
      </w:r>
      <w:r w:rsidR="00692DD2" w:rsidRPr="0001295F">
        <w:rPr>
          <w:i/>
          <w:color w:val="000000" w:themeColor="text1"/>
          <w:sz w:val="28"/>
          <w:szCs w:val="28"/>
          <w:lang w:eastAsia="en-US"/>
        </w:rPr>
        <w:t>«</w:t>
      </w:r>
      <w:r w:rsidR="00692DD2" w:rsidRPr="0001295F">
        <w:rPr>
          <w:i/>
          <w:color w:val="000000" w:themeColor="text1"/>
          <w:sz w:val="28"/>
          <w:szCs w:val="28"/>
          <w:lang w:val="en-US" w:eastAsia="en-US"/>
        </w:rPr>
        <w:t>impeach</w:t>
      </w:r>
      <w:r w:rsidR="00692DD2" w:rsidRPr="0001295F">
        <w:rPr>
          <w:i/>
          <w:color w:val="000000" w:themeColor="text1"/>
          <w:sz w:val="28"/>
          <w:szCs w:val="28"/>
          <w:lang w:eastAsia="en-US"/>
        </w:rPr>
        <w:t>».</w:t>
      </w:r>
      <w:r w:rsidR="005800BE" w:rsidRPr="0001295F">
        <w:rPr>
          <w:i/>
          <w:color w:val="000000" w:themeColor="text1"/>
          <w:sz w:val="28"/>
          <w:szCs w:val="28"/>
          <w:lang w:eastAsia="en-US"/>
        </w:rPr>
        <w:t xml:space="preserve"> </w:t>
      </w:r>
      <w:r w:rsidR="005800BE" w:rsidRPr="0001295F">
        <w:rPr>
          <w:color w:val="000000" w:themeColor="text1"/>
          <w:sz w:val="28"/>
          <w:szCs w:val="28"/>
          <w:lang w:eastAsia="en-US"/>
        </w:rPr>
        <w:t>Н</w:t>
      </w:r>
      <w:r w:rsidR="002B65A8" w:rsidRPr="0001295F">
        <w:rPr>
          <w:color w:val="000000" w:themeColor="text1"/>
          <w:sz w:val="28"/>
          <w:szCs w:val="28"/>
          <w:lang w:eastAsia="en-US"/>
        </w:rPr>
        <w:t>аличие разговорных форм («</w:t>
      </w:r>
      <w:r w:rsidR="002B65A8" w:rsidRPr="0001295F">
        <w:rPr>
          <w:i/>
          <w:color w:val="000000" w:themeColor="text1"/>
          <w:sz w:val="28"/>
          <w:szCs w:val="28"/>
          <w:lang w:val="en-US" w:eastAsia="en-US"/>
        </w:rPr>
        <w:t>and</w:t>
      </w:r>
      <w:r w:rsidR="0050072D" w:rsidRPr="0001295F">
        <w:rPr>
          <w:i/>
          <w:color w:val="000000" w:themeColor="text1"/>
          <w:sz w:val="28"/>
          <w:szCs w:val="28"/>
          <w:lang w:eastAsia="en-US"/>
        </w:rPr>
        <w:t xml:space="preserve"> </w:t>
      </w:r>
      <w:r w:rsidR="002B65A8" w:rsidRPr="0001295F">
        <w:rPr>
          <w:i/>
          <w:color w:val="000000" w:themeColor="text1"/>
          <w:sz w:val="28"/>
          <w:szCs w:val="28"/>
          <w:lang w:val="en-US" w:eastAsia="en-US"/>
        </w:rPr>
        <w:t>yet</w:t>
      </w:r>
      <w:r w:rsidR="002B65A8" w:rsidRPr="0001295F">
        <w:rPr>
          <w:color w:val="000000" w:themeColor="text1"/>
          <w:sz w:val="28"/>
          <w:szCs w:val="28"/>
          <w:lang w:eastAsia="en-US"/>
        </w:rPr>
        <w:t>»</w:t>
      </w:r>
      <w:r w:rsidR="002B65A8" w:rsidRPr="0001295F">
        <w:rPr>
          <w:i/>
          <w:color w:val="000000" w:themeColor="text1"/>
          <w:sz w:val="28"/>
          <w:szCs w:val="28"/>
          <w:lang w:eastAsia="en-US"/>
        </w:rPr>
        <w:t xml:space="preserve">, </w:t>
      </w:r>
      <w:r w:rsidR="002B65A8" w:rsidRPr="0001295F">
        <w:rPr>
          <w:color w:val="000000" w:themeColor="text1"/>
          <w:sz w:val="28"/>
          <w:szCs w:val="28"/>
          <w:lang w:eastAsia="en-US"/>
        </w:rPr>
        <w:t>вопросительного и восклицательного предложений), ненормированное использование заглавной буквы выдает присутствие черт бытового дискурса.</w:t>
      </w:r>
      <w:r w:rsidR="00292055" w:rsidRPr="0001295F">
        <w:rPr>
          <w:color w:val="000000" w:themeColor="text1"/>
          <w:sz w:val="28"/>
          <w:szCs w:val="28"/>
          <w:lang w:eastAsia="en-US"/>
        </w:rPr>
        <w:t xml:space="preserve"> </w:t>
      </w:r>
      <w:r w:rsidR="002B65A8" w:rsidRPr="0001295F">
        <w:rPr>
          <w:color w:val="000000" w:themeColor="text1"/>
          <w:sz w:val="28"/>
          <w:szCs w:val="28"/>
          <w:lang w:eastAsia="en-US"/>
        </w:rPr>
        <w:t>Таким образом, подтвер</w:t>
      </w:r>
      <w:r w:rsidR="00292055" w:rsidRPr="0001295F">
        <w:rPr>
          <w:color w:val="000000" w:themeColor="text1"/>
          <w:sz w:val="28"/>
          <w:szCs w:val="28"/>
          <w:lang w:eastAsia="en-US"/>
        </w:rPr>
        <w:t>ждается присутствие черт</w:t>
      </w:r>
      <w:r w:rsidR="002B65A8" w:rsidRPr="0001295F">
        <w:rPr>
          <w:color w:val="000000" w:themeColor="text1"/>
          <w:sz w:val="28"/>
          <w:szCs w:val="28"/>
          <w:lang w:eastAsia="en-US"/>
        </w:rPr>
        <w:t xml:space="preserve"> </w:t>
      </w:r>
      <w:proofErr w:type="spellStart"/>
      <w:r w:rsidR="00B832E1">
        <w:rPr>
          <w:color w:val="000000" w:themeColor="text1"/>
          <w:sz w:val="28"/>
          <w:szCs w:val="28"/>
          <w:lang w:eastAsia="en-US"/>
        </w:rPr>
        <w:t>интердискурсивности</w:t>
      </w:r>
      <w:proofErr w:type="spellEnd"/>
      <w:r w:rsidR="00B832E1">
        <w:rPr>
          <w:color w:val="000000" w:themeColor="text1"/>
          <w:sz w:val="28"/>
          <w:szCs w:val="28"/>
          <w:lang w:eastAsia="en-US"/>
        </w:rPr>
        <w:t xml:space="preserve"> и </w:t>
      </w:r>
      <w:proofErr w:type="spellStart"/>
      <w:r w:rsidR="0079621B" w:rsidRPr="0001295F">
        <w:rPr>
          <w:color w:val="000000" w:themeColor="text1"/>
          <w:sz w:val="28"/>
          <w:szCs w:val="28"/>
          <w:lang w:eastAsia="en-US"/>
        </w:rPr>
        <w:t>полидискурсивности</w:t>
      </w:r>
      <w:proofErr w:type="spellEnd"/>
      <w:r w:rsidR="002B65A8" w:rsidRPr="0001295F">
        <w:rPr>
          <w:color w:val="000000" w:themeColor="text1"/>
          <w:sz w:val="28"/>
          <w:szCs w:val="28"/>
          <w:lang w:eastAsia="en-US"/>
        </w:rPr>
        <w:t>.</w:t>
      </w:r>
    </w:p>
    <w:p w14:paraId="37766450" w14:textId="1CF70EF8" w:rsidR="00660713" w:rsidRPr="0001295F" w:rsidRDefault="00B251AE"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В примере</w:t>
      </w:r>
      <w:r w:rsidRPr="0001295F">
        <w:rPr>
          <w:i/>
          <w:color w:val="000000" w:themeColor="text1"/>
          <w:sz w:val="28"/>
          <w:szCs w:val="28"/>
          <w:lang w:eastAsia="en-US"/>
        </w:rPr>
        <w:t xml:space="preserve"> «</w:t>
      </w:r>
      <w:r w:rsidRPr="0001295F">
        <w:rPr>
          <w:b/>
          <w:i/>
          <w:color w:val="000000" w:themeColor="text1"/>
          <w:sz w:val="28"/>
          <w:szCs w:val="28"/>
          <w:lang w:val="en-US" w:eastAsia="en-US"/>
        </w:rPr>
        <w:t>BEST</w:t>
      </w:r>
      <w:r w:rsidR="00550678" w:rsidRPr="0001295F">
        <w:rPr>
          <w:b/>
          <w:i/>
          <w:color w:val="000000" w:themeColor="text1"/>
          <w:sz w:val="28"/>
          <w:szCs w:val="28"/>
          <w:lang w:eastAsia="en-US"/>
        </w:rPr>
        <w:t xml:space="preserve"> </w:t>
      </w:r>
      <w:r w:rsidRPr="0001295F">
        <w:rPr>
          <w:b/>
          <w:i/>
          <w:color w:val="000000" w:themeColor="text1"/>
          <w:sz w:val="28"/>
          <w:szCs w:val="28"/>
          <w:lang w:val="en-US" w:eastAsia="en-US"/>
        </w:rPr>
        <w:t>USA</w:t>
      </w:r>
      <w:r w:rsidR="00550678" w:rsidRPr="0001295F">
        <w:rPr>
          <w:b/>
          <w:i/>
          <w:color w:val="000000" w:themeColor="text1"/>
          <w:sz w:val="28"/>
          <w:szCs w:val="28"/>
          <w:lang w:eastAsia="en-US"/>
        </w:rPr>
        <w:t xml:space="preserve"> </w:t>
      </w:r>
      <w:r w:rsidRPr="0001295F">
        <w:rPr>
          <w:b/>
          <w:i/>
          <w:color w:val="000000" w:themeColor="text1"/>
          <w:sz w:val="28"/>
          <w:szCs w:val="28"/>
          <w:lang w:val="en-US" w:eastAsia="en-US"/>
        </w:rPr>
        <w:t>ECONOMY</w:t>
      </w:r>
      <w:r w:rsidR="00550678" w:rsidRPr="0001295F">
        <w:rPr>
          <w:b/>
          <w:i/>
          <w:color w:val="000000" w:themeColor="text1"/>
          <w:sz w:val="28"/>
          <w:szCs w:val="28"/>
          <w:lang w:eastAsia="en-US"/>
        </w:rPr>
        <w:t xml:space="preserve"> </w:t>
      </w:r>
      <w:r w:rsidRPr="0001295F">
        <w:rPr>
          <w:i/>
          <w:color w:val="000000" w:themeColor="text1"/>
          <w:sz w:val="28"/>
          <w:szCs w:val="28"/>
          <w:lang w:val="en-US" w:eastAsia="en-US"/>
        </w:rPr>
        <w:t>IN</w:t>
      </w:r>
      <w:r w:rsidR="00550678" w:rsidRPr="0001295F">
        <w:rPr>
          <w:i/>
          <w:color w:val="000000" w:themeColor="text1"/>
          <w:sz w:val="28"/>
          <w:szCs w:val="28"/>
          <w:lang w:eastAsia="en-US"/>
        </w:rPr>
        <w:t xml:space="preserve"> </w:t>
      </w:r>
      <w:r w:rsidRPr="0001295F">
        <w:rPr>
          <w:i/>
          <w:color w:val="000000" w:themeColor="text1"/>
          <w:sz w:val="28"/>
          <w:szCs w:val="28"/>
          <w:lang w:val="en-US" w:eastAsia="en-US"/>
        </w:rPr>
        <w:t>HISTORY</w:t>
      </w:r>
      <w:r w:rsidRPr="0001295F">
        <w:rPr>
          <w:i/>
          <w:color w:val="000000" w:themeColor="text1"/>
          <w:sz w:val="28"/>
          <w:szCs w:val="28"/>
          <w:lang w:eastAsia="en-US"/>
        </w:rPr>
        <w:t xml:space="preserve">!» </w:t>
      </w:r>
      <w:r w:rsidRPr="0001295F">
        <w:rPr>
          <w:color w:val="000000" w:themeColor="text1"/>
          <w:sz w:val="28"/>
          <w:szCs w:val="28"/>
          <w:lang w:eastAsia="en-US"/>
        </w:rPr>
        <w:t xml:space="preserve">дается оценка состояния экономики </w:t>
      </w:r>
      <w:r w:rsidR="00144237" w:rsidRPr="0001295F">
        <w:rPr>
          <w:color w:val="000000" w:themeColor="text1"/>
          <w:sz w:val="28"/>
          <w:szCs w:val="28"/>
          <w:lang w:eastAsia="en-US"/>
        </w:rPr>
        <w:t>Соединенных Штатов Америки</w:t>
      </w:r>
      <w:r w:rsidRPr="0001295F">
        <w:rPr>
          <w:color w:val="000000" w:themeColor="text1"/>
          <w:sz w:val="28"/>
          <w:szCs w:val="28"/>
          <w:lang w:eastAsia="en-US"/>
        </w:rPr>
        <w:t xml:space="preserve">. </w:t>
      </w:r>
      <w:r w:rsidR="00660713" w:rsidRPr="0001295F">
        <w:rPr>
          <w:color w:val="000000" w:themeColor="text1"/>
          <w:sz w:val="28"/>
          <w:szCs w:val="28"/>
          <w:lang w:eastAsia="en-US"/>
        </w:rPr>
        <w:t xml:space="preserve">Трамп называет </w:t>
      </w:r>
      <w:r w:rsidR="00144237" w:rsidRPr="0001295F">
        <w:rPr>
          <w:color w:val="000000" w:themeColor="text1"/>
          <w:sz w:val="28"/>
          <w:szCs w:val="28"/>
          <w:lang w:eastAsia="en-US"/>
        </w:rPr>
        <w:t>её</w:t>
      </w:r>
      <w:r w:rsidR="00660713" w:rsidRPr="0001295F">
        <w:rPr>
          <w:color w:val="000000" w:themeColor="text1"/>
          <w:sz w:val="28"/>
          <w:szCs w:val="28"/>
          <w:lang w:eastAsia="en-US"/>
        </w:rPr>
        <w:t xml:space="preserve"> лучшей</w:t>
      </w:r>
      <w:r w:rsidR="00144237" w:rsidRPr="0001295F">
        <w:rPr>
          <w:color w:val="000000" w:themeColor="text1"/>
          <w:sz w:val="28"/>
          <w:szCs w:val="28"/>
          <w:lang w:eastAsia="en-US"/>
        </w:rPr>
        <w:t xml:space="preserve"> </w:t>
      </w:r>
      <w:r w:rsidR="00660713" w:rsidRPr="0001295F">
        <w:rPr>
          <w:color w:val="000000" w:themeColor="text1"/>
          <w:sz w:val="28"/>
          <w:szCs w:val="28"/>
          <w:lang w:eastAsia="en-US"/>
        </w:rPr>
        <w:t xml:space="preserve">в истории. </w:t>
      </w:r>
      <w:r w:rsidR="00DA696D" w:rsidRPr="0001295F">
        <w:rPr>
          <w:color w:val="000000" w:themeColor="text1"/>
          <w:sz w:val="28"/>
          <w:szCs w:val="28"/>
          <w:lang w:eastAsia="en-US"/>
        </w:rPr>
        <w:t xml:space="preserve">Используется маркер </w:t>
      </w:r>
      <w:r w:rsidR="00DA696D" w:rsidRPr="0001295F">
        <w:rPr>
          <w:color w:val="000000" w:themeColor="text1"/>
          <w:sz w:val="28"/>
          <w:szCs w:val="28"/>
          <w:lang w:val="en-US" w:eastAsia="en-US"/>
        </w:rPr>
        <w:t>BEST</w:t>
      </w:r>
      <w:r w:rsidR="00DA696D" w:rsidRPr="0001295F">
        <w:rPr>
          <w:color w:val="000000" w:themeColor="text1"/>
          <w:sz w:val="28"/>
          <w:szCs w:val="28"/>
          <w:lang w:eastAsia="en-US"/>
        </w:rPr>
        <w:t xml:space="preserve">, при этом опускается определенный артикль превосходной степени прилагательного, что характерно для бытового (разговорного) дискурса. </w:t>
      </w:r>
      <w:r w:rsidR="00660713" w:rsidRPr="0001295F">
        <w:rPr>
          <w:color w:val="000000" w:themeColor="text1"/>
          <w:sz w:val="28"/>
          <w:szCs w:val="28"/>
          <w:lang w:eastAsia="en-US"/>
        </w:rPr>
        <w:t>Сообщение передается в виде восклицательного предложения, записанного заглавными буквами.</w:t>
      </w:r>
      <w:r w:rsidR="003C754A" w:rsidRPr="0001295F">
        <w:rPr>
          <w:color w:val="000000" w:themeColor="text1"/>
          <w:sz w:val="28"/>
          <w:szCs w:val="28"/>
          <w:lang w:eastAsia="en-US"/>
        </w:rPr>
        <w:t xml:space="preserve"> </w:t>
      </w:r>
      <w:r w:rsidR="00660713" w:rsidRPr="0001295F">
        <w:rPr>
          <w:color w:val="000000" w:themeColor="text1"/>
          <w:sz w:val="28"/>
          <w:szCs w:val="28"/>
          <w:lang w:eastAsia="en-US"/>
        </w:rPr>
        <w:t xml:space="preserve">С развитием СМИ произошел ряд изменений, в том числе усиление разговорного начала. Одним из выразительно-изобразительных средств в языке СМИ является нестандартное </w:t>
      </w:r>
      <w:r w:rsidR="001E33B2" w:rsidRPr="0001295F">
        <w:rPr>
          <w:color w:val="000000" w:themeColor="text1"/>
          <w:sz w:val="28"/>
          <w:szCs w:val="28"/>
          <w:lang w:eastAsia="en-US"/>
        </w:rPr>
        <w:t>применение прописных букв</w:t>
      </w:r>
      <w:r w:rsidR="00660713" w:rsidRPr="0001295F">
        <w:rPr>
          <w:color w:val="000000" w:themeColor="text1"/>
          <w:sz w:val="28"/>
          <w:szCs w:val="28"/>
          <w:lang w:eastAsia="en-US"/>
        </w:rPr>
        <w:t xml:space="preserve">. </w:t>
      </w:r>
      <w:r w:rsidR="001E33B2" w:rsidRPr="0001295F">
        <w:rPr>
          <w:color w:val="000000" w:themeColor="text1"/>
          <w:sz w:val="28"/>
          <w:szCs w:val="28"/>
          <w:lang w:eastAsia="en-US"/>
        </w:rPr>
        <w:t>Они</w:t>
      </w:r>
      <w:r w:rsidR="00660713" w:rsidRPr="0001295F">
        <w:rPr>
          <w:color w:val="000000" w:themeColor="text1"/>
          <w:sz w:val="28"/>
          <w:szCs w:val="28"/>
          <w:lang w:eastAsia="en-US"/>
        </w:rPr>
        <w:t xml:space="preserve"> привлекают взгляд, акцентируют и заостряют внимание читателя на определенном слове.</w:t>
      </w:r>
    </w:p>
    <w:p w14:paraId="33D5A52D" w14:textId="4993B34E" w:rsidR="00C238A4" w:rsidRPr="0001295F" w:rsidRDefault="008B1CF4" w:rsidP="0001295F">
      <w:pPr>
        <w:spacing w:line="360" w:lineRule="auto"/>
        <w:ind w:left="-567" w:right="277" w:firstLine="709"/>
        <w:jc w:val="both"/>
        <w:rPr>
          <w:color w:val="FF0000"/>
          <w:sz w:val="28"/>
          <w:szCs w:val="28"/>
          <w:lang w:eastAsia="en-US"/>
        </w:rPr>
      </w:pPr>
      <w:r w:rsidRPr="0001295F">
        <w:rPr>
          <w:color w:val="000000" w:themeColor="text1"/>
          <w:sz w:val="28"/>
          <w:szCs w:val="28"/>
          <w:lang w:eastAsia="en-US"/>
        </w:rPr>
        <w:t>Вывод об усилении экономики благодаря работе малых предприятий позволяет сделать пример:</w:t>
      </w:r>
      <w:r w:rsidR="005B241C" w:rsidRPr="0001295F">
        <w:rPr>
          <w:color w:val="000000" w:themeColor="text1"/>
          <w:sz w:val="28"/>
          <w:szCs w:val="28"/>
          <w:lang w:eastAsia="en-US"/>
        </w:rPr>
        <w:t xml:space="preserve"> </w:t>
      </w:r>
      <w:r w:rsidRPr="0001295F">
        <w:rPr>
          <w:rFonts w:eastAsia="Times New Roman"/>
          <w:i/>
          <w:sz w:val="28"/>
          <w:szCs w:val="28"/>
        </w:rPr>
        <w:t>«</w:t>
      </w:r>
      <w:r w:rsidRPr="0001295F">
        <w:rPr>
          <w:i/>
          <w:color w:val="000000" w:themeColor="text1"/>
          <w:sz w:val="28"/>
          <w:szCs w:val="28"/>
          <w:lang w:val="en-US"/>
        </w:rPr>
        <w:t>Small</w:t>
      </w:r>
      <w:r w:rsidR="005B241C" w:rsidRPr="0001295F">
        <w:rPr>
          <w:i/>
          <w:color w:val="000000" w:themeColor="text1"/>
          <w:sz w:val="28"/>
          <w:szCs w:val="28"/>
        </w:rPr>
        <w:t xml:space="preserve"> </w:t>
      </w:r>
      <w:r w:rsidRPr="0001295F">
        <w:rPr>
          <w:i/>
          <w:color w:val="000000" w:themeColor="text1"/>
          <w:sz w:val="28"/>
          <w:szCs w:val="28"/>
          <w:lang w:val="en-US"/>
        </w:rPr>
        <w:t>businesses</w:t>
      </w:r>
      <w:r w:rsidR="005B241C" w:rsidRPr="0001295F">
        <w:rPr>
          <w:i/>
          <w:color w:val="000000" w:themeColor="text1"/>
          <w:sz w:val="28"/>
          <w:szCs w:val="28"/>
        </w:rPr>
        <w:t xml:space="preserve"> </w:t>
      </w:r>
      <w:r w:rsidRPr="0001295F">
        <w:rPr>
          <w:i/>
          <w:color w:val="000000" w:themeColor="text1"/>
          <w:sz w:val="28"/>
          <w:szCs w:val="28"/>
          <w:lang w:val="en-US"/>
        </w:rPr>
        <w:t>power</w:t>
      </w:r>
      <w:r w:rsidR="005B241C" w:rsidRPr="0001295F">
        <w:rPr>
          <w:i/>
          <w:color w:val="000000" w:themeColor="text1"/>
          <w:sz w:val="28"/>
          <w:szCs w:val="28"/>
        </w:rPr>
        <w:t xml:space="preserve"> </w:t>
      </w:r>
      <w:r w:rsidRPr="0001295F">
        <w:rPr>
          <w:i/>
          <w:color w:val="000000" w:themeColor="text1"/>
          <w:sz w:val="28"/>
          <w:szCs w:val="28"/>
          <w:lang w:val="en-US"/>
        </w:rPr>
        <w:t>our</w:t>
      </w:r>
      <w:r w:rsidR="005B241C" w:rsidRPr="0001295F">
        <w:rPr>
          <w:i/>
          <w:color w:val="000000" w:themeColor="text1"/>
          <w:sz w:val="28"/>
          <w:szCs w:val="28"/>
        </w:rPr>
        <w:t xml:space="preserve"> </w:t>
      </w:r>
      <w:r w:rsidRPr="0001295F">
        <w:rPr>
          <w:i/>
          <w:color w:val="000000" w:themeColor="text1"/>
          <w:sz w:val="28"/>
          <w:szCs w:val="28"/>
          <w:lang w:val="en-US"/>
        </w:rPr>
        <w:t>economy</w:t>
      </w:r>
      <w:r w:rsidR="00F1116F" w:rsidRPr="0001295F">
        <w:rPr>
          <w:i/>
          <w:color w:val="000000" w:themeColor="text1"/>
          <w:sz w:val="28"/>
          <w:szCs w:val="28"/>
        </w:rPr>
        <w:t>…</w:t>
      </w:r>
      <w:r w:rsidRPr="0001295F">
        <w:rPr>
          <w:rFonts w:eastAsia="Times New Roman"/>
          <w:i/>
          <w:color w:val="000000" w:themeColor="text1"/>
          <w:sz w:val="28"/>
          <w:szCs w:val="28"/>
        </w:rPr>
        <w:t>»</w:t>
      </w:r>
      <w:r w:rsidR="008A26F4" w:rsidRPr="0001295F">
        <w:rPr>
          <w:rFonts w:eastAsia="Times New Roman"/>
          <w:i/>
          <w:color w:val="000000" w:themeColor="text1"/>
          <w:sz w:val="28"/>
          <w:szCs w:val="28"/>
        </w:rPr>
        <w:t>.</w:t>
      </w:r>
    </w:p>
    <w:p w14:paraId="60749D93" w14:textId="21502BAF" w:rsidR="00110E33" w:rsidRPr="0001295F" w:rsidRDefault="00AC6774" w:rsidP="0001295F">
      <w:pPr>
        <w:spacing w:line="360" w:lineRule="auto"/>
        <w:ind w:left="-567" w:right="277" w:firstLine="709"/>
        <w:jc w:val="both"/>
        <w:rPr>
          <w:sz w:val="28"/>
          <w:szCs w:val="28"/>
        </w:rPr>
      </w:pPr>
      <w:r w:rsidRPr="0001295F">
        <w:rPr>
          <w:color w:val="000000" w:themeColor="text1"/>
          <w:sz w:val="28"/>
          <w:szCs w:val="28"/>
        </w:rPr>
        <w:t>Рассмотрим включение элементов о</w:t>
      </w:r>
      <w:r w:rsidR="00E3512B" w:rsidRPr="0001295F">
        <w:rPr>
          <w:color w:val="000000" w:themeColor="text1"/>
          <w:sz w:val="28"/>
          <w:szCs w:val="28"/>
        </w:rPr>
        <w:t>бразовательн</w:t>
      </w:r>
      <w:r w:rsidRPr="0001295F">
        <w:rPr>
          <w:color w:val="000000" w:themeColor="text1"/>
          <w:sz w:val="28"/>
          <w:szCs w:val="28"/>
        </w:rPr>
        <w:t>ого</w:t>
      </w:r>
      <w:r w:rsidR="00E3512B" w:rsidRPr="0001295F">
        <w:rPr>
          <w:color w:val="000000" w:themeColor="text1"/>
          <w:sz w:val="28"/>
          <w:szCs w:val="28"/>
        </w:rPr>
        <w:t xml:space="preserve"> дискурс</w:t>
      </w:r>
      <w:r w:rsidRPr="0001295F">
        <w:rPr>
          <w:color w:val="000000" w:themeColor="text1"/>
          <w:sz w:val="28"/>
          <w:szCs w:val="28"/>
        </w:rPr>
        <w:t>а в состав политического</w:t>
      </w:r>
      <w:r w:rsidR="00F05309" w:rsidRPr="0001295F">
        <w:rPr>
          <w:color w:val="000000" w:themeColor="text1"/>
          <w:sz w:val="28"/>
          <w:szCs w:val="28"/>
        </w:rPr>
        <w:t xml:space="preserve"> в рамках компонента модели ситуации </w:t>
      </w:r>
      <w:proofErr w:type="spellStart"/>
      <w:r w:rsidR="00F05309" w:rsidRPr="0001295F">
        <w:rPr>
          <w:color w:val="000000" w:themeColor="text1"/>
          <w:sz w:val="28"/>
          <w:szCs w:val="28"/>
        </w:rPr>
        <w:t>Ends</w:t>
      </w:r>
      <w:proofErr w:type="spellEnd"/>
      <w:r w:rsidR="00F05309" w:rsidRPr="0001295F">
        <w:rPr>
          <w:color w:val="4472C4" w:themeColor="accent1"/>
          <w:sz w:val="28"/>
          <w:szCs w:val="28"/>
        </w:rPr>
        <w:t xml:space="preserve">. </w:t>
      </w:r>
      <w:r w:rsidR="00110E33" w:rsidRPr="0001295F">
        <w:rPr>
          <w:sz w:val="28"/>
          <w:szCs w:val="28"/>
        </w:rPr>
        <w:t xml:space="preserve">Участвуя в очередной предвыборной борьбе, президент Дональд Трамп уделяет внимание ряду социальных вопросов, включая образование. </w:t>
      </w:r>
    </w:p>
    <w:p w14:paraId="192A3306" w14:textId="233FDFCA" w:rsidR="00AD7ECC" w:rsidRPr="0001295F" w:rsidRDefault="00A12534" w:rsidP="0001295F">
      <w:pPr>
        <w:spacing w:line="360" w:lineRule="auto"/>
        <w:ind w:left="-567" w:right="277" w:firstLine="709"/>
        <w:jc w:val="both"/>
        <w:rPr>
          <w:color w:val="000000" w:themeColor="text1"/>
          <w:sz w:val="28"/>
          <w:szCs w:val="28"/>
        </w:rPr>
      </w:pPr>
      <w:r w:rsidRPr="0001295F">
        <w:rPr>
          <w:color w:val="000000" w:themeColor="text1"/>
          <w:sz w:val="28"/>
          <w:szCs w:val="28"/>
          <w:lang w:val="en-US" w:eastAsia="en-US"/>
        </w:rPr>
        <w:t>(</w:t>
      </w:r>
      <w:r w:rsidRPr="0001295F">
        <w:rPr>
          <w:i/>
          <w:color w:val="000000" w:themeColor="text1"/>
          <w:sz w:val="28"/>
          <w:szCs w:val="28"/>
          <w:lang w:eastAsia="en-US"/>
        </w:rPr>
        <w:t>Пример</w:t>
      </w:r>
      <w:r w:rsidRPr="0001295F">
        <w:rPr>
          <w:i/>
          <w:color w:val="000000" w:themeColor="text1"/>
          <w:sz w:val="28"/>
          <w:szCs w:val="28"/>
          <w:lang w:val="en-US" w:eastAsia="en-US"/>
        </w:rPr>
        <w:t xml:space="preserve">) </w:t>
      </w:r>
      <w:r w:rsidR="004E11E1" w:rsidRPr="0001295F">
        <w:rPr>
          <w:rFonts w:eastAsia="Times New Roman"/>
          <w:i/>
          <w:sz w:val="28"/>
          <w:szCs w:val="28"/>
          <w:lang w:val="en-US"/>
        </w:rPr>
        <w:t>«</w:t>
      </w:r>
      <w:r w:rsidR="00110E33" w:rsidRPr="0001295F">
        <w:rPr>
          <w:i/>
          <w:sz w:val="28"/>
          <w:szCs w:val="28"/>
          <w:lang w:val="en-US"/>
        </w:rPr>
        <w:t xml:space="preserve">The executive order </w:t>
      </w:r>
      <w:r w:rsidR="00110E33" w:rsidRPr="0001295F">
        <w:rPr>
          <w:b/>
          <w:i/>
          <w:sz w:val="28"/>
          <w:szCs w:val="28"/>
          <w:lang w:val="en-US"/>
        </w:rPr>
        <w:t>I will sign</w:t>
      </w:r>
      <w:r w:rsidR="00110E33" w:rsidRPr="0001295F">
        <w:rPr>
          <w:i/>
          <w:sz w:val="28"/>
          <w:szCs w:val="28"/>
          <w:lang w:val="en-US"/>
        </w:rPr>
        <w:t xml:space="preserve"> in a few moments will expand our efforts across all of federal government to deliver </w:t>
      </w:r>
      <w:r w:rsidR="00110E33" w:rsidRPr="0001295F">
        <w:rPr>
          <w:b/>
          <w:i/>
          <w:sz w:val="28"/>
          <w:szCs w:val="28"/>
          <w:lang w:val="en-US"/>
        </w:rPr>
        <w:t>educational and economic opportunity</w:t>
      </w:r>
      <w:r w:rsidR="00110E33" w:rsidRPr="0001295F">
        <w:rPr>
          <w:i/>
          <w:sz w:val="28"/>
          <w:szCs w:val="28"/>
          <w:lang w:val="en-US"/>
        </w:rPr>
        <w:t xml:space="preserve"> for Hispanic Americans.</w:t>
      </w:r>
      <w:r w:rsidR="004E11E1" w:rsidRPr="0001295F">
        <w:rPr>
          <w:rFonts w:eastAsia="Times New Roman"/>
          <w:i/>
          <w:color w:val="000000" w:themeColor="text1"/>
          <w:sz w:val="28"/>
          <w:szCs w:val="28"/>
          <w:lang w:val="en-US"/>
        </w:rPr>
        <w:t>»</w:t>
      </w:r>
      <w:r w:rsidR="00352DE0" w:rsidRPr="0001295F">
        <w:rPr>
          <w:rFonts w:eastAsia="Times New Roman"/>
          <w:i/>
          <w:color w:val="000000" w:themeColor="text1"/>
          <w:sz w:val="28"/>
          <w:szCs w:val="28"/>
          <w:lang w:val="en-US"/>
        </w:rPr>
        <w:t>.</w:t>
      </w:r>
      <w:r w:rsidR="00110E33" w:rsidRPr="0001295F">
        <w:rPr>
          <w:sz w:val="28"/>
          <w:szCs w:val="28"/>
          <w:lang w:val="en-US"/>
        </w:rPr>
        <w:t xml:space="preserve"> </w:t>
      </w:r>
      <w:r w:rsidR="00110E33" w:rsidRPr="0001295F">
        <w:rPr>
          <w:sz w:val="28"/>
          <w:szCs w:val="28"/>
        </w:rPr>
        <w:t xml:space="preserve">Важной задачей </w:t>
      </w:r>
      <w:r w:rsidR="009000D0" w:rsidRPr="0001295F">
        <w:rPr>
          <w:sz w:val="28"/>
          <w:szCs w:val="28"/>
        </w:rPr>
        <w:t>политика</w:t>
      </w:r>
      <w:r w:rsidR="001252A8" w:rsidRPr="0001295F">
        <w:rPr>
          <w:sz w:val="28"/>
          <w:szCs w:val="28"/>
        </w:rPr>
        <w:t xml:space="preserve"> </w:t>
      </w:r>
      <w:r w:rsidR="00110E33" w:rsidRPr="0001295F">
        <w:rPr>
          <w:sz w:val="28"/>
          <w:szCs w:val="28"/>
        </w:rPr>
        <w:t>является привлечение на свою сторону латиноамериканцев в качестве потенциального электората (</w:t>
      </w:r>
      <w:r w:rsidR="00110E33" w:rsidRPr="0001295F">
        <w:rPr>
          <w:i/>
          <w:sz w:val="28"/>
          <w:szCs w:val="28"/>
          <w:lang w:val="en-US"/>
        </w:rPr>
        <w:t>educational</w:t>
      </w:r>
      <w:r w:rsidR="00B961F8" w:rsidRPr="0001295F">
        <w:rPr>
          <w:i/>
          <w:sz w:val="28"/>
          <w:szCs w:val="28"/>
        </w:rPr>
        <w:t xml:space="preserve"> </w:t>
      </w:r>
      <w:r w:rsidR="00110E33" w:rsidRPr="0001295F">
        <w:rPr>
          <w:i/>
          <w:sz w:val="28"/>
          <w:szCs w:val="28"/>
          <w:lang w:val="en-US"/>
        </w:rPr>
        <w:t>and</w:t>
      </w:r>
      <w:r w:rsidR="00B961F8" w:rsidRPr="0001295F">
        <w:rPr>
          <w:i/>
          <w:sz w:val="28"/>
          <w:szCs w:val="28"/>
        </w:rPr>
        <w:t xml:space="preserve"> </w:t>
      </w:r>
      <w:r w:rsidR="00110E33" w:rsidRPr="0001295F">
        <w:rPr>
          <w:i/>
          <w:sz w:val="28"/>
          <w:szCs w:val="28"/>
          <w:lang w:val="en-US"/>
        </w:rPr>
        <w:t>economic</w:t>
      </w:r>
      <w:r w:rsidR="00B961F8" w:rsidRPr="0001295F">
        <w:rPr>
          <w:i/>
          <w:sz w:val="28"/>
          <w:szCs w:val="28"/>
        </w:rPr>
        <w:t xml:space="preserve"> </w:t>
      </w:r>
      <w:r w:rsidR="00110E33" w:rsidRPr="0001295F">
        <w:rPr>
          <w:i/>
          <w:sz w:val="28"/>
          <w:szCs w:val="28"/>
          <w:lang w:val="en-US"/>
        </w:rPr>
        <w:t>opportunity</w:t>
      </w:r>
      <w:r w:rsidR="00B961F8" w:rsidRPr="0001295F">
        <w:rPr>
          <w:i/>
          <w:sz w:val="28"/>
          <w:szCs w:val="28"/>
        </w:rPr>
        <w:t xml:space="preserve"> </w:t>
      </w:r>
      <w:r w:rsidR="00110E33" w:rsidRPr="0001295F">
        <w:rPr>
          <w:i/>
          <w:sz w:val="28"/>
          <w:szCs w:val="28"/>
          <w:lang w:val="en-US"/>
        </w:rPr>
        <w:t>for</w:t>
      </w:r>
      <w:r w:rsidR="00B961F8" w:rsidRPr="0001295F">
        <w:rPr>
          <w:i/>
          <w:sz w:val="28"/>
          <w:szCs w:val="28"/>
        </w:rPr>
        <w:t xml:space="preserve"> </w:t>
      </w:r>
      <w:r w:rsidR="00110E33" w:rsidRPr="0001295F">
        <w:rPr>
          <w:i/>
          <w:sz w:val="28"/>
          <w:szCs w:val="28"/>
          <w:lang w:val="en-US"/>
        </w:rPr>
        <w:t>Hispanic</w:t>
      </w:r>
      <w:r w:rsidR="00B961F8" w:rsidRPr="0001295F">
        <w:rPr>
          <w:i/>
          <w:sz w:val="28"/>
          <w:szCs w:val="28"/>
        </w:rPr>
        <w:t xml:space="preserve"> </w:t>
      </w:r>
      <w:r w:rsidR="00110E33" w:rsidRPr="0001295F">
        <w:rPr>
          <w:i/>
          <w:sz w:val="28"/>
          <w:szCs w:val="28"/>
          <w:lang w:val="en-US"/>
        </w:rPr>
        <w:t>Americans</w:t>
      </w:r>
      <w:r w:rsidR="00110E33" w:rsidRPr="0001295F">
        <w:rPr>
          <w:i/>
          <w:sz w:val="28"/>
          <w:szCs w:val="28"/>
        </w:rPr>
        <w:t>)</w:t>
      </w:r>
      <w:r w:rsidR="00110E33" w:rsidRPr="0001295F">
        <w:rPr>
          <w:sz w:val="28"/>
          <w:szCs w:val="28"/>
        </w:rPr>
        <w:t xml:space="preserve">. Здесь мы </w:t>
      </w:r>
      <w:r w:rsidR="009000D0" w:rsidRPr="0001295F">
        <w:rPr>
          <w:sz w:val="28"/>
          <w:szCs w:val="28"/>
        </w:rPr>
        <w:t>наблюдаем</w:t>
      </w:r>
      <w:r w:rsidR="00110E33" w:rsidRPr="0001295F">
        <w:rPr>
          <w:sz w:val="28"/>
          <w:szCs w:val="28"/>
        </w:rPr>
        <w:t xml:space="preserve"> использование тактики обещания </w:t>
      </w:r>
      <w:r w:rsidR="00110E33" w:rsidRPr="0001295F">
        <w:rPr>
          <w:i/>
          <w:sz w:val="28"/>
          <w:szCs w:val="28"/>
        </w:rPr>
        <w:t>(</w:t>
      </w:r>
      <w:r w:rsidR="00110E33" w:rsidRPr="0001295F">
        <w:rPr>
          <w:i/>
          <w:sz w:val="28"/>
          <w:szCs w:val="28"/>
          <w:lang w:val="en-US"/>
        </w:rPr>
        <w:t>I</w:t>
      </w:r>
      <w:r w:rsidR="00E109DE" w:rsidRPr="0001295F">
        <w:rPr>
          <w:i/>
          <w:sz w:val="28"/>
          <w:szCs w:val="28"/>
        </w:rPr>
        <w:t xml:space="preserve"> </w:t>
      </w:r>
      <w:r w:rsidR="00110E33" w:rsidRPr="0001295F">
        <w:rPr>
          <w:i/>
          <w:sz w:val="28"/>
          <w:szCs w:val="28"/>
          <w:lang w:val="en-US"/>
        </w:rPr>
        <w:t>will</w:t>
      </w:r>
      <w:r w:rsidR="00E109DE" w:rsidRPr="0001295F">
        <w:rPr>
          <w:i/>
          <w:sz w:val="28"/>
          <w:szCs w:val="28"/>
        </w:rPr>
        <w:t xml:space="preserve"> </w:t>
      </w:r>
      <w:r w:rsidR="00110E33" w:rsidRPr="0001295F">
        <w:rPr>
          <w:i/>
          <w:sz w:val="28"/>
          <w:szCs w:val="28"/>
          <w:lang w:val="en-US"/>
        </w:rPr>
        <w:t>sign</w:t>
      </w:r>
      <w:r w:rsidR="00110E33" w:rsidRPr="0001295F">
        <w:rPr>
          <w:i/>
          <w:sz w:val="28"/>
          <w:szCs w:val="28"/>
        </w:rPr>
        <w:t>).</w:t>
      </w:r>
      <w:r w:rsidR="00110E33" w:rsidRPr="0001295F">
        <w:rPr>
          <w:b/>
          <w:sz w:val="28"/>
          <w:szCs w:val="28"/>
        </w:rPr>
        <w:t xml:space="preserve"> </w:t>
      </w:r>
      <w:r w:rsidR="00110E33" w:rsidRPr="0001295F">
        <w:rPr>
          <w:sz w:val="28"/>
          <w:szCs w:val="28"/>
        </w:rPr>
        <w:t xml:space="preserve">Данное высказывание вовлекает реципиента </w:t>
      </w:r>
      <w:r w:rsidR="00110E33" w:rsidRPr="0001295F">
        <w:rPr>
          <w:color w:val="000000" w:themeColor="text1"/>
          <w:sz w:val="28"/>
          <w:szCs w:val="28"/>
        </w:rPr>
        <w:t xml:space="preserve">одновременно как в политический, образовательный, так и в экономический дискурсы. Таким образом, </w:t>
      </w:r>
      <w:r w:rsidR="00AD7ECC" w:rsidRPr="0001295F">
        <w:rPr>
          <w:color w:val="000000" w:themeColor="text1"/>
          <w:sz w:val="28"/>
          <w:szCs w:val="28"/>
        </w:rPr>
        <w:t xml:space="preserve">проявляется </w:t>
      </w:r>
      <w:proofErr w:type="spellStart"/>
      <w:r w:rsidR="00AD7ECC" w:rsidRPr="0001295F">
        <w:rPr>
          <w:color w:val="000000" w:themeColor="text1"/>
          <w:sz w:val="28"/>
          <w:szCs w:val="28"/>
        </w:rPr>
        <w:t>полидискурсивность</w:t>
      </w:r>
      <w:proofErr w:type="spellEnd"/>
      <w:r w:rsidR="00AD7ECC" w:rsidRPr="0001295F">
        <w:rPr>
          <w:color w:val="000000" w:themeColor="text1"/>
          <w:sz w:val="28"/>
          <w:szCs w:val="28"/>
        </w:rPr>
        <w:t xml:space="preserve"> политической коммуникации.</w:t>
      </w:r>
    </w:p>
    <w:p w14:paraId="5F8693B6" w14:textId="03B5F2B1" w:rsidR="000069CB" w:rsidRPr="0001295F" w:rsidRDefault="00110E33" w:rsidP="0001295F">
      <w:pPr>
        <w:spacing w:line="360" w:lineRule="auto"/>
        <w:ind w:left="-567" w:right="277" w:firstLine="709"/>
        <w:jc w:val="both"/>
        <w:rPr>
          <w:sz w:val="28"/>
          <w:szCs w:val="28"/>
        </w:rPr>
      </w:pPr>
      <w:r w:rsidRPr="0001295F">
        <w:rPr>
          <w:color w:val="000000" w:themeColor="text1"/>
          <w:sz w:val="28"/>
          <w:szCs w:val="28"/>
        </w:rPr>
        <w:lastRenderedPageBreak/>
        <w:t xml:space="preserve">Столкнувшись с проблемами дистанционного </w:t>
      </w:r>
      <w:r w:rsidRPr="0001295F">
        <w:rPr>
          <w:sz w:val="28"/>
          <w:szCs w:val="28"/>
        </w:rPr>
        <w:t>обучения, многие люди были разочарованы. Улавливая</w:t>
      </w:r>
      <w:r w:rsidR="00E655DA" w:rsidRPr="0001295F">
        <w:rPr>
          <w:sz w:val="28"/>
          <w:szCs w:val="28"/>
          <w:lang w:val="en-US"/>
        </w:rPr>
        <w:t xml:space="preserve"> </w:t>
      </w:r>
      <w:r w:rsidRPr="0001295F">
        <w:rPr>
          <w:sz w:val="28"/>
          <w:szCs w:val="28"/>
        </w:rPr>
        <w:t>настроения</w:t>
      </w:r>
      <w:r w:rsidR="00E655DA" w:rsidRPr="0001295F">
        <w:rPr>
          <w:sz w:val="28"/>
          <w:szCs w:val="28"/>
          <w:lang w:val="en-US"/>
        </w:rPr>
        <w:t xml:space="preserve"> </w:t>
      </w:r>
      <w:r w:rsidRPr="0001295F">
        <w:rPr>
          <w:sz w:val="28"/>
          <w:szCs w:val="28"/>
        </w:rPr>
        <w:t>общества</w:t>
      </w:r>
      <w:r w:rsidRPr="0001295F">
        <w:rPr>
          <w:sz w:val="28"/>
          <w:szCs w:val="28"/>
          <w:lang w:val="en-US"/>
        </w:rPr>
        <w:t xml:space="preserve">, </w:t>
      </w:r>
      <w:r w:rsidRPr="0001295F">
        <w:rPr>
          <w:sz w:val="28"/>
          <w:szCs w:val="28"/>
        </w:rPr>
        <w:t>президент</w:t>
      </w:r>
      <w:r w:rsidR="00E655DA" w:rsidRPr="0001295F">
        <w:rPr>
          <w:sz w:val="28"/>
          <w:szCs w:val="28"/>
          <w:lang w:val="en-US"/>
        </w:rPr>
        <w:t xml:space="preserve"> </w:t>
      </w:r>
      <w:r w:rsidRPr="0001295F">
        <w:rPr>
          <w:sz w:val="28"/>
          <w:szCs w:val="28"/>
        </w:rPr>
        <w:t>подводит</w:t>
      </w:r>
      <w:r w:rsidR="00E655DA" w:rsidRPr="0001295F">
        <w:rPr>
          <w:sz w:val="28"/>
          <w:szCs w:val="28"/>
          <w:lang w:val="en-US"/>
        </w:rPr>
        <w:t xml:space="preserve"> </w:t>
      </w:r>
      <w:r w:rsidRPr="0001295F">
        <w:rPr>
          <w:sz w:val="28"/>
          <w:szCs w:val="28"/>
        </w:rPr>
        <w:t>итоги</w:t>
      </w:r>
      <w:r w:rsidRPr="0001295F">
        <w:rPr>
          <w:sz w:val="28"/>
          <w:szCs w:val="28"/>
          <w:lang w:val="en-US"/>
        </w:rPr>
        <w:t xml:space="preserve">: </w:t>
      </w:r>
      <w:r w:rsidR="00A12534" w:rsidRPr="0001295F">
        <w:rPr>
          <w:color w:val="000000" w:themeColor="text1"/>
          <w:sz w:val="28"/>
          <w:szCs w:val="28"/>
          <w:lang w:val="en-US" w:eastAsia="en-US"/>
        </w:rPr>
        <w:t>(</w:t>
      </w:r>
      <w:r w:rsidR="00A12534" w:rsidRPr="0001295F">
        <w:rPr>
          <w:i/>
          <w:color w:val="000000" w:themeColor="text1"/>
          <w:sz w:val="28"/>
          <w:szCs w:val="28"/>
          <w:lang w:eastAsia="en-US"/>
        </w:rPr>
        <w:t>Пример</w:t>
      </w:r>
      <w:r w:rsidR="00A12534" w:rsidRPr="0001295F">
        <w:rPr>
          <w:i/>
          <w:color w:val="000000" w:themeColor="text1"/>
          <w:sz w:val="28"/>
          <w:szCs w:val="28"/>
          <w:lang w:val="en-US" w:eastAsia="en-US"/>
        </w:rPr>
        <w:t xml:space="preserve">) </w:t>
      </w:r>
      <w:r w:rsidR="001B5D0C" w:rsidRPr="0001295F">
        <w:rPr>
          <w:sz w:val="28"/>
          <w:szCs w:val="28"/>
          <w:lang w:val="en-US"/>
        </w:rPr>
        <w:t>«</w:t>
      </w:r>
      <w:r w:rsidR="001B5D0C" w:rsidRPr="0001295F">
        <w:rPr>
          <w:i/>
          <w:sz w:val="28"/>
          <w:szCs w:val="28"/>
          <w:lang w:val="en-US"/>
        </w:rPr>
        <w:t xml:space="preserve">Now that we have witnessed it on a large scale basis, and firsthand, </w:t>
      </w:r>
      <w:r w:rsidR="001B5D0C" w:rsidRPr="0001295F">
        <w:rPr>
          <w:b/>
          <w:i/>
          <w:sz w:val="28"/>
          <w:szCs w:val="28"/>
          <w:lang w:val="en-US"/>
        </w:rPr>
        <w:t>Virtual Learning</w:t>
      </w:r>
      <w:r w:rsidR="00E655DA" w:rsidRPr="0001295F">
        <w:rPr>
          <w:b/>
          <w:i/>
          <w:sz w:val="28"/>
          <w:szCs w:val="28"/>
          <w:lang w:val="en-US"/>
        </w:rPr>
        <w:t xml:space="preserve"> </w:t>
      </w:r>
      <w:r w:rsidR="001B5D0C" w:rsidRPr="0001295F">
        <w:rPr>
          <w:b/>
          <w:i/>
          <w:sz w:val="28"/>
          <w:szCs w:val="28"/>
          <w:lang w:val="en-US"/>
        </w:rPr>
        <w:t>has proven to be TERRIBLE</w:t>
      </w:r>
      <w:r w:rsidR="001B5D0C" w:rsidRPr="0001295F">
        <w:rPr>
          <w:i/>
          <w:sz w:val="28"/>
          <w:szCs w:val="28"/>
          <w:lang w:val="en-US"/>
        </w:rPr>
        <w:t xml:space="preserve"> compared to In School, or On Campus, Learning. Not even close! Schools must be open in the Fall. If not open, why would the Federal Government give Funding? It</w:t>
      </w:r>
      <w:r w:rsidR="00E655DA" w:rsidRPr="0001295F">
        <w:rPr>
          <w:i/>
          <w:sz w:val="28"/>
          <w:szCs w:val="28"/>
        </w:rPr>
        <w:t xml:space="preserve"> </w:t>
      </w:r>
      <w:r w:rsidR="001B5D0C" w:rsidRPr="0001295F">
        <w:rPr>
          <w:i/>
          <w:sz w:val="28"/>
          <w:szCs w:val="28"/>
          <w:lang w:val="en-US"/>
        </w:rPr>
        <w:t>won</w:t>
      </w:r>
      <w:r w:rsidR="001B5D0C" w:rsidRPr="0001295F">
        <w:rPr>
          <w:i/>
          <w:sz w:val="28"/>
          <w:szCs w:val="28"/>
        </w:rPr>
        <w:t>’</w:t>
      </w:r>
      <w:r w:rsidR="001B5D0C" w:rsidRPr="0001295F">
        <w:rPr>
          <w:i/>
          <w:sz w:val="28"/>
          <w:szCs w:val="28"/>
          <w:lang w:val="en-US"/>
        </w:rPr>
        <w:t>t</w:t>
      </w:r>
      <w:r w:rsidR="001B5D0C" w:rsidRPr="0001295F">
        <w:rPr>
          <w:i/>
          <w:sz w:val="28"/>
          <w:szCs w:val="28"/>
        </w:rPr>
        <w:t>!!!</w:t>
      </w:r>
      <w:r w:rsidR="001B5D0C" w:rsidRPr="0001295F">
        <w:rPr>
          <w:sz w:val="28"/>
          <w:szCs w:val="28"/>
        </w:rPr>
        <w:t>»</w:t>
      </w:r>
      <w:r w:rsidR="000069CB" w:rsidRPr="0001295F">
        <w:rPr>
          <w:sz w:val="28"/>
          <w:szCs w:val="28"/>
        </w:rPr>
        <w:t>. Используется</w:t>
      </w:r>
      <w:r w:rsidR="00E655DA" w:rsidRPr="0001295F">
        <w:rPr>
          <w:sz w:val="28"/>
          <w:szCs w:val="28"/>
        </w:rPr>
        <w:t xml:space="preserve"> </w:t>
      </w:r>
      <w:r w:rsidR="000069CB" w:rsidRPr="0001295F">
        <w:rPr>
          <w:sz w:val="28"/>
          <w:szCs w:val="28"/>
        </w:rPr>
        <w:t>лексическая</w:t>
      </w:r>
      <w:r w:rsidR="00E655DA" w:rsidRPr="0001295F">
        <w:rPr>
          <w:sz w:val="28"/>
          <w:szCs w:val="28"/>
        </w:rPr>
        <w:t xml:space="preserve"> </w:t>
      </w:r>
      <w:r w:rsidR="000069CB" w:rsidRPr="0001295F">
        <w:rPr>
          <w:sz w:val="28"/>
          <w:szCs w:val="28"/>
        </w:rPr>
        <w:t>единица</w:t>
      </w:r>
      <w:r w:rsidR="00E655DA" w:rsidRPr="0001295F">
        <w:rPr>
          <w:sz w:val="28"/>
          <w:szCs w:val="28"/>
        </w:rPr>
        <w:t xml:space="preserve"> </w:t>
      </w:r>
      <w:r w:rsidR="000069CB" w:rsidRPr="0001295F">
        <w:rPr>
          <w:sz w:val="28"/>
          <w:szCs w:val="28"/>
        </w:rPr>
        <w:t>«</w:t>
      </w:r>
      <w:r w:rsidR="000069CB" w:rsidRPr="0001295F">
        <w:rPr>
          <w:i/>
          <w:sz w:val="28"/>
          <w:szCs w:val="28"/>
          <w:lang w:val="en-US"/>
        </w:rPr>
        <w:t>TERRIBLE</w:t>
      </w:r>
      <w:r w:rsidR="000069CB" w:rsidRPr="0001295F">
        <w:rPr>
          <w:sz w:val="28"/>
          <w:szCs w:val="28"/>
        </w:rPr>
        <w:t>», подчеркивающая</w:t>
      </w:r>
      <w:r w:rsidR="00E655DA" w:rsidRPr="0001295F">
        <w:rPr>
          <w:sz w:val="28"/>
          <w:szCs w:val="28"/>
        </w:rPr>
        <w:t xml:space="preserve"> </w:t>
      </w:r>
      <w:r w:rsidR="000069CB" w:rsidRPr="0001295F">
        <w:rPr>
          <w:sz w:val="28"/>
          <w:szCs w:val="28"/>
        </w:rPr>
        <w:t>негативную</w:t>
      </w:r>
      <w:r w:rsidR="00E655DA" w:rsidRPr="0001295F">
        <w:rPr>
          <w:sz w:val="28"/>
          <w:szCs w:val="28"/>
        </w:rPr>
        <w:t xml:space="preserve"> </w:t>
      </w:r>
      <w:r w:rsidR="000069CB" w:rsidRPr="0001295F">
        <w:rPr>
          <w:sz w:val="28"/>
          <w:szCs w:val="28"/>
        </w:rPr>
        <w:t>оценку</w:t>
      </w:r>
      <w:r w:rsidR="00E655DA" w:rsidRPr="0001295F">
        <w:rPr>
          <w:sz w:val="28"/>
          <w:szCs w:val="28"/>
        </w:rPr>
        <w:t xml:space="preserve"> </w:t>
      </w:r>
      <w:r w:rsidR="000069CB" w:rsidRPr="0001295F">
        <w:rPr>
          <w:sz w:val="28"/>
          <w:szCs w:val="28"/>
        </w:rPr>
        <w:t xml:space="preserve">виртуального образования. </w:t>
      </w:r>
    </w:p>
    <w:p w14:paraId="54510BB1" w14:textId="66E89556" w:rsidR="000069CB" w:rsidRPr="0001295F" w:rsidRDefault="004E11E1" w:rsidP="0001295F">
      <w:pPr>
        <w:pStyle w:val="a5"/>
        <w:spacing w:line="360" w:lineRule="auto"/>
        <w:ind w:left="-567" w:right="277" w:firstLine="709"/>
        <w:jc w:val="both"/>
        <w:rPr>
          <w:color w:val="000000" w:themeColor="text1"/>
          <w:sz w:val="28"/>
          <w:szCs w:val="28"/>
        </w:rPr>
      </w:pPr>
      <w:r w:rsidRPr="0001295F">
        <w:rPr>
          <w:color w:val="000000" w:themeColor="text1"/>
          <w:sz w:val="28"/>
          <w:szCs w:val="28"/>
        </w:rPr>
        <w:t>Рассмотрим включение элементов медицинского дискурса в состав политического</w:t>
      </w:r>
      <w:r w:rsidR="00F05309" w:rsidRPr="0001295F">
        <w:rPr>
          <w:color w:val="000000" w:themeColor="text1"/>
          <w:sz w:val="28"/>
          <w:szCs w:val="28"/>
        </w:rPr>
        <w:t xml:space="preserve"> в рамках компонента модели ситуации </w:t>
      </w:r>
      <w:proofErr w:type="spellStart"/>
      <w:r w:rsidR="00F05309" w:rsidRPr="0001295F">
        <w:rPr>
          <w:color w:val="000000" w:themeColor="text1"/>
          <w:sz w:val="28"/>
          <w:szCs w:val="28"/>
        </w:rPr>
        <w:t>Ends</w:t>
      </w:r>
      <w:proofErr w:type="spellEnd"/>
      <w:r w:rsidR="00F05309" w:rsidRPr="0001295F">
        <w:rPr>
          <w:color w:val="000000" w:themeColor="text1"/>
          <w:sz w:val="28"/>
          <w:szCs w:val="28"/>
        </w:rPr>
        <w:t>.</w:t>
      </w:r>
      <w:r w:rsidR="00C4759A" w:rsidRPr="0001295F">
        <w:rPr>
          <w:color w:val="000000" w:themeColor="text1"/>
          <w:sz w:val="28"/>
          <w:szCs w:val="28"/>
        </w:rPr>
        <w:t xml:space="preserve"> </w:t>
      </w:r>
      <w:r w:rsidR="00A12534" w:rsidRPr="0001295F">
        <w:rPr>
          <w:color w:val="000000" w:themeColor="text1"/>
          <w:sz w:val="28"/>
          <w:szCs w:val="28"/>
          <w:lang w:val="en-US" w:eastAsia="en-US"/>
        </w:rPr>
        <w:t>(</w:t>
      </w:r>
      <w:r w:rsidR="00A12534" w:rsidRPr="0001295F">
        <w:rPr>
          <w:i/>
          <w:color w:val="000000" w:themeColor="text1"/>
          <w:sz w:val="28"/>
          <w:szCs w:val="28"/>
          <w:lang w:eastAsia="en-US"/>
        </w:rPr>
        <w:t>Пример</w:t>
      </w:r>
      <w:r w:rsidR="00A12534" w:rsidRPr="0001295F">
        <w:rPr>
          <w:i/>
          <w:color w:val="000000" w:themeColor="text1"/>
          <w:sz w:val="28"/>
          <w:szCs w:val="28"/>
          <w:lang w:val="en-US" w:eastAsia="en-US"/>
        </w:rPr>
        <w:t xml:space="preserve">) </w:t>
      </w:r>
      <w:r w:rsidR="0039282C" w:rsidRPr="0001295F">
        <w:rPr>
          <w:i/>
          <w:sz w:val="28"/>
          <w:szCs w:val="28"/>
          <w:lang w:val="en-US"/>
        </w:rPr>
        <w:t xml:space="preserve">«Yesterday I signed four measures that will massively </w:t>
      </w:r>
      <w:r w:rsidR="0039282C" w:rsidRPr="0001295F">
        <w:rPr>
          <w:b/>
          <w:i/>
          <w:sz w:val="28"/>
          <w:szCs w:val="28"/>
          <w:lang w:val="en-US"/>
        </w:rPr>
        <w:t>reduce the prices of</w:t>
      </w:r>
      <w:r w:rsidR="006F03AD" w:rsidRPr="0001295F">
        <w:rPr>
          <w:b/>
          <w:i/>
          <w:sz w:val="28"/>
          <w:szCs w:val="28"/>
          <w:lang w:val="en-US"/>
        </w:rPr>
        <w:t xml:space="preserve"> </w:t>
      </w:r>
      <w:r w:rsidR="0039282C" w:rsidRPr="0001295F">
        <w:rPr>
          <w:b/>
          <w:i/>
          <w:sz w:val="28"/>
          <w:szCs w:val="28"/>
          <w:lang w:val="en-US"/>
        </w:rPr>
        <w:t>prescription drugs</w:t>
      </w:r>
      <w:r w:rsidR="0039282C" w:rsidRPr="0001295F">
        <w:rPr>
          <w:i/>
          <w:sz w:val="28"/>
          <w:szCs w:val="28"/>
          <w:lang w:val="en-US"/>
        </w:rPr>
        <w:t xml:space="preserve">, in many cases by more than 50%. </w:t>
      </w:r>
      <w:r w:rsidR="0039282C" w:rsidRPr="0001295F">
        <w:rPr>
          <w:b/>
          <w:i/>
          <w:sz w:val="28"/>
          <w:szCs w:val="28"/>
          <w:lang w:val="en-US"/>
        </w:rPr>
        <w:t>Nothing like this has ever been done before</w:t>
      </w:r>
      <w:r w:rsidR="0039282C" w:rsidRPr="0001295F">
        <w:rPr>
          <w:i/>
          <w:sz w:val="28"/>
          <w:szCs w:val="28"/>
          <w:lang w:val="en-US"/>
        </w:rPr>
        <w:t xml:space="preserve"> because Big Pharma, with its vast power, would not let it happen.».</w:t>
      </w:r>
      <w:r w:rsidR="0039282C" w:rsidRPr="0001295F">
        <w:rPr>
          <w:sz w:val="28"/>
          <w:szCs w:val="28"/>
          <w:lang w:val="en-US"/>
        </w:rPr>
        <w:t xml:space="preserve"> </w:t>
      </w:r>
      <w:r w:rsidR="0039282C" w:rsidRPr="0001295F">
        <w:rPr>
          <w:sz w:val="28"/>
          <w:szCs w:val="28"/>
        </w:rPr>
        <w:t xml:space="preserve">В указанном примере говорится о том, что президент подписал указ о снижении цен на лекарства. </w:t>
      </w:r>
      <w:r w:rsidR="0008362A" w:rsidRPr="0001295F">
        <w:rPr>
          <w:sz w:val="28"/>
          <w:szCs w:val="28"/>
        </w:rPr>
        <w:t xml:space="preserve">Подчеркивается факт того, что ничего подобного </w:t>
      </w:r>
      <w:r w:rsidR="00650868" w:rsidRPr="0001295F">
        <w:rPr>
          <w:sz w:val="28"/>
          <w:szCs w:val="28"/>
        </w:rPr>
        <w:t xml:space="preserve">ранее </w:t>
      </w:r>
      <w:r w:rsidR="0008362A" w:rsidRPr="0001295F">
        <w:rPr>
          <w:sz w:val="28"/>
          <w:szCs w:val="28"/>
        </w:rPr>
        <w:t>не происходило.</w:t>
      </w:r>
      <w:r w:rsidR="00361FBF" w:rsidRPr="0001295F">
        <w:rPr>
          <w:sz w:val="28"/>
          <w:szCs w:val="28"/>
        </w:rPr>
        <w:t xml:space="preserve"> Данное снижение оценивается самим говорящим как самое большое в истории: «</w:t>
      </w:r>
      <w:proofErr w:type="spellStart"/>
      <w:r w:rsidR="00361FBF" w:rsidRPr="0001295F">
        <w:rPr>
          <w:i/>
          <w:sz w:val="28"/>
          <w:szCs w:val="28"/>
        </w:rPr>
        <w:t>Biggest</w:t>
      </w:r>
      <w:proofErr w:type="spellEnd"/>
      <w:r w:rsidR="00650868" w:rsidRPr="0001295F">
        <w:rPr>
          <w:i/>
          <w:sz w:val="28"/>
          <w:szCs w:val="28"/>
        </w:rPr>
        <w:t xml:space="preserve"> </w:t>
      </w:r>
      <w:proofErr w:type="spellStart"/>
      <w:r w:rsidR="00361FBF" w:rsidRPr="0001295F">
        <w:rPr>
          <w:i/>
          <w:sz w:val="28"/>
          <w:szCs w:val="28"/>
        </w:rPr>
        <w:t>price</w:t>
      </w:r>
      <w:proofErr w:type="spellEnd"/>
      <w:r w:rsidR="00650868" w:rsidRPr="0001295F">
        <w:rPr>
          <w:i/>
          <w:sz w:val="28"/>
          <w:szCs w:val="28"/>
        </w:rPr>
        <w:t xml:space="preserve"> </w:t>
      </w:r>
      <w:proofErr w:type="spellStart"/>
      <w:r w:rsidR="00361FBF" w:rsidRPr="0001295F">
        <w:rPr>
          <w:i/>
          <w:sz w:val="28"/>
          <w:szCs w:val="28"/>
        </w:rPr>
        <w:t>reductions</w:t>
      </w:r>
      <w:proofErr w:type="spellEnd"/>
      <w:r w:rsidR="00650868" w:rsidRPr="0001295F">
        <w:rPr>
          <w:i/>
          <w:sz w:val="28"/>
          <w:szCs w:val="28"/>
        </w:rPr>
        <w:t xml:space="preserve"> </w:t>
      </w:r>
      <w:proofErr w:type="spellStart"/>
      <w:r w:rsidR="00361FBF" w:rsidRPr="0001295F">
        <w:rPr>
          <w:i/>
          <w:sz w:val="28"/>
          <w:szCs w:val="28"/>
        </w:rPr>
        <w:t>in</w:t>
      </w:r>
      <w:proofErr w:type="spellEnd"/>
      <w:r w:rsidR="00650868" w:rsidRPr="0001295F">
        <w:rPr>
          <w:i/>
          <w:sz w:val="28"/>
          <w:szCs w:val="28"/>
        </w:rPr>
        <w:t xml:space="preserve"> </w:t>
      </w:r>
      <w:proofErr w:type="spellStart"/>
      <w:r w:rsidR="00361FBF" w:rsidRPr="0001295F">
        <w:rPr>
          <w:i/>
          <w:sz w:val="28"/>
          <w:szCs w:val="28"/>
        </w:rPr>
        <w:t>history</w:t>
      </w:r>
      <w:proofErr w:type="spellEnd"/>
      <w:r w:rsidR="00361FBF" w:rsidRPr="0001295F">
        <w:rPr>
          <w:i/>
          <w:sz w:val="28"/>
          <w:szCs w:val="28"/>
        </w:rPr>
        <w:t xml:space="preserve">, </w:t>
      </w:r>
      <w:proofErr w:type="spellStart"/>
      <w:r w:rsidR="00361FBF" w:rsidRPr="0001295F">
        <w:rPr>
          <w:i/>
          <w:sz w:val="28"/>
          <w:szCs w:val="28"/>
        </w:rPr>
        <w:t>by</w:t>
      </w:r>
      <w:proofErr w:type="spellEnd"/>
      <w:r w:rsidR="00650868" w:rsidRPr="0001295F">
        <w:rPr>
          <w:i/>
          <w:sz w:val="28"/>
          <w:szCs w:val="28"/>
        </w:rPr>
        <w:t xml:space="preserve"> </w:t>
      </w:r>
      <w:proofErr w:type="spellStart"/>
      <w:r w:rsidR="00361FBF" w:rsidRPr="0001295F">
        <w:rPr>
          <w:i/>
          <w:sz w:val="28"/>
          <w:szCs w:val="28"/>
        </w:rPr>
        <w:t>far</w:t>
      </w:r>
      <w:proofErr w:type="spellEnd"/>
      <w:r w:rsidR="00361FBF" w:rsidRPr="0001295F">
        <w:rPr>
          <w:i/>
          <w:sz w:val="28"/>
          <w:szCs w:val="28"/>
        </w:rPr>
        <w:t>!</w:t>
      </w:r>
      <w:r w:rsidR="00361FBF" w:rsidRPr="0001295F">
        <w:rPr>
          <w:sz w:val="28"/>
          <w:szCs w:val="28"/>
        </w:rPr>
        <w:t>»</w:t>
      </w:r>
      <w:r w:rsidR="002347E7" w:rsidRPr="0001295F">
        <w:rPr>
          <w:sz w:val="28"/>
          <w:szCs w:val="28"/>
        </w:rPr>
        <w:t xml:space="preserve">. В </w:t>
      </w:r>
      <w:r w:rsidR="000275BF" w:rsidRPr="0001295F">
        <w:rPr>
          <w:sz w:val="28"/>
          <w:szCs w:val="28"/>
        </w:rPr>
        <w:t>предложении</w:t>
      </w:r>
      <w:r w:rsidR="002347E7" w:rsidRPr="0001295F">
        <w:rPr>
          <w:sz w:val="28"/>
          <w:szCs w:val="28"/>
        </w:rPr>
        <w:t xml:space="preserve"> опускается определенный артикль </w:t>
      </w:r>
      <w:r w:rsidR="002347E7" w:rsidRPr="0001295F">
        <w:rPr>
          <w:i/>
          <w:sz w:val="28"/>
          <w:szCs w:val="28"/>
          <w:lang w:val="en-US"/>
        </w:rPr>
        <w:t>the</w:t>
      </w:r>
      <w:r w:rsidR="00634332" w:rsidRPr="0001295F">
        <w:rPr>
          <w:i/>
          <w:sz w:val="28"/>
          <w:szCs w:val="28"/>
        </w:rPr>
        <w:t xml:space="preserve">, </w:t>
      </w:r>
      <w:r w:rsidR="00634332" w:rsidRPr="0001295F">
        <w:rPr>
          <w:sz w:val="28"/>
          <w:szCs w:val="28"/>
        </w:rPr>
        <w:t>а также используется разговорное выражение</w:t>
      </w:r>
      <w:r w:rsidR="000275BF" w:rsidRPr="0001295F">
        <w:rPr>
          <w:sz w:val="28"/>
          <w:szCs w:val="28"/>
        </w:rPr>
        <w:t xml:space="preserve"> </w:t>
      </w:r>
      <w:proofErr w:type="spellStart"/>
      <w:r w:rsidR="00634332" w:rsidRPr="0001295F">
        <w:rPr>
          <w:i/>
          <w:sz w:val="28"/>
          <w:szCs w:val="28"/>
        </w:rPr>
        <w:t>by</w:t>
      </w:r>
      <w:proofErr w:type="spellEnd"/>
      <w:r w:rsidR="000275BF" w:rsidRPr="0001295F">
        <w:rPr>
          <w:i/>
          <w:sz w:val="28"/>
          <w:szCs w:val="28"/>
        </w:rPr>
        <w:t xml:space="preserve"> </w:t>
      </w:r>
      <w:proofErr w:type="spellStart"/>
      <w:r w:rsidR="00634332" w:rsidRPr="0001295F">
        <w:rPr>
          <w:i/>
          <w:sz w:val="28"/>
          <w:szCs w:val="28"/>
        </w:rPr>
        <w:t>far</w:t>
      </w:r>
      <w:proofErr w:type="spellEnd"/>
      <w:r w:rsidR="00634332" w:rsidRPr="0001295F">
        <w:rPr>
          <w:i/>
          <w:sz w:val="28"/>
          <w:szCs w:val="28"/>
        </w:rPr>
        <w:t xml:space="preserve">, </w:t>
      </w:r>
      <w:r w:rsidR="00AC0301" w:rsidRPr="0001295F">
        <w:rPr>
          <w:color w:val="000000" w:themeColor="text1"/>
          <w:sz w:val="28"/>
          <w:szCs w:val="28"/>
        </w:rPr>
        <w:t>что указывает</w:t>
      </w:r>
      <w:r w:rsidR="00634332" w:rsidRPr="0001295F">
        <w:rPr>
          <w:color w:val="000000" w:themeColor="text1"/>
          <w:sz w:val="28"/>
          <w:szCs w:val="28"/>
        </w:rPr>
        <w:t xml:space="preserve"> на </w:t>
      </w:r>
      <w:r w:rsidR="00397571" w:rsidRPr="0001295F">
        <w:rPr>
          <w:color w:val="000000" w:themeColor="text1"/>
          <w:sz w:val="28"/>
          <w:szCs w:val="28"/>
        </w:rPr>
        <w:t>присутствие в политическом высказывании черт</w:t>
      </w:r>
      <w:r w:rsidR="00F20E8E" w:rsidRPr="0001295F">
        <w:rPr>
          <w:color w:val="000000" w:themeColor="text1"/>
          <w:sz w:val="28"/>
          <w:szCs w:val="28"/>
        </w:rPr>
        <w:t xml:space="preserve"> бытового дискурса и проявлении </w:t>
      </w:r>
      <w:proofErr w:type="spellStart"/>
      <w:r w:rsidR="00F20E8E" w:rsidRPr="0001295F">
        <w:rPr>
          <w:color w:val="000000" w:themeColor="text1"/>
          <w:sz w:val="28"/>
          <w:szCs w:val="28"/>
        </w:rPr>
        <w:t>интердискурсивности</w:t>
      </w:r>
      <w:proofErr w:type="spellEnd"/>
      <w:r w:rsidR="00F20E8E" w:rsidRPr="0001295F">
        <w:rPr>
          <w:color w:val="000000" w:themeColor="text1"/>
          <w:sz w:val="28"/>
          <w:szCs w:val="28"/>
        </w:rPr>
        <w:t>.</w:t>
      </w:r>
    </w:p>
    <w:p w14:paraId="443A607D" w14:textId="401E4875" w:rsidR="001B5D0C" w:rsidRPr="0001295F" w:rsidRDefault="00753214" w:rsidP="0001295F">
      <w:pPr>
        <w:pStyle w:val="a5"/>
        <w:spacing w:line="360" w:lineRule="auto"/>
        <w:ind w:left="-567" w:right="277" w:firstLine="709"/>
        <w:jc w:val="both"/>
        <w:rPr>
          <w:sz w:val="28"/>
          <w:szCs w:val="28"/>
        </w:rPr>
      </w:pPr>
      <w:r w:rsidRPr="0001295F">
        <w:rPr>
          <w:color w:val="000000" w:themeColor="text1"/>
          <w:sz w:val="28"/>
          <w:szCs w:val="28"/>
        </w:rPr>
        <w:t xml:space="preserve">В примере </w:t>
      </w:r>
      <w:r w:rsidRPr="0001295F">
        <w:rPr>
          <w:i/>
          <w:color w:val="000000" w:themeColor="text1"/>
          <w:sz w:val="28"/>
          <w:szCs w:val="28"/>
        </w:rPr>
        <w:t>«</w:t>
      </w:r>
      <w:r w:rsidRPr="0001295F">
        <w:rPr>
          <w:rFonts w:eastAsia="Times New Roman"/>
          <w:i/>
          <w:color w:val="000000" w:themeColor="text1"/>
          <w:sz w:val="28"/>
          <w:szCs w:val="28"/>
          <w:lang w:val="en-US"/>
        </w:rPr>
        <w:t>Tell</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the</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Dems</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that</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we</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have</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more</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Cases</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because</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we</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do</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FAR</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more</w:t>
      </w:r>
      <w:r w:rsidR="008F48A4" w:rsidRPr="0001295F">
        <w:rPr>
          <w:rFonts w:eastAsia="Times New Roman"/>
          <w:i/>
          <w:color w:val="000000" w:themeColor="text1"/>
          <w:sz w:val="28"/>
          <w:szCs w:val="28"/>
        </w:rPr>
        <w:t xml:space="preserve"> </w:t>
      </w:r>
      <w:r w:rsidRPr="0001295F">
        <w:rPr>
          <w:rFonts w:eastAsia="Times New Roman"/>
          <w:b/>
          <w:i/>
          <w:color w:val="000000" w:themeColor="text1"/>
          <w:sz w:val="28"/>
          <w:szCs w:val="28"/>
          <w:lang w:val="en-US"/>
        </w:rPr>
        <w:t>Testing</w:t>
      </w:r>
      <w:r w:rsidR="008F48A4" w:rsidRPr="0001295F">
        <w:rPr>
          <w:rFonts w:eastAsia="Times New Roman"/>
          <w:b/>
          <w:i/>
          <w:color w:val="000000" w:themeColor="text1"/>
          <w:sz w:val="28"/>
          <w:szCs w:val="28"/>
        </w:rPr>
        <w:t xml:space="preserve"> </w:t>
      </w:r>
      <w:r w:rsidRPr="0001295F">
        <w:rPr>
          <w:rFonts w:eastAsia="Times New Roman"/>
          <w:i/>
          <w:color w:val="000000" w:themeColor="text1"/>
          <w:sz w:val="28"/>
          <w:szCs w:val="28"/>
          <w:lang w:val="en-US"/>
        </w:rPr>
        <w:t>than</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any</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other</w:t>
      </w:r>
      <w:r w:rsidR="008F48A4" w:rsidRPr="0001295F">
        <w:rPr>
          <w:rFonts w:eastAsia="Times New Roman"/>
          <w:i/>
          <w:color w:val="000000" w:themeColor="text1"/>
          <w:sz w:val="28"/>
          <w:szCs w:val="28"/>
        </w:rPr>
        <w:t xml:space="preserve"> </w:t>
      </w:r>
      <w:r w:rsidRPr="0001295F">
        <w:rPr>
          <w:rFonts w:eastAsia="Times New Roman"/>
          <w:i/>
          <w:color w:val="000000" w:themeColor="text1"/>
          <w:sz w:val="28"/>
          <w:szCs w:val="28"/>
          <w:lang w:val="en-US"/>
        </w:rPr>
        <w:t>Country</w:t>
      </w:r>
      <w:r w:rsidRPr="0001295F">
        <w:rPr>
          <w:rFonts w:eastAsia="Times New Roman"/>
          <w:i/>
          <w:color w:val="000000" w:themeColor="text1"/>
          <w:sz w:val="28"/>
          <w:szCs w:val="28"/>
        </w:rPr>
        <w:t>!</w:t>
      </w:r>
      <w:r w:rsidRPr="0001295F">
        <w:rPr>
          <w:color w:val="000000" w:themeColor="text1"/>
          <w:sz w:val="28"/>
          <w:szCs w:val="28"/>
        </w:rPr>
        <w:t xml:space="preserve">» мы наблюдаем попытку установления причинно-следственных связей говорящим: больше выявлено случаев заражения, поскольку </w:t>
      </w:r>
      <w:r w:rsidRPr="0001295F">
        <w:rPr>
          <w:sz w:val="28"/>
          <w:szCs w:val="28"/>
        </w:rPr>
        <w:t>провед</w:t>
      </w:r>
      <w:r w:rsidR="00CB1AEA" w:rsidRPr="0001295F">
        <w:rPr>
          <w:sz w:val="28"/>
          <w:szCs w:val="28"/>
        </w:rPr>
        <w:t>ено больше тестов по сравне</w:t>
      </w:r>
      <w:r w:rsidR="00E7549B" w:rsidRPr="0001295F">
        <w:rPr>
          <w:sz w:val="28"/>
          <w:szCs w:val="28"/>
        </w:rPr>
        <w:t>нию с другими странами. В</w:t>
      </w:r>
      <w:r w:rsidR="00CB1AEA" w:rsidRPr="0001295F">
        <w:rPr>
          <w:sz w:val="28"/>
          <w:szCs w:val="28"/>
        </w:rPr>
        <w:t xml:space="preserve">ысказывание </w:t>
      </w:r>
      <w:r w:rsidR="00E027BD" w:rsidRPr="0001295F">
        <w:rPr>
          <w:sz w:val="28"/>
          <w:szCs w:val="28"/>
        </w:rPr>
        <w:t>осуществляется в рамках</w:t>
      </w:r>
      <w:r w:rsidR="009B7D67" w:rsidRPr="0001295F">
        <w:rPr>
          <w:sz w:val="28"/>
          <w:szCs w:val="28"/>
        </w:rPr>
        <w:t xml:space="preserve"> политического</w:t>
      </w:r>
      <w:r w:rsidR="00E027BD" w:rsidRPr="0001295F">
        <w:rPr>
          <w:sz w:val="28"/>
          <w:szCs w:val="28"/>
        </w:rPr>
        <w:t xml:space="preserve"> противостояния двух партий - республиканцев и демократов.</w:t>
      </w:r>
      <w:r w:rsidR="00876B3D" w:rsidRPr="0001295F">
        <w:rPr>
          <w:sz w:val="28"/>
          <w:szCs w:val="28"/>
        </w:rPr>
        <w:t xml:space="preserve">  И в данном контексте приобретает черты оправдательной дискуссии. </w:t>
      </w:r>
    </w:p>
    <w:p w14:paraId="0E94776D" w14:textId="762C2532" w:rsidR="00753214" w:rsidRPr="0001295F" w:rsidRDefault="00613E24" w:rsidP="0001295F">
      <w:pPr>
        <w:pStyle w:val="a5"/>
        <w:spacing w:line="360" w:lineRule="auto"/>
        <w:ind w:left="-567" w:right="277" w:firstLine="709"/>
        <w:jc w:val="both"/>
        <w:rPr>
          <w:i/>
          <w:sz w:val="28"/>
          <w:szCs w:val="28"/>
          <w:lang w:val="en-US"/>
        </w:rPr>
      </w:pPr>
      <w:r w:rsidRPr="0001295F">
        <w:rPr>
          <w:sz w:val="28"/>
          <w:szCs w:val="28"/>
        </w:rPr>
        <w:t xml:space="preserve">Для придания сообщениям доказательной базы приводятся статистические показатели о снижении заболеваемости (на 6%), уменьшении количества положительных тестов (до 6,5%), </w:t>
      </w:r>
      <w:r w:rsidR="00F72F62" w:rsidRPr="0001295F">
        <w:rPr>
          <w:sz w:val="28"/>
          <w:szCs w:val="28"/>
        </w:rPr>
        <w:t>снижении случаев госпитализации вдвое</w:t>
      </w:r>
      <w:r w:rsidR="009A57CE" w:rsidRPr="0001295F">
        <w:rPr>
          <w:sz w:val="28"/>
          <w:szCs w:val="28"/>
        </w:rPr>
        <w:t xml:space="preserve"> и другие</w:t>
      </w:r>
      <w:r w:rsidR="00F72F62" w:rsidRPr="0001295F">
        <w:rPr>
          <w:sz w:val="28"/>
          <w:szCs w:val="28"/>
        </w:rPr>
        <w:t xml:space="preserve">: </w:t>
      </w:r>
      <w:r w:rsidR="00A12534" w:rsidRPr="0001295F">
        <w:rPr>
          <w:color w:val="000000" w:themeColor="text1"/>
          <w:sz w:val="28"/>
          <w:szCs w:val="28"/>
          <w:lang w:eastAsia="en-US"/>
        </w:rPr>
        <w:t>(</w:t>
      </w:r>
      <w:r w:rsidR="00A12534" w:rsidRPr="0001295F">
        <w:rPr>
          <w:i/>
          <w:color w:val="000000" w:themeColor="text1"/>
          <w:sz w:val="28"/>
          <w:szCs w:val="28"/>
          <w:lang w:eastAsia="en-US"/>
        </w:rPr>
        <w:t xml:space="preserve">Пример) </w:t>
      </w:r>
      <w:r w:rsidR="00F72F62" w:rsidRPr="0001295F">
        <w:rPr>
          <w:i/>
          <w:sz w:val="28"/>
          <w:szCs w:val="28"/>
        </w:rPr>
        <w:t>«</w:t>
      </w:r>
      <w:r w:rsidR="00F72F62" w:rsidRPr="0001295F">
        <w:rPr>
          <w:rFonts w:eastAsia="Times New Roman"/>
          <w:i/>
          <w:sz w:val="28"/>
          <w:szCs w:val="28"/>
          <w:lang w:val="en-US"/>
        </w:rPr>
        <w:t>President</w:t>
      </w:r>
      <w:r w:rsidR="000207A3" w:rsidRPr="0001295F">
        <w:rPr>
          <w:rFonts w:eastAsia="Times New Roman"/>
          <w:i/>
          <w:sz w:val="28"/>
          <w:szCs w:val="28"/>
        </w:rPr>
        <w:t xml:space="preserve"> </w:t>
      </w:r>
      <w:r w:rsidR="00F72F62" w:rsidRPr="0001295F">
        <w:rPr>
          <w:rFonts w:eastAsia="Times New Roman"/>
          <w:i/>
          <w:sz w:val="28"/>
          <w:szCs w:val="28"/>
          <w:lang w:val="en-US"/>
        </w:rPr>
        <w:t>Trump</w:t>
      </w:r>
      <w:r w:rsidR="000207A3" w:rsidRPr="0001295F">
        <w:rPr>
          <w:rFonts w:eastAsia="Times New Roman"/>
          <w:i/>
          <w:sz w:val="28"/>
          <w:szCs w:val="28"/>
        </w:rPr>
        <w:t xml:space="preserve"> </w:t>
      </w:r>
      <w:r w:rsidR="00F72F62" w:rsidRPr="0001295F">
        <w:rPr>
          <w:rFonts w:eastAsia="Times New Roman"/>
          <w:i/>
          <w:sz w:val="28"/>
          <w:szCs w:val="28"/>
          <w:lang w:val="en-US"/>
        </w:rPr>
        <w:t>provides</w:t>
      </w:r>
      <w:r w:rsidR="000207A3" w:rsidRPr="0001295F">
        <w:rPr>
          <w:rFonts w:eastAsia="Times New Roman"/>
          <w:i/>
          <w:sz w:val="28"/>
          <w:szCs w:val="28"/>
        </w:rPr>
        <w:t xml:space="preserve"> </w:t>
      </w:r>
      <w:r w:rsidR="00F72F62" w:rsidRPr="0001295F">
        <w:rPr>
          <w:rFonts w:eastAsia="Times New Roman"/>
          <w:i/>
          <w:sz w:val="28"/>
          <w:szCs w:val="28"/>
          <w:lang w:val="en-US"/>
        </w:rPr>
        <w:t>an</w:t>
      </w:r>
      <w:r w:rsidR="000207A3" w:rsidRPr="0001295F">
        <w:rPr>
          <w:rFonts w:eastAsia="Times New Roman"/>
          <w:i/>
          <w:sz w:val="28"/>
          <w:szCs w:val="28"/>
        </w:rPr>
        <w:t xml:space="preserve"> </w:t>
      </w:r>
      <w:r w:rsidR="00F72F62" w:rsidRPr="0001295F">
        <w:rPr>
          <w:rFonts w:eastAsia="Times New Roman"/>
          <w:i/>
          <w:sz w:val="28"/>
          <w:szCs w:val="28"/>
          <w:lang w:val="en-US"/>
        </w:rPr>
        <w:t>update</w:t>
      </w:r>
      <w:r w:rsidR="000207A3" w:rsidRPr="0001295F">
        <w:rPr>
          <w:rFonts w:eastAsia="Times New Roman"/>
          <w:i/>
          <w:sz w:val="28"/>
          <w:szCs w:val="28"/>
        </w:rPr>
        <w:t xml:space="preserve"> </w:t>
      </w:r>
      <w:r w:rsidR="00F72F62" w:rsidRPr="0001295F">
        <w:rPr>
          <w:rFonts w:eastAsia="Times New Roman"/>
          <w:i/>
          <w:sz w:val="28"/>
          <w:szCs w:val="28"/>
          <w:lang w:val="en-US"/>
        </w:rPr>
        <w:t>on</w:t>
      </w:r>
      <w:r w:rsidR="000207A3" w:rsidRPr="0001295F">
        <w:rPr>
          <w:rFonts w:eastAsia="Times New Roman"/>
          <w:i/>
          <w:sz w:val="28"/>
          <w:szCs w:val="28"/>
        </w:rPr>
        <w:t xml:space="preserve"> </w:t>
      </w:r>
      <w:r w:rsidR="00F72F62" w:rsidRPr="0001295F">
        <w:rPr>
          <w:rFonts w:eastAsia="Times New Roman"/>
          <w:i/>
          <w:sz w:val="28"/>
          <w:szCs w:val="28"/>
          <w:lang w:val="en-US"/>
        </w:rPr>
        <w:t>the</w:t>
      </w:r>
      <w:r w:rsidR="000207A3" w:rsidRPr="0001295F">
        <w:rPr>
          <w:rFonts w:eastAsia="Times New Roman"/>
          <w:i/>
          <w:sz w:val="28"/>
          <w:szCs w:val="28"/>
        </w:rPr>
        <w:t xml:space="preserve"> </w:t>
      </w:r>
      <w:r w:rsidR="00F72F62" w:rsidRPr="0001295F">
        <w:rPr>
          <w:rFonts w:eastAsia="Times New Roman"/>
          <w:i/>
          <w:sz w:val="28"/>
          <w:szCs w:val="28"/>
          <w:lang w:val="en-US"/>
        </w:rPr>
        <w:t>Coronavirus</w:t>
      </w:r>
      <w:r w:rsidR="00F72F62" w:rsidRPr="0001295F">
        <w:rPr>
          <w:rFonts w:eastAsia="Times New Roman"/>
          <w:i/>
          <w:sz w:val="28"/>
          <w:szCs w:val="28"/>
        </w:rPr>
        <w:t>:</w:t>
      </w:r>
      <w:r w:rsidR="000207A3" w:rsidRPr="0001295F">
        <w:rPr>
          <w:rFonts w:eastAsia="Times New Roman"/>
          <w:i/>
          <w:sz w:val="28"/>
          <w:szCs w:val="28"/>
        </w:rPr>
        <w:t xml:space="preserve"> </w:t>
      </w:r>
      <w:r w:rsidR="00F72F62" w:rsidRPr="0001295F">
        <w:rPr>
          <w:rFonts w:eastAsia="Times New Roman"/>
          <w:i/>
          <w:sz w:val="28"/>
          <w:szCs w:val="28"/>
          <w:lang w:val="en-US"/>
        </w:rPr>
        <w:t>This</w:t>
      </w:r>
      <w:r w:rsidR="000207A3" w:rsidRPr="0001295F">
        <w:rPr>
          <w:rFonts w:eastAsia="Times New Roman"/>
          <w:i/>
          <w:sz w:val="28"/>
          <w:szCs w:val="28"/>
        </w:rPr>
        <w:t xml:space="preserve"> </w:t>
      </w:r>
      <w:r w:rsidR="00F72F62" w:rsidRPr="0001295F">
        <w:rPr>
          <w:rFonts w:eastAsia="Times New Roman"/>
          <w:i/>
          <w:sz w:val="28"/>
          <w:szCs w:val="28"/>
          <w:lang w:val="en-US"/>
        </w:rPr>
        <w:lastRenderedPageBreak/>
        <w:t>week</w:t>
      </w:r>
      <w:r w:rsidR="00F72F62" w:rsidRPr="0001295F">
        <w:rPr>
          <w:rFonts w:eastAsia="Times New Roman"/>
          <w:i/>
          <w:sz w:val="28"/>
          <w:szCs w:val="28"/>
        </w:rPr>
        <w:t xml:space="preserve">, </w:t>
      </w:r>
      <w:r w:rsidR="00F72F62" w:rsidRPr="0001295F">
        <w:rPr>
          <w:rFonts w:eastAsia="Times New Roman"/>
          <w:i/>
          <w:sz w:val="28"/>
          <w:szCs w:val="28"/>
          <w:lang w:val="en-US"/>
        </w:rPr>
        <w:t>cases</w:t>
      </w:r>
      <w:r w:rsidR="000207A3" w:rsidRPr="0001295F">
        <w:rPr>
          <w:rFonts w:eastAsia="Times New Roman"/>
          <w:i/>
          <w:sz w:val="28"/>
          <w:szCs w:val="28"/>
        </w:rPr>
        <w:t xml:space="preserve"> </w:t>
      </w:r>
      <w:r w:rsidR="000207A3" w:rsidRPr="0001295F">
        <w:rPr>
          <w:rFonts w:eastAsia="Times New Roman"/>
          <w:i/>
          <w:sz w:val="28"/>
          <w:szCs w:val="28"/>
          <w:lang w:val="en-US"/>
        </w:rPr>
        <w:t>nation</w:t>
      </w:r>
      <w:r w:rsidR="000207A3" w:rsidRPr="0001295F">
        <w:rPr>
          <w:rFonts w:eastAsia="Times New Roman"/>
          <w:i/>
          <w:sz w:val="28"/>
          <w:szCs w:val="28"/>
        </w:rPr>
        <w:t>w</w:t>
      </w:r>
      <w:r w:rsidR="000207A3" w:rsidRPr="0001295F">
        <w:rPr>
          <w:rFonts w:eastAsia="Times New Roman"/>
          <w:i/>
          <w:sz w:val="28"/>
          <w:szCs w:val="28"/>
          <w:lang w:val="en-US"/>
        </w:rPr>
        <w:t>ide</w:t>
      </w:r>
      <w:r w:rsidR="000207A3" w:rsidRPr="0001295F">
        <w:rPr>
          <w:rFonts w:eastAsia="Times New Roman"/>
          <w:i/>
          <w:sz w:val="28"/>
          <w:szCs w:val="28"/>
        </w:rPr>
        <w:t xml:space="preserve"> </w:t>
      </w:r>
      <w:r w:rsidR="00F72F62" w:rsidRPr="0001295F">
        <w:rPr>
          <w:rFonts w:eastAsia="Times New Roman"/>
          <w:i/>
          <w:sz w:val="28"/>
          <w:szCs w:val="28"/>
          <w:lang w:val="en-US"/>
        </w:rPr>
        <w:t>have</w:t>
      </w:r>
      <w:r w:rsidR="000207A3" w:rsidRPr="0001295F">
        <w:rPr>
          <w:rFonts w:eastAsia="Times New Roman"/>
          <w:i/>
          <w:sz w:val="28"/>
          <w:szCs w:val="28"/>
        </w:rPr>
        <w:t xml:space="preserve"> </w:t>
      </w:r>
      <w:r w:rsidR="00F72F62" w:rsidRPr="0001295F">
        <w:rPr>
          <w:rFonts w:eastAsia="Times New Roman"/>
          <w:i/>
          <w:sz w:val="28"/>
          <w:szCs w:val="28"/>
          <w:lang w:val="en-US"/>
        </w:rPr>
        <w:t>declined</w:t>
      </w:r>
      <w:r w:rsidR="000207A3" w:rsidRPr="0001295F">
        <w:rPr>
          <w:rFonts w:eastAsia="Times New Roman"/>
          <w:i/>
          <w:sz w:val="28"/>
          <w:szCs w:val="28"/>
        </w:rPr>
        <w:t xml:space="preserve"> </w:t>
      </w:r>
      <w:r w:rsidR="00F72F62" w:rsidRPr="0001295F">
        <w:rPr>
          <w:rFonts w:eastAsia="Times New Roman"/>
          <w:b/>
          <w:i/>
          <w:sz w:val="28"/>
          <w:szCs w:val="28"/>
          <w:lang w:val="en-US"/>
        </w:rPr>
        <w:t>by</w:t>
      </w:r>
      <w:r w:rsidR="00F72F62" w:rsidRPr="0001295F">
        <w:rPr>
          <w:rFonts w:eastAsia="Times New Roman"/>
          <w:b/>
          <w:i/>
          <w:sz w:val="28"/>
          <w:szCs w:val="28"/>
        </w:rPr>
        <w:t xml:space="preserve"> 6%.</w:t>
      </w:r>
      <w:r w:rsidR="000207A3" w:rsidRPr="0001295F">
        <w:rPr>
          <w:rFonts w:eastAsia="Times New Roman"/>
          <w:b/>
          <w:i/>
          <w:sz w:val="28"/>
          <w:szCs w:val="28"/>
        </w:rPr>
        <w:t xml:space="preserve"> </w:t>
      </w:r>
      <w:r w:rsidR="00F72F62" w:rsidRPr="0001295F">
        <w:rPr>
          <w:rFonts w:eastAsia="Times New Roman"/>
          <w:i/>
          <w:sz w:val="28"/>
          <w:szCs w:val="28"/>
          <w:lang w:val="en-US"/>
        </w:rPr>
        <w:t xml:space="preserve">The test positivity rate has fallen </w:t>
      </w:r>
      <w:r w:rsidR="00F72F62" w:rsidRPr="0001295F">
        <w:rPr>
          <w:rFonts w:eastAsia="Times New Roman"/>
          <w:b/>
          <w:i/>
          <w:sz w:val="28"/>
          <w:szCs w:val="28"/>
          <w:lang w:val="en-US"/>
        </w:rPr>
        <w:t>to 6.5%</w:t>
      </w:r>
      <w:r w:rsidR="00BE736A" w:rsidRPr="0001295F">
        <w:rPr>
          <w:rFonts w:eastAsia="Times New Roman"/>
          <w:b/>
          <w:i/>
          <w:sz w:val="28"/>
          <w:szCs w:val="28"/>
          <w:lang w:val="en-US"/>
        </w:rPr>
        <w:t xml:space="preserve"> </w:t>
      </w:r>
      <w:r w:rsidR="00F72F62" w:rsidRPr="0001295F">
        <w:rPr>
          <w:rFonts w:eastAsia="Times New Roman"/>
          <w:b/>
          <w:i/>
          <w:sz w:val="28"/>
          <w:szCs w:val="28"/>
          <w:lang w:val="en-US"/>
        </w:rPr>
        <w:t>—</w:t>
      </w:r>
      <w:r w:rsidR="00BE736A" w:rsidRPr="0001295F">
        <w:rPr>
          <w:rFonts w:eastAsia="Times New Roman"/>
          <w:b/>
          <w:i/>
          <w:sz w:val="28"/>
          <w:szCs w:val="28"/>
          <w:lang w:val="en-US"/>
        </w:rPr>
        <w:t xml:space="preserve"> </w:t>
      </w:r>
      <w:r w:rsidR="00F72F62" w:rsidRPr="0001295F">
        <w:rPr>
          <w:rFonts w:eastAsia="Times New Roman"/>
          <w:i/>
          <w:sz w:val="28"/>
          <w:szCs w:val="28"/>
          <w:lang w:val="en-US"/>
        </w:rPr>
        <w:t xml:space="preserve">a </w:t>
      </w:r>
      <w:r w:rsidR="00F72F62" w:rsidRPr="0001295F">
        <w:rPr>
          <w:rFonts w:eastAsia="Times New Roman"/>
          <w:b/>
          <w:i/>
          <w:sz w:val="28"/>
          <w:szCs w:val="28"/>
          <w:lang w:val="en-US"/>
        </w:rPr>
        <w:t>71%</w:t>
      </w:r>
      <w:r w:rsidR="00F72F62" w:rsidRPr="0001295F">
        <w:rPr>
          <w:rFonts w:eastAsia="Times New Roman"/>
          <w:i/>
          <w:sz w:val="28"/>
          <w:szCs w:val="28"/>
          <w:lang w:val="en-US"/>
        </w:rPr>
        <w:t xml:space="preserve"> reduction from April and a </w:t>
      </w:r>
      <w:r w:rsidR="00F72F62" w:rsidRPr="0001295F">
        <w:rPr>
          <w:rFonts w:eastAsia="Times New Roman"/>
          <w:b/>
          <w:i/>
          <w:sz w:val="28"/>
          <w:szCs w:val="28"/>
          <w:lang w:val="en-US"/>
        </w:rPr>
        <w:t>15%</w:t>
      </w:r>
      <w:r w:rsidR="00F72F62" w:rsidRPr="0001295F">
        <w:rPr>
          <w:rFonts w:eastAsia="Times New Roman"/>
          <w:i/>
          <w:sz w:val="28"/>
          <w:szCs w:val="28"/>
          <w:lang w:val="en-US"/>
        </w:rPr>
        <w:t xml:space="preserve"> reduction from mid-July. </w:t>
      </w:r>
      <w:r w:rsidR="00F72F62" w:rsidRPr="0001295F">
        <w:rPr>
          <w:rFonts w:eastAsia="Times New Roman"/>
          <w:b/>
          <w:i/>
          <w:sz w:val="28"/>
          <w:szCs w:val="28"/>
          <w:lang w:val="en-US"/>
        </w:rPr>
        <w:t>The hospitalization</w:t>
      </w:r>
      <w:r w:rsidR="00F72F62" w:rsidRPr="0001295F">
        <w:rPr>
          <w:rFonts w:eastAsia="Times New Roman"/>
          <w:i/>
          <w:sz w:val="28"/>
          <w:szCs w:val="28"/>
          <w:lang w:val="en-US"/>
        </w:rPr>
        <w:t xml:space="preserve"> rate has been </w:t>
      </w:r>
      <w:r w:rsidR="00F72F62" w:rsidRPr="0001295F">
        <w:rPr>
          <w:rFonts w:eastAsia="Times New Roman"/>
          <w:b/>
          <w:i/>
          <w:sz w:val="28"/>
          <w:szCs w:val="28"/>
          <w:lang w:val="en-US"/>
        </w:rPr>
        <w:t>reduced by half</w:t>
      </w:r>
      <w:r w:rsidR="00F72F62" w:rsidRPr="0001295F">
        <w:rPr>
          <w:rFonts w:eastAsia="Times New Roman"/>
          <w:i/>
          <w:sz w:val="28"/>
          <w:szCs w:val="28"/>
          <w:lang w:val="en-US"/>
        </w:rPr>
        <w:t xml:space="preserve"> since April.</w:t>
      </w:r>
      <w:r w:rsidR="00F72F62" w:rsidRPr="0001295F">
        <w:rPr>
          <w:sz w:val="28"/>
          <w:szCs w:val="28"/>
          <w:lang w:val="en-US"/>
        </w:rPr>
        <w:t>»</w:t>
      </w:r>
      <w:r w:rsidR="007B0BA5" w:rsidRPr="0001295F">
        <w:rPr>
          <w:sz w:val="28"/>
          <w:szCs w:val="28"/>
          <w:lang w:val="en-US"/>
        </w:rPr>
        <w:t>.</w:t>
      </w:r>
      <w:r w:rsidR="004370B0" w:rsidRPr="0001295F">
        <w:rPr>
          <w:sz w:val="28"/>
          <w:szCs w:val="28"/>
          <w:lang w:val="en-US"/>
        </w:rPr>
        <w:t xml:space="preserve"> </w:t>
      </w:r>
      <w:r w:rsidR="00AD0F91" w:rsidRPr="0001295F">
        <w:rPr>
          <w:sz w:val="28"/>
          <w:szCs w:val="28"/>
        </w:rPr>
        <w:t>Подчеркиваю</w:t>
      </w:r>
      <w:r w:rsidR="00171360" w:rsidRPr="0001295F">
        <w:rPr>
          <w:sz w:val="28"/>
          <w:szCs w:val="28"/>
        </w:rPr>
        <w:t>тся</w:t>
      </w:r>
      <w:r w:rsidR="004370B0" w:rsidRPr="0001295F">
        <w:rPr>
          <w:sz w:val="28"/>
          <w:szCs w:val="28"/>
          <w:lang w:val="en-US"/>
        </w:rPr>
        <w:t xml:space="preserve"> </w:t>
      </w:r>
      <w:r w:rsidR="00171360" w:rsidRPr="0001295F">
        <w:rPr>
          <w:sz w:val="28"/>
          <w:szCs w:val="28"/>
        </w:rPr>
        <w:t>резу</w:t>
      </w:r>
      <w:r w:rsidR="007B0BA5" w:rsidRPr="0001295F">
        <w:rPr>
          <w:sz w:val="28"/>
          <w:szCs w:val="28"/>
        </w:rPr>
        <w:t>льтаты</w:t>
      </w:r>
      <w:r w:rsidR="004370B0" w:rsidRPr="0001295F">
        <w:rPr>
          <w:sz w:val="28"/>
          <w:szCs w:val="28"/>
          <w:lang w:val="en-US"/>
        </w:rPr>
        <w:t xml:space="preserve"> </w:t>
      </w:r>
      <w:r w:rsidR="007B0BA5" w:rsidRPr="0001295F">
        <w:rPr>
          <w:sz w:val="28"/>
          <w:szCs w:val="28"/>
        </w:rPr>
        <w:t>про</w:t>
      </w:r>
      <w:r w:rsidR="004F1BE3" w:rsidRPr="0001295F">
        <w:rPr>
          <w:sz w:val="28"/>
          <w:szCs w:val="28"/>
        </w:rPr>
        <w:t>деланной</w:t>
      </w:r>
      <w:r w:rsidR="004370B0" w:rsidRPr="0001295F">
        <w:rPr>
          <w:sz w:val="28"/>
          <w:szCs w:val="28"/>
          <w:lang w:val="en-US"/>
        </w:rPr>
        <w:t xml:space="preserve"> </w:t>
      </w:r>
      <w:r w:rsidR="004F1BE3" w:rsidRPr="0001295F">
        <w:rPr>
          <w:sz w:val="28"/>
          <w:szCs w:val="28"/>
        </w:rPr>
        <w:t>работы</w:t>
      </w:r>
      <w:r w:rsidR="004F1BE3" w:rsidRPr="0001295F">
        <w:rPr>
          <w:sz w:val="28"/>
          <w:szCs w:val="28"/>
          <w:lang w:val="en-US"/>
        </w:rPr>
        <w:t xml:space="preserve">, </w:t>
      </w:r>
      <w:r w:rsidR="004F1BE3" w:rsidRPr="0001295F">
        <w:rPr>
          <w:sz w:val="28"/>
          <w:szCs w:val="28"/>
        </w:rPr>
        <w:t>говорится</w:t>
      </w:r>
      <w:r w:rsidR="004370B0" w:rsidRPr="0001295F">
        <w:rPr>
          <w:sz w:val="28"/>
          <w:szCs w:val="28"/>
          <w:lang w:val="en-US"/>
        </w:rPr>
        <w:t xml:space="preserve"> </w:t>
      </w:r>
      <w:r w:rsidR="004F1BE3" w:rsidRPr="0001295F">
        <w:rPr>
          <w:sz w:val="28"/>
          <w:szCs w:val="28"/>
        </w:rPr>
        <w:t>о</w:t>
      </w:r>
      <w:r w:rsidR="004370B0" w:rsidRPr="0001295F">
        <w:rPr>
          <w:sz w:val="28"/>
          <w:szCs w:val="28"/>
          <w:lang w:val="en-US"/>
        </w:rPr>
        <w:t xml:space="preserve"> </w:t>
      </w:r>
      <w:r w:rsidR="004F1BE3" w:rsidRPr="0001295F">
        <w:rPr>
          <w:sz w:val="28"/>
          <w:szCs w:val="28"/>
        </w:rPr>
        <w:t>проведении</w:t>
      </w:r>
      <w:r w:rsidR="004370B0" w:rsidRPr="0001295F">
        <w:rPr>
          <w:sz w:val="28"/>
          <w:szCs w:val="28"/>
          <w:lang w:val="en-US"/>
        </w:rPr>
        <w:t xml:space="preserve"> </w:t>
      </w:r>
      <w:r w:rsidR="004F1BE3" w:rsidRPr="0001295F">
        <w:rPr>
          <w:sz w:val="28"/>
          <w:szCs w:val="28"/>
        </w:rPr>
        <w:t>более</w:t>
      </w:r>
      <w:r w:rsidR="004F1BE3" w:rsidRPr="0001295F">
        <w:rPr>
          <w:sz w:val="28"/>
          <w:szCs w:val="28"/>
          <w:lang w:val="en-US"/>
        </w:rPr>
        <w:t xml:space="preserve"> 70 </w:t>
      </w:r>
      <w:r w:rsidR="007B6A2D" w:rsidRPr="0001295F">
        <w:rPr>
          <w:sz w:val="28"/>
          <w:szCs w:val="28"/>
        </w:rPr>
        <w:t>мил</w:t>
      </w:r>
      <w:r w:rsidR="004F1BE3" w:rsidRPr="0001295F">
        <w:rPr>
          <w:sz w:val="28"/>
          <w:szCs w:val="28"/>
        </w:rPr>
        <w:t>лионов</w:t>
      </w:r>
      <w:r w:rsidR="004370B0" w:rsidRPr="0001295F">
        <w:rPr>
          <w:sz w:val="28"/>
          <w:szCs w:val="28"/>
          <w:lang w:val="en-US"/>
        </w:rPr>
        <w:t xml:space="preserve"> </w:t>
      </w:r>
      <w:r w:rsidR="004F1BE3" w:rsidRPr="0001295F">
        <w:rPr>
          <w:sz w:val="28"/>
          <w:szCs w:val="28"/>
        </w:rPr>
        <w:t>тестов</w:t>
      </w:r>
      <w:r w:rsidR="004370B0" w:rsidRPr="0001295F">
        <w:rPr>
          <w:sz w:val="28"/>
          <w:szCs w:val="28"/>
          <w:lang w:val="en-US"/>
        </w:rPr>
        <w:t xml:space="preserve"> </w:t>
      </w:r>
      <w:r w:rsidR="004F1BE3" w:rsidRPr="0001295F">
        <w:rPr>
          <w:sz w:val="28"/>
          <w:szCs w:val="28"/>
        </w:rPr>
        <w:t>на</w:t>
      </w:r>
      <w:r w:rsidR="004370B0" w:rsidRPr="0001295F">
        <w:rPr>
          <w:sz w:val="28"/>
          <w:szCs w:val="28"/>
          <w:lang w:val="en-US"/>
        </w:rPr>
        <w:t xml:space="preserve"> </w:t>
      </w:r>
      <w:proofErr w:type="spellStart"/>
      <w:r w:rsidR="004F1BE3" w:rsidRPr="0001295F">
        <w:rPr>
          <w:sz w:val="28"/>
          <w:szCs w:val="28"/>
        </w:rPr>
        <w:t>короновирус</w:t>
      </w:r>
      <w:proofErr w:type="spellEnd"/>
      <w:r w:rsidR="007B6A2D" w:rsidRPr="0001295F">
        <w:rPr>
          <w:sz w:val="28"/>
          <w:szCs w:val="28"/>
          <w:lang w:val="en-US"/>
        </w:rPr>
        <w:t xml:space="preserve">, </w:t>
      </w:r>
      <w:r w:rsidR="007B6A2D" w:rsidRPr="0001295F">
        <w:rPr>
          <w:sz w:val="28"/>
          <w:szCs w:val="28"/>
        </w:rPr>
        <w:t>а</w:t>
      </w:r>
      <w:r w:rsidR="004370B0" w:rsidRPr="0001295F">
        <w:rPr>
          <w:sz w:val="28"/>
          <w:szCs w:val="28"/>
          <w:lang w:val="en-US"/>
        </w:rPr>
        <w:t xml:space="preserve"> </w:t>
      </w:r>
      <w:r w:rsidR="007B6A2D" w:rsidRPr="0001295F">
        <w:rPr>
          <w:sz w:val="28"/>
          <w:szCs w:val="28"/>
        </w:rPr>
        <w:t>также</w:t>
      </w:r>
      <w:r w:rsidR="004370B0" w:rsidRPr="0001295F">
        <w:rPr>
          <w:sz w:val="28"/>
          <w:szCs w:val="28"/>
          <w:lang w:val="en-US"/>
        </w:rPr>
        <w:t xml:space="preserve"> </w:t>
      </w:r>
      <w:r w:rsidR="007B6A2D" w:rsidRPr="0001295F">
        <w:rPr>
          <w:sz w:val="28"/>
          <w:szCs w:val="28"/>
        </w:rPr>
        <w:t>о</w:t>
      </w:r>
      <w:r w:rsidR="004370B0" w:rsidRPr="0001295F">
        <w:rPr>
          <w:sz w:val="28"/>
          <w:szCs w:val="28"/>
          <w:lang w:val="en-US"/>
        </w:rPr>
        <w:t xml:space="preserve"> </w:t>
      </w:r>
      <w:r w:rsidR="007B6A2D" w:rsidRPr="0001295F">
        <w:rPr>
          <w:sz w:val="28"/>
          <w:szCs w:val="28"/>
        </w:rPr>
        <w:t>сокращении</w:t>
      </w:r>
      <w:r w:rsidR="004370B0" w:rsidRPr="0001295F">
        <w:rPr>
          <w:sz w:val="28"/>
          <w:szCs w:val="28"/>
          <w:lang w:val="en-US"/>
        </w:rPr>
        <w:t xml:space="preserve"> </w:t>
      </w:r>
      <w:r w:rsidR="007B6A2D" w:rsidRPr="0001295F">
        <w:rPr>
          <w:sz w:val="28"/>
          <w:szCs w:val="28"/>
        </w:rPr>
        <w:t>времени</w:t>
      </w:r>
      <w:r w:rsidR="004370B0" w:rsidRPr="0001295F">
        <w:rPr>
          <w:sz w:val="28"/>
          <w:szCs w:val="28"/>
          <w:lang w:val="en-US"/>
        </w:rPr>
        <w:t xml:space="preserve"> </w:t>
      </w:r>
      <w:r w:rsidR="007B6A2D" w:rsidRPr="0001295F">
        <w:rPr>
          <w:sz w:val="28"/>
          <w:szCs w:val="28"/>
        </w:rPr>
        <w:t>на</w:t>
      </w:r>
      <w:r w:rsidR="004370B0" w:rsidRPr="0001295F">
        <w:rPr>
          <w:sz w:val="28"/>
          <w:szCs w:val="28"/>
          <w:lang w:val="en-US"/>
        </w:rPr>
        <w:t xml:space="preserve"> </w:t>
      </w:r>
      <w:r w:rsidR="007B6A2D" w:rsidRPr="0001295F">
        <w:rPr>
          <w:sz w:val="28"/>
          <w:szCs w:val="28"/>
        </w:rPr>
        <w:t>их</w:t>
      </w:r>
      <w:r w:rsidR="004370B0" w:rsidRPr="0001295F">
        <w:rPr>
          <w:sz w:val="28"/>
          <w:szCs w:val="28"/>
          <w:lang w:val="en-US"/>
        </w:rPr>
        <w:t xml:space="preserve"> </w:t>
      </w:r>
      <w:r w:rsidR="007B6A2D" w:rsidRPr="0001295F">
        <w:rPr>
          <w:sz w:val="28"/>
          <w:szCs w:val="28"/>
        </w:rPr>
        <w:t>проведение</w:t>
      </w:r>
      <w:r w:rsidR="004F1BE3" w:rsidRPr="0001295F">
        <w:rPr>
          <w:sz w:val="28"/>
          <w:szCs w:val="28"/>
          <w:lang w:val="en-US"/>
        </w:rPr>
        <w:t xml:space="preserve">: </w:t>
      </w:r>
      <w:r w:rsidR="004F1BE3" w:rsidRPr="0001295F">
        <w:rPr>
          <w:i/>
          <w:sz w:val="28"/>
          <w:szCs w:val="28"/>
          <w:lang w:val="en-US"/>
        </w:rPr>
        <w:t>«</w:t>
      </w:r>
      <w:r w:rsidR="004F1BE3" w:rsidRPr="0001295F">
        <w:rPr>
          <w:rFonts w:eastAsia="Times New Roman"/>
          <w:i/>
          <w:sz w:val="28"/>
          <w:szCs w:val="28"/>
          <w:lang w:val="en-US"/>
        </w:rPr>
        <w:t xml:space="preserve">The United States has administered </w:t>
      </w:r>
      <w:r w:rsidR="004F1BE3" w:rsidRPr="0001295F">
        <w:rPr>
          <w:rFonts w:eastAsia="Times New Roman"/>
          <w:b/>
          <w:i/>
          <w:sz w:val="28"/>
          <w:szCs w:val="28"/>
          <w:lang w:val="en-US"/>
        </w:rPr>
        <w:t>over 70 million</w:t>
      </w:r>
      <w:r w:rsidR="00F635A7" w:rsidRPr="0001295F">
        <w:rPr>
          <w:rFonts w:eastAsia="Times New Roman"/>
          <w:b/>
          <w:i/>
          <w:sz w:val="28"/>
          <w:szCs w:val="28"/>
          <w:lang w:val="en-US"/>
        </w:rPr>
        <w:t xml:space="preserve"> </w:t>
      </w:r>
      <w:r w:rsidR="004F1BE3" w:rsidRPr="0001295F">
        <w:rPr>
          <w:rFonts w:eastAsia="Times New Roman"/>
          <w:b/>
          <w:i/>
          <w:sz w:val="28"/>
          <w:szCs w:val="28"/>
          <w:lang w:val="en-US"/>
        </w:rPr>
        <w:t>Coronavirus tests</w:t>
      </w:r>
      <w:r w:rsidR="004F1BE3" w:rsidRPr="0001295F">
        <w:rPr>
          <w:rFonts w:eastAsia="Times New Roman"/>
          <w:i/>
          <w:sz w:val="28"/>
          <w:szCs w:val="28"/>
          <w:lang w:val="en-US"/>
        </w:rPr>
        <w:t xml:space="preserve">, and the turnaround </w:t>
      </w:r>
      <w:r w:rsidR="004F1BE3" w:rsidRPr="0001295F">
        <w:rPr>
          <w:rFonts w:eastAsia="Times New Roman"/>
          <w:b/>
          <w:i/>
          <w:sz w:val="28"/>
          <w:szCs w:val="28"/>
          <w:lang w:val="en-US"/>
        </w:rPr>
        <w:t>time has been greatly reduced</w:t>
      </w:r>
      <w:r w:rsidR="004F1BE3" w:rsidRPr="0001295F">
        <w:rPr>
          <w:i/>
          <w:sz w:val="28"/>
          <w:szCs w:val="28"/>
          <w:lang w:val="en-US"/>
        </w:rPr>
        <w:t>»</w:t>
      </w:r>
      <w:r w:rsidR="007B6A2D" w:rsidRPr="0001295F">
        <w:rPr>
          <w:i/>
          <w:sz w:val="28"/>
          <w:szCs w:val="28"/>
          <w:lang w:val="en-US"/>
        </w:rPr>
        <w:t>.</w:t>
      </w:r>
    </w:p>
    <w:p w14:paraId="1BAEDAF5" w14:textId="13B115F9" w:rsidR="00665B2C" w:rsidRPr="0001295F" w:rsidRDefault="00F750F0" w:rsidP="0001295F">
      <w:pPr>
        <w:spacing w:line="360" w:lineRule="auto"/>
        <w:ind w:left="-567" w:right="277" w:firstLine="709"/>
        <w:jc w:val="both"/>
        <w:rPr>
          <w:sz w:val="28"/>
          <w:szCs w:val="28"/>
        </w:rPr>
      </w:pPr>
      <w:r w:rsidRPr="0001295F">
        <w:rPr>
          <w:sz w:val="28"/>
          <w:szCs w:val="28"/>
        </w:rPr>
        <w:t xml:space="preserve">Таким образом, </w:t>
      </w:r>
      <w:r w:rsidR="00665B2C" w:rsidRPr="0001295F">
        <w:rPr>
          <w:sz w:val="28"/>
          <w:szCs w:val="28"/>
        </w:rPr>
        <w:t xml:space="preserve">компонент ситуации </w:t>
      </w:r>
      <w:proofErr w:type="spellStart"/>
      <w:r w:rsidR="00BC5B24" w:rsidRPr="0001295F">
        <w:rPr>
          <w:rFonts w:eastAsia="Times New Roman"/>
          <w:sz w:val="28"/>
          <w:szCs w:val="28"/>
        </w:rPr>
        <w:t>Ends</w:t>
      </w:r>
      <w:proofErr w:type="spellEnd"/>
      <w:r w:rsidRPr="0001295F">
        <w:rPr>
          <w:rFonts w:eastAsia="Times New Roman"/>
          <w:sz w:val="28"/>
          <w:szCs w:val="28"/>
        </w:rPr>
        <w:t xml:space="preserve"> </w:t>
      </w:r>
      <w:r w:rsidR="008E0972" w:rsidRPr="0001295F">
        <w:rPr>
          <w:sz w:val="28"/>
          <w:szCs w:val="28"/>
        </w:rPr>
        <w:t xml:space="preserve">отражает тонкую грань между реальными результатами действий и событий, а также лично даваемой оценкой говорящим. В данном случае можно говорить о присутствии </w:t>
      </w:r>
      <w:proofErr w:type="spellStart"/>
      <w:r w:rsidR="008E0972" w:rsidRPr="0001295F">
        <w:rPr>
          <w:sz w:val="28"/>
          <w:szCs w:val="28"/>
        </w:rPr>
        <w:t>манипулятивной</w:t>
      </w:r>
      <w:proofErr w:type="spellEnd"/>
      <w:r w:rsidR="008E0972" w:rsidRPr="0001295F">
        <w:rPr>
          <w:sz w:val="28"/>
          <w:szCs w:val="28"/>
        </w:rPr>
        <w:t xml:space="preserve"> составляющей, так как все события и статистические показатели приводятся (излагаются) в наиболее выгодном ра</w:t>
      </w:r>
      <w:r w:rsidR="003E12B6" w:rsidRPr="0001295F">
        <w:rPr>
          <w:sz w:val="28"/>
          <w:szCs w:val="28"/>
        </w:rPr>
        <w:t xml:space="preserve">курсе, либо смягчают неудачи и промахи проводимой политики. </w:t>
      </w:r>
    </w:p>
    <w:p w14:paraId="4AF2ED64" w14:textId="7F213513" w:rsidR="000407B4" w:rsidRPr="0001295F" w:rsidRDefault="008B4F7A" w:rsidP="0001295F">
      <w:pPr>
        <w:spacing w:line="360" w:lineRule="auto"/>
        <w:ind w:left="-567" w:right="277" w:firstLine="709"/>
        <w:jc w:val="both"/>
        <w:rPr>
          <w:rFonts w:eastAsia="Times New Roman"/>
          <w:sz w:val="28"/>
          <w:szCs w:val="28"/>
        </w:rPr>
      </w:pPr>
      <w:r w:rsidRPr="0001295F">
        <w:rPr>
          <w:rFonts w:eastAsia="Times New Roman"/>
          <w:sz w:val="28"/>
          <w:szCs w:val="28"/>
        </w:rPr>
        <w:t xml:space="preserve">Рассмотрим следующий элемент модели </w:t>
      </w:r>
      <w:r w:rsidR="00511766" w:rsidRPr="0001295F">
        <w:rPr>
          <w:rFonts w:eastAsia="Times New Roman"/>
          <w:sz w:val="28"/>
          <w:szCs w:val="28"/>
        </w:rPr>
        <w:t>–</w:t>
      </w:r>
      <w:r w:rsidRPr="0001295F">
        <w:rPr>
          <w:rFonts w:eastAsia="Times New Roman"/>
          <w:sz w:val="28"/>
          <w:szCs w:val="28"/>
        </w:rPr>
        <w:t xml:space="preserve"> </w:t>
      </w:r>
      <w:proofErr w:type="spellStart"/>
      <w:r w:rsidR="00F5114F" w:rsidRPr="0001295F">
        <w:rPr>
          <w:rFonts w:eastAsia="Times New Roman"/>
          <w:sz w:val="28"/>
          <w:szCs w:val="28"/>
        </w:rPr>
        <w:t>Act</w:t>
      </w:r>
      <w:proofErr w:type="spellEnd"/>
      <w:r w:rsidR="00511766" w:rsidRPr="0001295F">
        <w:rPr>
          <w:rFonts w:eastAsia="Times New Roman"/>
          <w:sz w:val="28"/>
          <w:szCs w:val="28"/>
        </w:rPr>
        <w:t xml:space="preserve"> </w:t>
      </w:r>
      <w:proofErr w:type="spellStart"/>
      <w:r w:rsidR="00F5114F" w:rsidRPr="0001295F">
        <w:rPr>
          <w:rFonts w:eastAsia="Times New Roman"/>
          <w:sz w:val="28"/>
          <w:szCs w:val="28"/>
        </w:rPr>
        <w:t>Sequence</w:t>
      </w:r>
      <w:proofErr w:type="spellEnd"/>
      <w:r w:rsidR="00F5114F" w:rsidRPr="0001295F">
        <w:rPr>
          <w:rFonts w:eastAsia="Times New Roman"/>
          <w:sz w:val="28"/>
          <w:szCs w:val="28"/>
        </w:rPr>
        <w:t xml:space="preserve"> (последовательность</w:t>
      </w:r>
      <w:r w:rsidR="00511766" w:rsidRPr="0001295F">
        <w:rPr>
          <w:rFonts w:eastAsia="Times New Roman"/>
          <w:sz w:val="28"/>
          <w:szCs w:val="28"/>
        </w:rPr>
        <w:t xml:space="preserve"> </w:t>
      </w:r>
      <w:r w:rsidR="00F5114F" w:rsidRPr="0001295F">
        <w:rPr>
          <w:rFonts w:eastAsia="Times New Roman"/>
          <w:sz w:val="28"/>
          <w:szCs w:val="28"/>
        </w:rPr>
        <w:t>действий)</w:t>
      </w:r>
      <w:r w:rsidR="00993A74" w:rsidRPr="0001295F">
        <w:rPr>
          <w:rFonts w:eastAsia="Times New Roman"/>
          <w:sz w:val="28"/>
          <w:szCs w:val="28"/>
        </w:rPr>
        <w:t>.</w:t>
      </w:r>
      <w:r w:rsidR="00511766" w:rsidRPr="0001295F">
        <w:rPr>
          <w:rFonts w:eastAsia="Times New Roman"/>
          <w:sz w:val="28"/>
          <w:szCs w:val="28"/>
        </w:rPr>
        <w:t xml:space="preserve"> </w:t>
      </w:r>
      <w:r w:rsidR="000407B4" w:rsidRPr="0001295F">
        <w:rPr>
          <w:rFonts w:eastAsia="Times New Roman"/>
          <w:sz w:val="28"/>
          <w:szCs w:val="28"/>
        </w:rPr>
        <w:t xml:space="preserve">В целом для </w:t>
      </w:r>
      <w:r w:rsidR="00953C97" w:rsidRPr="0001295F">
        <w:rPr>
          <w:rFonts w:eastAsia="Times New Roman"/>
          <w:sz w:val="28"/>
          <w:szCs w:val="28"/>
        </w:rPr>
        <w:t xml:space="preserve">реализации данного компонента в формате сообщений в </w:t>
      </w:r>
      <w:proofErr w:type="spellStart"/>
      <w:r w:rsidR="00D861A9" w:rsidRPr="0001295F">
        <w:rPr>
          <w:rFonts w:eastAsia="Times New Roman"/>
          <w:sz w:val="28"/>
          <w:szCs w:val="28"/>
        </w:rPr>
        <w:t>Twitter</w:t>
      </w:r>
      <w:proofErr w:type="spellEnd"/>
      <w:r w:rsidR="00D861A9" w:rsidRPr="0001295F">
        <w:rPr>
          <w:rFonts w:eastAsia="Times New Roman"/>
          <w:sz w:val="28"/>
          <w:szCs w:val="28"/>
        </w:rPr>
        <w:t xml:space="preserve"> </w:t>
      </w:r>
      <w:r w:rsidR="009166DF" w:rsidRPr="0001295F">
        <w:rPr>
          <w:rFonts w:eastAsia="Times New Roman"/>
          <w:sz w:val="28"/>
          <w:szCs w:val="28"/>
        </w:rPr>
        <w:t xml:space="preserve">не характерно </w:t>
      </w:r>
      <w:r w:rsidR="00075A0D" w:rsidRPr="0001295F">
        <w:rPr>
          <w:rFonts w:eastAsia="Times New Roman"/>
          <w:sz w:val="28"/>
          <w:szCs w:val="28"/>
        </w:rPr>
        <w:t>наличие стру</w:t>
      </w:r>
      <w:r w:rsidR="00CC761B" w:rsidRPr="0001295F">
        <w:rPr>
          <w:rFonts w:eastAsia="Times New Roman"/>
          <w:sz w:val="28"/>
          <w:szCs w:val="28"/>
        </w:rPr>
        <w:t xml:space="preserve">ктуры официального </w:t>
      </w:r>
      <w:r w:rsidR="00690297" w:rsidRPr="0001295F">
        <w:rPr>
          <w:rFonts w:eastAsia="Times New Roman"/>
          <w:sz w:val="28"/>
          <w:szCs w:val="28"/>
        </w:rPr>
        <w:t>выступления</w:t>
      </w:r>
      <w:r w:rsidR="0032239A" w:rsidRPr="0001295F">
        <w:rPr>
          <w:rFonts w:eastAsia="Times New Roman"/>
          <w:sz w:val="28"/>
          <w:szCs w:val="28"/>
        </w:rPr>
        <w:t xml:space="preserve"> (</w:t>
      </w:r>
      <w:r w:rsidR="00690297" w:rsidRPr="0001295F">
        <w:rPr>
          <w:rFonts w:eastAsia="Times New Roman"/>
          <w:sz w:val="28"/>
          <w:szCs w:val="28"/>
        </w:rPr>
        <w:t>документа</w:t>
      </w:r>
      <w:r w:rsidR="0032239A" w:rsidRPr="0001295F">
        <w:rPr>
          <w:rFonts w:eastAsia="Times New Roman"/>
          <w:sz w:val="28"/>
          <w:szCs w:val="28"/>
        </w:rPr>
        <w:t>)</w:t>
      </w:r>
      <w:r w:rsidR="00F61C6F" w:rsidRPr="0001295F">
        <w:rPr>
          <w:rFonts w:eastAsia="Times New Roman"/>
          <w:sz w:val="28"/>
          <w:szCs w:val="28"/>
        </w:rPr>
        <w:t xml:space="preserve"> </w:t>
      </w:r>
      <w:r w:rsidR="009166DF" w:rsidRPr="0001295F">
        <w:rPr>
          <w:rFonts w:eastAsia="Times New Roman"/>
          <w:sz w:val="28"/>
          <w:szCs w:val="28"/>
        </w:rPr>
        <w:t>«вступление – основная часть –</w:t>
      </w:r>
      <w:r w:rsidR="00075A0D" w:rsidRPr="0001295F">
        <w:rPr>
          <w:rFonts w:eastAsia="Times New Roman"/>
          <w:sz w:val="28"/>
          <w:szCs w:val="28"/>
        </w:rPr>
        <w:t xml:space="preserve"> заключение»</w:t>
      </w:r>
      <w:r w:rsidR="009166DF" w:rsidRPr="0001295F">
        <w:rPr>
          <w:rFonts w:eastAsia="Times New Roman"/>
          <w:sz w:val="28"/>
          <w:szCs w:val="28"/>
        </w:rPr>
        <w:t>, высказывания довольно отрывисты и в значительной мере завис</w:t>
      </w:r>
      <w:r w:rsidR="00075A0D" w:rsidRPr="0001295F">
        <w:rPr>
          <w:rFonts w:eastAsia="Times New Roman"/>
          <w:sz w:val="28"/>
          <w:szCs w:val="28"/>
        </w:rPr>
        <w:t>я</w:t>
      </w:r>
      <w:r w:rsidR="009166DF" w:rsidRPr="0001295F">
        <w:rPr>
          <w:rFonts w:eastAsia="Times New Roman"/>
          <w:sz w:val="28"/>
          <w:szCs w:val="28"/>
        </w:rPr>
        <w:t xml:space="preserve">т от общего социально-культурного </w:t>
      </w:r>
      <w:r w:rsidR="00EF6E8D" w:rsidRPr="0001295F">
        <w:rPr>
          <w:rFonts w:eastAsia="Times New Roman"/>
          <w:sz w:val="28"/>
          <w:szCs w:val="28"/>
        </w:rPr>
        <w:t xml:space="preserve">и политического </w:t>
      </w:r>
      <w:r w:rsidR="009166DF" w:rsidRPr="0001295F">
        <w:rPr>
          <w:rFonts w:eastAsia="Times New Roman"/>
          <w:sz w:val="28"/>
          <w:szCs w:val="28"/>
        </w:rPr>
        <w:t xml:space="preserve">контекста. </w:t>
      </w:r>
    </w:p>
    <w:p w14:paraId="19C8E062" w14:textId="5E0D7FBF" w:rsidR="00DA464E" w:rsidRPr="0001295F" w:rsidRDefault="00C804EF" w:rsidP="0001295F">
      <w:pPr>
        <w:spacing w:line="360" w:lineRule="auto"/>
        <w:ind w:left="-567" w:right="277" w:firstLine="709"/>
        <w:jc w:val="both"/>
        <w:rPr>
          <w:rFonts w:eastAsia="Times New Roman"/>
          <w:sz w:val="28"/>
          <w:szCs w:val="28"/>
        </w:rPr>
      </w:pPr>
      <w:r w:rsidRPr="0001295F">
        <w:rPr>
          <w:color w:val="000000" w:themeColor="text1"/>
          <w:sz w:val="28"/>
          <w:szCs w:val="28"/>
        </w:rPr>
        <w:t xml:space="preserve">Проанализируем </w:t>
      </w:r>
      <w:r w:rsidR="00F61C6F" w:rsidRPr="0001295F">
        <w:rPr>
          <w:color w:val="000000" w:themeColor="text1"/>
          <w:sz w:val="28"/>
          <w:szCs w:val="28"/>
        </w:rPr>
        <w:t>включение элементов экономического дискурса в состав политического в рамках компонента модели ситу</w:t>
      </w:r>
      <w:r w:rsidR="004E1D5A" w:rsidRPr="0001295F">
        <w:rPr>
          <w:color w:val="000000" w:themeColor="text1"/>
          <w:sz w:val="28"/>
          <w:szCs w:val="28"/>
        </w:rPr>
        <w:t>а</w:t>
      </w:r>
      <w:r w:rsidR="00F61C6F" w:rsidRPr="0001295F">
        <w:rPr>
          <w:color w:val="000000" w:themeColor="text1"/>
          <w:sz w:val="28"/>
          <w:szCs w:val="28"/>
        </w:rPr>
        <w:t>ции</w:t>
      </w:r>
      <w:r w:rsidR="004E1D5A" w:rsidRPr="0001295F">
        <w:rPr>
          <w:color w:val="000000" w:themeColor="text1"/>
          <w:sz w:val="28"/>
          <w:szCs w:val="28"/>
        </w:rPr>
        <w:t xml:space="preserve"> </w:t>
      </w:r>
      <w:proofErr w:type="spellStart"/>
      <w:r w:rsidR="004E1D5A" w:rsidRPr="0001295F">
        <w:rPr>
          <w:rFonts w:eastAsia="Times New Roman"/>
          <w:color w:val="000000" w:themeColor="text1"/>
          <w:sz w:val="28"/>
          <w:szCs w:val="28"/>
        </w:rPr>
        <w:t>Act</w:t>
      </w:r>
      <w:proofErr w:type="spellEnd"/>
      <w:r w:rsidR="004E1D5A" w:rsidRPr="0001295F">
        <w:rPr>
          <w:rFonts w:eastAsia="Times New Roman"/>
          <w:color w:val="000000" w:themeColor="text1"/>
          <w:sz w:val="28"/>
          <w:szCs w:val="28"/>
        </w:rPr>
        <w:t xml:space="preserve"> </w:t>
      </w:r>
      <w:proofErr w:type="spellStart"/>
      <w:r w:rsidR="004E1D5A" w:rsidRPr="0001295F">
        <w:rPr>
          <w:rFonts w:eastAsia="Times New Roman"/>
          <w:color w:val="000000" w:themeColor="text1"/>
          <w:sz w:val="28"/>
          <w:szCs w:val="28"/>
        </w:rPr>
        <w:t>Sequence</w:t>
      </w:r>
      <w:proofErr w:type="spellEnd"/>
      <w:r w:rsidR="004E1D5A" w:rsidRPr="0001295F">
        <w:rPr>
          <w:rFonts w:eastAsia="Times New Roman"/>
          <w:color w:val="000000" w:themeColor="text1"/>
          <w:sz w:val="28"/>
          <w:szCs w:val="28"/>
        </w:rPr>
        <w:t>.</w:t>
      </w:r>
      <w:r w:rsidR="004E1D5A" w:rsidRPr="0001295F">
        <w:rPr>
          <w:color w:val="000000" w:themeColor="text1"/>
          <w:sz w:val="28"/>
          <w:szCs w:val="28"/>
        </w:rPr>
        <w:t xml:space="preserve"> </w:t>
      </w:r>
      <w:r w:rsidR="00DA464E" w:rsidRPr="0001295F">
        <w:rPr>
          <w:rFonts w:eastAsia="Times New Roman"/>
          <w:color w:val="000000" w:themeColor="text1"/>
          <w:sz w:val="28"/>
          <w:szCs w:val="28"/>
        </w:rPr>
        <w:t>Испол</w:t>
      </w:r>
      <w:r w:rsidR="00DA464E" w:rsidRPr="0001295F">
        <w:rPr>
          <w:rFonts w:eastAsia="Times New Roman"/>
          <w:sz w:val="28"/>
          <w:szCs w:val="28"/>
        </w:rPr>
        <w:t>ьзуется</w:t>
      </w:r>
      <w:r w:rsidR="00F61C6F" w:rsidRPr="0001295F">
        <w:rPr>
          <w:rFonts w:eastAsia="Times New Roman"/>
          <w:sz w:val="28"/>
          <w:szCs w:val="28"/>
        </w:rPr>
        <w:t xml:space="preserve"> </w:t>
      </w:r>
      <w:r w:rsidR="00DA464E" w:rsidRPr="0001295F">
        <w:rPr>
          <w:rFonts w:eastAsia="Times New Roman"/>
          <w:sz w:val="28"/>
          <w:szCs w:val="28"/>
        </w:rPr>
        <w:t>настоящее</w:t>
      </w:r>
      <w:r w:rsidR="00F61C6F" w:rsidRPr="0001295F">
        <w:rPr>
          <w:rFonts w:eastAsia="Times New Roman"/>
          <w:sz w:val="28"/>
          <w:szCs w:val="28"/>
        </w:rPr>
        <w:t xml:space="preserve"> </w:t>
      </w:r>
      <w:r w:rsidR="00DA464E" w:rsidRPr="0001295F">
        <w:rPr>
          <w:rFonts w:eastAsia="Times New Roman"/>
          <w:sz w:val="28"/>
          <w:szCs w:val="28"/>
        </w:rPr>
        <w:t>длительное</w:t>
      </w:r>
      <w:r w:rsidR="00F61C6F" w:rsidRPr="0001295F">
        <w:rPr>
          <w:rFonts w:eastAsia="Times New Roman"/>
          <w:sz w:val="28"/>
          <w:szCs w:val="28"/>
        </w:rPr>
        <w:t xml:space="preserve"> </w:t>
      </w:r>
      <w:r w:rsidR="00DA464E" w:rsidRPr="0001295F">
        <w:rPr>
          <w:rFonts w:eastAsia="Times New Roman"/>
          <w:sz w:val="28"/>
          <w:szCs w:val="28"/>
        </w:rPr>
        <w:t>время</w:t>
      </w:r>
      <w:r w:rsidR="00A00156" w:rsidRPr="0001295F">
        <w:rPr>
          <w:rFonts w:eastAsia="Times New Roman"/>
          <w:sz w:val="28"/>
          <w:szCs w:val="28"/>
        </w:rPr>
        <w:t xml:space="preserve">: </w:t>
      </w:r>
      <w:r w:rsidR="00A12534" w:rsidRPr="0001295F">
        <w:rPr>
          <w:color w:val="000000" w:themeColor="text1"/>
          <w:sz w:val="28"/>
          <w:szCs w:val="28"/>
          <w:lang w:eastAsia="en-US"/>
        </w:rPr>
        <w:t>(</w:t>
      </w:r>
      <w:r w:rsidR="00A12534" w:rsidRPr="0001295F">
        <w:rPr>
          <w:i/>
          <w:color w:val="000000" w:themeColor="text1"/>
          <w:sz w:val="28"/>
          <w:szCs w:val="28"/>
          <w:lang w:eastAsia="en-US"/>
        </w:rPr>
        <w:t xml:space="preserve">Пример) </w:t>
      </w:r>
      <w:r w:rsidR="00757BEA" w:rsidRPr="0001295F">
        <w:rPr>
          <w:i/>
          <w:sz w:val="28"/>
          <w:szCs w:val="28"/>
        </w:rPr>
        <w:t>«</w:t>
      </w:r>
      <w:r w:rsidR="00A00156" w:rsidRPr="0001295F">
        <w:rPr>
          <w:i/>
          <w:sz w:val="28"/>
          <w:szCs w:val="28"/>
          <w:lang w:val="en-US"/>
        </w:rPr>
        <w:t>President</w:t>
      </w:r>
      <w:r w:rsidR="00A00156" w:rsidRPr="0001295F">
        <w:rPr>
          <w:i/>
          <w:sz w:val="28"/>
          <w:szCs w:val="28"/>
        </w:rPr>
        <w:t xml:space="preserve"> </w:t>
      </w:r>
      <w:hyperlink r:id="rId7" w:history="1">
        <w:r w:rsidR="00A00156" w:rsidRPr="0001295F">
          <w:rPr>
            <w:i/>
            <w:sz w:val="28"/>
            <w:szCs w:val="28"/>
          </w:rPr>
          <w:t>@</w:t>
        </w:r>
        <w:proofErr w:type="spellStart"/>
        <w:r w:rsidR="00A00156" w:rsidRPr="0001295F">
          <w:rPr>
            <w:i/>
            <w:sz w:val="28"/>
            <w:szCs w:val="28"/>
            <w:lang w:val="en-US"/>
          </w:rPr>
          <w:t>realDonaldTrump</w:t>
        </w:r>
        <w:proofErr w:type="spellEnd"/>
      </w:hyperlink>
      <w:r w:rsidR="00BD047C" w:rsidRPr="0001295F">
        <w:rPr>
          <w:i/>
          <w:sz w:val="28"/>
          <w:szCs w:val="28"/>
        </w:rPr>
        <w:t xml:space="preserve"> </w:t>
      </w:r>
      <w:r w:rsidR="00A00156" w:rsidRPr="0001295F">
        <w:rPr>
          <w:b/>
          <w:i/>
          <w:sz w:val="28"/>
          <w:szCs w:val="28"/>
          <w:lang w:val="en-US"/>
        </w:rPr>
        <w:t>is</w:t>
      </w:r>
      <w:r w:rsidR="00A00156" w:rsidRPr="0001295F">
        <w:rPr>
          <w:b/>
          <w:i/>
          <w:sz w:val="28"/>
          <w:szCs w:val="28"/>
        </w:rPr>
        <w:t xml:space="preserve"> </w:t>
      </w:r>
      <w:r w:rsidR="00A00156" w:rsidRPr="0001295F">
        <w:rPr>
          <w:b/>
          <w:i/>
          <w:sz w:val="28"/>
          <w:szCs w:val="28"/>
          <w:lang w:val="en-US"/>
        </w:rPr>
        <w:t>laying</w:t>
      </w:r>
      <w:r w:rsidR="00A00156" w:rsidRPr="0001295F">
        <w:rPr>
          <w:b/>
          <w:i/>
          <w:sz w:val="28"/>
          <w:szCs w:val="28"/>
        </w:rPr>
        <w:t xml:space="preserve"> </w:t>
      </w:r>
      <w:r w:rsidR="00A00156" w:rsidRPr="0001295F">
        <w:rPr>
          <w:b/>
          <w:i/>
          <w:sz w:val="28"/>
          <w:szCs w:val="28"/>
          <w:lang w:val="en-US"/>
        </w:rPr>
        <w:t>out</w:t>
      </w:r>
      <w:r w:rsidR="00A00156" w:rsidRPr="0001295F">
        <w:rPr>
          <w:b/>
          <w:i/>
          <w:sz w:val="28"/>
          <w:szCs w:val="28"/>
        </w:rPr>
        <w:t xml:space="preserve"> </w:t>
      </w:r>
      <w:r w:rsidR="00A00156" w:rsidRPr="0001295F">
        <w:rPr>
          <w:b/>
          <w:i/>
          <w:sz w:val="28"/>
          <w:szCs w:val="28"/>
          <w:lang w:val="en-US"/>
        </w:rPr>
        <w:t>a</w:t>
      </w:r>
      <w:r w:rsidR="00A00156" w:rsidRPr="0001295F">
        <w:rPr>
          <w:b/>
          <w:i/>
          <w:sz w:val="28"/>
          <w:szCs w:val="28"/>
        </w:rPr>
        <w:t xml:space="preserve"> </w:t>
      </w:r>
      <w:r w:rsidR="00A00156" w:rsidRPr="0001295F">
        <w:rPr>
          <w:b/>
          <w:i/>
          <w:sz w:val="28"/>
          <w:szCs w:val="28"/>
          <w:lang w:val="en-US"/>
        </w:rPr>
        <w:t>vision</w:t>
      </w:r>
      <w:r w:rsidR="00A00156" w:rsidRPr="0001295F">
        <w:rPr>
          <w:i/>
          <w:sz w:val="28"/>
          <w:szCs w:val="28"/>
        </w:rPr>
        <w:t xml:space="preserve"> </w:t>
      </w:r>
      <w:r w:rsidR="00A00156" w:rsidRPr="0001295F">
        <w:rPr>
          <w:i/>
          <w:sz w:val="28"/>
          <w:szCs w:val="28"/>
          <w:lang w:val="en-US"/>
        </w:rPr>
        <w:t>to</w:t>
      </w:r>
      <w:r w:rsidR="00A00156" w:rsidRPr="0001295F">
        <w:rPr>
          <w:i/>
          <w:sz w:val="28"/>
          <w:szCs w:val="28"/>
        </w:rPr>
        <w:t xml:space="preserve"> </w:t>
      </w:r>
      <w:r w:rsidR="00A00156" w:rsidRPr="0001295F">
        <w:rPr>
          <w:i/>
          <w:sz w:val="28"/>
          <w:szCs w:val="28"/>
          <w:lang w:val="en-US"/>
        </w:rPr>
        <w:t>bring</w:t>
      </w:r>
      <w:r w:rsidR="00A00156" w:rsidRPr="0001295F">
        <w:rPr>
          <w:i/>
          <w:sz w:val="28"/>
          <w:szCs w:val="28"/>
        </w:rPr>
        <w:t xml:space="preserve"> </w:t>
      </w:r>
      <w:r w:rsidR="00A00156" w:rsidRPr="0001295F">
        <w:rPr>
          <w:i/>
          <w:sz w:val="28"/>
          <w:szCs w:val="28"/>
          <w:lang w:val="en-US"/>
        </w:rPr>
        <w:t>thousands</w:t>
      </w:r>
      <w:r w:rsidR="00A00156" w:rsidRPr="0001295F">
        <w:rPr>
          <w:i/>
          <w:sz w:val="28"/>
          <w:szCs w:val="28"/>
        </w:rPr>
        <w:t xml:space="preserve"> </w:t>
      </w:r>
      <w:r w:rsidR="00A00156" w:rsidRPr="0001295F">
        <w:rPr>
          <w:i/>
          <w:sz w:val="28"/>
          <w:szCs w:val="28"/>
          <w:lang w:val="en-US"/>
        </w:rPr>
        <w:t>more</w:t>
      </w:r>
      <w:r w:rsidR="00A00156" w:rsidRPr="0001295F">
        <w:rPr>
          <w:i/>
          <w:sz w:val="28"/>
          <w:szCs w:val="28"/>
        </w:rPr>
        <w:t xml:space="preserve"> </w:t>
      </w:r>
      <w:r w:rsidR="00A00156" w:rsidRPr="0001295F">
        <w:rPr>
          <w:i/>
          <w:sz w:val="28"/>
          <w:szCs w:val="28"/>
          <w:lang w:val="en-US"/>
        </w:rPr>
        <w:t>factories</w:t>
      </w:r>
      <w:r w:rsidR="00A00156" w:rsidRPr="0001295F">
        <w:rPr>
          <w:i/>
          <w:sz w:val="28"/>
          <w:szCs w:val="28"/>
        </w:rPr>
        <w:t xml:space="preserve"> </w:t>
      </w:r>
      <w:r w:rsidR="00A00156" w:rsidRPr="0001295F">
        <w:rPr>
          <w:i/>
          <w:sz w:val="28"/>
          <w:szCs w:val="28"/>
          <w:lang w:val="en-US"/>
        </w:rPr>
        <w:t>and</w:t>
      </w:r>
      <w:r w:rsidR="00A00156" w:rsidRPr="0001295F">
        <w:rPr>
          <w:i/>
          <w:sz w:val="28"/>
          <w:szCs w:val="28"/>
        </w:rPr>
        <w:t xml:space="preserve"> </w:t>
      </w:r>
      <w:r w:rsidR="00A00156" w:rsidRPr="0001295F">
        <w:rPr>
          <w:i/>
          <w:sz w:val="28"/>
          <w:szCs w:val="28"/>
          <w:lang w:val="en-US"/>
        </w:rPr>
        <w:t>millions</w:t>
      </w:r>
      <w:r w:rsidR="00A00156" w:rsidRPr="0001295F">
        <w:rPr>
          <w:i/>
          <w:sz w:val="28"/>
          <w:szCs w:val="28"/>
        </w:rPr>
        <w:t xml:space="preserve"> </w:t>
      </w:r>
      <w:r w:rsidR="00A00156" w:rsidRPr="0001295F">
        <w:rPr>
          <w:i/>
          <w:sz w:val="28"/>
          <w:szCs w:val="28"/>
          <w:lang w:val="en-US"/>
        </w:rPr>
        <w:t>more</w:t>
      </w:r>
      <w:r w:rsidR="00A00156" w:rsidRPr="0001295F">
        <w:rPr>
          <w:i/>
          <w:sz w:val="28"/>
          <w:szCs w:val="28"/>
        </w:rPr>
        <w:t xml:space="preserve"> </w:t>
      </w:r>
      <w:r w:rsidR="00A00156" w:rsidRPr="0001295F">
        <w:rPr>
          <w:i/>
          <w:sz w:val="28"/>
          <w:szCs w:val="28"/>
          <w:lang w:val="en-US"/>
        </w:rPr>
        <w:t>jobs</w:t>
      </w:r>
      <w:r w:rsidR="00A00156" w:rsidRPr="0001295F">
        <w:rPr>
          <w:i/>
          <w:sz w:val="28"/>
          <w:szCs w:val="28"/>
        </w:rPr>
        <w:t xml:space="preserve"> </w:t>
      </w:r>
      <w:r w:rsidR="00A00156" w:rsidRPr="0001295F">
        <w:rPr>
          <w:i/>
          <w:sz w:val="28"/>
          <w:szCs w:val="28"/>
          <w:lang w:val="en-US"/>
        </w:rPr>
        <w:t>back</w:t>
      </w:r>
      <w:r w:rsidR="00A00156" w:rsidRPr="0001295F">
        <w:rPr>
          <w:i/>
          <w:sz w:val="28"/>
          <w:szCs w:val="28"/>
        </w:rPr>
        <w:t xml:space="preserve"> </w:t>
      </w:r>
      <w:r w:rsidR="00A00156" w:rsidRPr="0001295F">
        <w:rPr>
          <w:i/>
          <w:sz w:val="28"/>
          <w:szCs w:val="28"/>
          <w:lang w:val="en-US"/>
        </w:rPr>
        <w:t>to</w:t>
      </w:r>
      <w:r w:rsidR="00A00156" w:rsidRPr="0001295F">
        <w:rPr>
          <w:i/>
          <w:sz w:val="28"/>
          <w:szCs w:val="28"/>
        </w:rPr>
        <w:t xml:space="preserve"> </w:t>
      </w:r>
      <w:r w:rsidR="00A00156" w:rsidRPr="0001295F">
        <w:rPr>
          <w:i/>
          <w:sz w:val="28"/>
          <w:szCs w:val="28"/>
          <w:lang w:val="en-US"/>
        </w:rPr>
        <w:t>American</w:t>
      </w:r>
      <w:r w:rsidR="00A00156" w:rsidRPr="0001295F">
        <w:rPr>
          <w:i/>
          <w:sz w:val="28"/>
          <w:szCs w:val="28"/>
        </w:rPr>
        <w:t xml:space="preserve"> </w:t>
      </w:r>
      <w:r w:rsidR="00A00156" w:rsidRPr="0001295F">
        <w:rPr>
          <w:i/>
          <w:sz w:val="28"/>
          <w:szCs w:val="28"/>
          <w:lang w:val="en-US"/>
        </w:rPr>
        <w:t>soil</w:t>
      </w:r>
      <w:r w:rsidR="00A00156" w:rsidRPr="0001295F">
        <w:rPr>
          <w:i/>
          <w:sz w:val="28"/>
          <w:szCs w:val="28"/>
        </w:rPr>
        <w:t>!</w:t>
      </w:r>
      <w:r w:rsidR="00757BEA" w:rsidRPr="0001295F">
        <w:rPr>
          <w:i/>
          <w:sz w:val="28"/>
          <w:szCs w:val="28"/>
        </w:rPr>
        <w:t xml:space="preserve">» </w:t>
      </w:r>
      <w:r w:rsidR="00DA464E" w:rsidRPr="0001295F">
        <w:rPr>
          <w:rFonts w:eastAsia="Times New Roman"/>
          <w:sz w:val="28"/>
          <w:szCs w:val="28"/>
        </w:rPr>
        <w:t xml:space="preserve">– таким образом президент как бы выступает соучастником происходящего здесь и сейчас, </w:t>
      </w:r>
      <w:r w:rsidR="00E51E4B" w:rsidRPr="0001295F">
        <w:rPr>
          <w:rFonts w:eastAsia="Times New Roman"/>
          <w:sz w:val="28"/>
          <w:szCs w:val="28"/>
        </w:rPr>
        <w:t>показывает свою заинтересованность и неравнодушие к проблемам американских рабочих</w:t>
      </w:r>
      <w:r w:rsidR="00B91AD0" w:rsidRPr="0001295F">
        <w:rPr>
          <w:rFonts w:eastAsia="Times New Roman"/>
          <w:sz w:val="28"/>
          <w:szCs w:val="28"/>
        </w:rPr>
        <w:t>, выражает заботу о реальном секторе экономики.</w:t>
      </w:r>
    </w:p>
    <w:p w14:paraId="4A54D12A" w14:textId="1FC20049" w:rsidR="00D50348" w:rsidRPr="0001295F" w:rsidRDefault="00D50348" w:rsidP="0001295F">
      <w:pPr>
        <w:spacing w:line="360" w:lineRule="auto"/>
        <w:ind w:left="-567" w:right="277" w:firstLine="709"/>
        <w:jc w:val="both"/>
        <w:rPr>
          <w:color w:val="000000" w:themeColor="text1"/>
          <w:sz w:val="28"/>
          <w:szCs w:val="28"/>
          <w:lang w:eastAsia="en-US"/>
        </w:rPr>
      </w:pPr>
      <w:r w:rsidRPr="0001295F">
        <w:rPr>
          <w:rFonts w:eastAsia="Times New Roman"/>
          <w:sz w:val="28"/>
          <w:szCs w:val="28"/>
        </w:rPr>
        <w:t>Одним</w:t>
      </w:r>
      <w:r w:rsidR="00B403F9" w:rsidRPr="0001295F">
        <w:rPr>
          <w:rFonts w:eastAsia="Times New Roman"/>
          <w:sz w:val="28"/>
          <w:szCs w:val="28"/>
          <w:lang w:val="en-US"/>
        </w:rPr>
        <w:t xml:space="preserve"> </w:t>
      </w:r>
      <w:r w:rsidRPr="0001295F">
        <w:rPr>
          <w:rFonts w:eastAsia="Times New Roman"/>
          <w:sz w:val="28"/>
          <w:szCs w:val="28"/>
        </w:rPr>
        <w:t>из</w:t>
      </w:r>
      <w:r w:rsidR="00B403F9" w:rsidRPr="0001295F">
        <w:rPr>
          <w:rFonts w:eastAsia="Times New Roman"/>
          <w:sz w:val="28"/>
          <w:szCs w:val="28"/>
          <w:lang w:val="en-US"/>
        </w:rPr>
        <w:t xml:space="preserve"> </w:t>
      </w:r>
      <w:r w:rsidRPr="0001295F">
        <w:rPr>
          <w:rFonts w:eastAsia="Times New Roman"/>
          <w:sz w:val="28"/>
          <w:szCs w:val="28"/>
        </w:rPr>
        <w:t>приёмов</w:t>
      </w:r>
      <w:r w:rsidR="00B403F9" w:rsidRPr="0001295F">
        <w:rPr>
          <w:rFonts w:eastAsia="Times New Roman"/>
          <w:sz w:val="28"/>
          <w:szCs w:val="28"/>
          <w:lang w:val="en-US"/>
        </w:rPr>
        <w:t xml:space="preserve"> </w:t>
      </w:r>
      <w:r w:rsidRPr="0001295F">
        <w:rPr>
          <w:rFonts w:eastAsia="Times New Roman"/>
          <w:sz w:val="28"/>
          <w:szCs w:val="28"/>
        </w:rPr>
        <w:t>является</w:t>
      </w:r>
      <w:r w:rsidR="00B403F9" w:rsidRPr="0001295F">
        <w:rPr>
          <w:rFonts w:eastAsia="Times New Roman"/>
          <w:sz w:val="28"/>
          <w:szCs w:val="28"/>
          <w:lang w:val="en-US"/>
        </w:rPr>
        <w:t xml:space="preserve"> </w:t>
      </w:r>
      <w:r w:rsidRPr="0001295F">
        <w:rPr>
          <w:rFonts w:eastAsia="Times New Roman"/>
          <w:sz w:val="28"/>
          <w:szCs w:val="28"/>
        </w:rPr>
        <w:t>употребление</w:t>
      </w:r>
      <w:r w:rsidR="00B403F9" w:rsidRPr="0001295F">
        <w:rPr>
          <w:rFonts w:eastAsia="Times New Roman"/>
          <w:sz w:val="28"/>
          <w:szCs w:val="28"/>
          <w:lang w:val="en-US"/>
        </w:rPr>
        <w:t xml:space="preserve"> </w:t>
      </w:r>
      <w:r w:rsidRPr="0001295F">
        <w:rPr>
          <w:rFonts w:eastAsia="Times New Roman"/>
          <w:sz w:val="28"/>
          <w:szCs w:val="28"/>
        </w:rPr>
        <w:t>в</w:t>
      </w:r>
      <w:r w:rsidR="00B403F9" w:rsidRPr="0001295F">
        <w:rPr>
          <w:rFonts w:eastAsia="Times New Roman"/>
          <w:sz w:val="28"/>
          <w:szCs w:val="28"/>
          <w:lang w:val="en-US"/>
        </w:rPr>
        <w:t xml:space="preserve"> </w:t>
      </w:r>
      <w:r w:rsidRPr="0001295F">
        <w:rPr>
          <w:rFonts w:eastAsia="Times New Roman"/>
          <w:sz w:val="28"/>
          <w:szCs w:val="28"/>
        </w:rPr>
        <w:t>речи</w:t>
      </w:r>
      <w:r w:rsidR="00B403F9" w:rsidRPr="0001295F">
        <w:rPr>
          <w:rFonts w:eastAsia="Times New Roman"/>
          <w:sz w:val="28"/>
          <w:szCs w:val="28"/>
          <w:lang w:val="en-US"/>
        </w:rPr>
        <w:t xml:space="preserve"> </w:t>
      </w:r>
      <w:r w:rsidRPr="0001295F">
        <w:rPr>
          <w:rFonts w:eastAsia="Times New Roman"/>
          <w:sz w:val="28"/>
          <w:szCs w:val="28"/>
        </w:rPr>
        <w:t>вопросов</w:t>
      </w:r>
      <w:r w:rsidR="00B403F9" w:rsidRPr="0001295F">
        <w:rPr>
          <w:rFonts w:eastAsia="Times New Roman"/>
          <w:sz w:val="28"/>
          <w:szCs w:val="28"/>
          <w:lang w:val="en-US"/>
        </w:rPr>
        <w:t xml:space="preserve"> </w:t>
      </w:r>
      <w:r w:rsidRPr="0001295F">
        <w:rPr>
          <w:rFonts w:eastAsia="Times New Roman"/>
          <w:sz w:val="28"/>
          <w:szCs w:val="28"/>
        </w:rPr>
        <w:t>и</w:t>
      </w:r>
      <w:r w:rsidR="00B403F9" w:rsidRPr="0001295F">
        <w:rPr>
          <w:rFonts w:eastAsia="Times New Roman"/>
          <w:sz w:val="28"/>
          <w:szCs w:val="28"/>
          <w:lang w:val="en-US"/>
        </w:rPr>
        <w:t xml:space="preserve"> </w:t>
      </w:r>
      <w:r w:rsidRPr="0001295F">
        <w:rPr>
          <w:rFonts w:eastAsia="Times New Roman"/>
          <w:sz w:val="28"/>
          <w:szCs w:val="28"/>
        </w:rPr>
        <w:t>восклицаний</w:t>
      </w:r>
      <w:r w:rsidR="00A12534" w:rsidRPr="0001295F">
        <w:rPr>
          <w:rFonts w:eastAsia="Times New Roman"/>
          <w:sz w:val="28"/>
          <w:szCs w:val="28"/>
          <w:lang w:val="en-US"/>
        </w:rPr>
        <w:t xml:space="preserve">: </w:t>
      </w:r>
      <w:r w:rsidR="00A12534" w:rsidRPr="0001295F">
        <w:rPr>
          <w:color w:val="000000" w:themeColor="text1"/>
          <w:sz w:val="28"/>
          <w:szCs w:val="28"/>
          <w:lang w:val="en-US" w:eastAsia="en-US"/>
        </w:rPr>
        <w:t>(</w:t>
      </w:r>
      <w:r w:rsidR="00A12534" w:rsidRPr="0001295F">
        <w:rPr>
          <w:i/>
          <w:color w:val="000000" w:themeColor="text1"/>
          <w:sz w:val="28"/>
          <w:szCs w:val="28"/>
          <w:lang w:eastAsia="en-US"/>
        </w:rPr>
        <w:t>Пример</w:t>
      </w:r>
      <w:r w:rsidR="00DF352C" w:rsidRPr="0001295F">
        <w:rPr>
          <w:i/>
          <w:color w:val="000000" w:themeColor="text1"/>
          <w:sz w:val="28"/>
          <w:szCs w:val="28"/>
          <w:lang w:val="en-US" w:eastAsia="en-US"/>
        </w:rPr>
        <w:t>)</w:t>
      </w:r>
      <w:r w:rsidR="00B403F9" w:rsidRPr="0001295F">
        <w:rPr>
          <w:rFonts w:eastAsia="Times New Roman"/>
          <w:sz w:val="28"/>
          <w:szCs w:val="28"/>
          <w:lang w:val="en-US"/>
        </w:rPr>
        <w:t xml:space="preserve"> </w:t>
      </w:r>
      <w:r w:rsidR="00A12534" w:rsidRPr="0001295F">
        <w:rPr>
          <w:i/>
          <w:sz w:val="28"/>
          <w:szCs w:val="28"/>
          <w:lang w:val="en-US"/>
        </w:rPr>
        <w:t>«</w:t>
      </w:r>
      <w:r w:rsidRPr="0001295F">
        <w:rPr>
          <w:i/>
          <w:color w:val="000000" w:themeColor="text1"/>
          <w:sz w:val="28"/>
          <w:szCs w:val="28"/>
          <w:lang w:val="en-US" w:eastAsia="en-US"/>
        </w:rPr>
        <w:t>How</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can</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they</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do</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that</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and</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yet</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impeach</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a</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very</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successful (Economy</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Plus) President</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of</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the</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United</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States, who</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has</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done</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nothing</w:t>
      </w:r>
      <w:r w:rsidR="00B403F9" w:rsidRPr="0001295F">
        <w:rPr>
          <w:i/>
          <w:color w:val="000000" w:themeColor="text1"/>
          <w:sz w:val="28"/>
          <w:szCs w:val="28"/>
          <w:lang w:val="en-US" w:eastAsia="en-US"/>
        </w:rPr>
        <w:t xml:space="preserve"> </w:t>
      </w:r>
      <w:r w:rsidRPr="0001295F">
        <w:rPr>
          <w:i/>
          <w:color w:val="000000" w:themeColor="text1"/>
          <w:sz w:val="28"/>
          <w:szCs w:val="28"/>
          <w:lang w:val="en-US" w:eastAsia="en-US"/>
        </w:rPr>
        <w:t>wrong? These</w:t>
      </w:r>
      <w:r w:rsidR="00677535" w:rsidRPr="0001295F">
        <w:rPr>
          <w:i/>
          <w:color w:val="000000" w:themeColor="text1"/>
          <w:sz w:val="28"/>
          <w:szCs w:val="28"/>
          <w:lang w:eastAsia="en-US"/>
        </w:rPr>
        <w:t xml:space="preserve"> </w:t>
      </w:r>
      <w:r w:rsidRPr="0001295F">
        <w:rPr>
          <w:i/>
          <w:color w:val="000000" w:themeColor="text1"/>
          <w:sz w:val="28"/>
          <w:szCs w:val="28"/>
          <w:lang w:val="en-US" w:eastAsia="en-US"/>
        </w:rPr>
        <w:t>people</w:t>
      </w:r>
      <w:r w:rsidR="00677535" w:rsidRPr="0001295F">
        <w:rPr>
          <w:i/>
          <w:color w:val="000000" w:themeColor="text1"/>
          <w:sz w:val="28"/>
          <w:szCs w:val="28"/>
          <w:lang w:eastAsia="en-US"/>
        </w:rPr>
        <w:t xml:space="preserve"> </w:t>
      </w:r>
      <w:r w:rsidRPr="0001295F">
        <w:rPr>
          <w:i/>
          <w:color w:val="000000" w:themeColor="text1"/>
          <w:sz w:val="28"/>
          <w:szCs w:val="28"/>
          <w:lang w:val="en-US" w:eastAsia="en-US"/>
        </w:rPr>
        <w:t>are</w:t>
      </w:r>
      <w:r w:rsidR="00677535" w:rsidRPr="0001295F">
        <w:rPr>
          <w:i/>
          <w:color w:val="000000" w:themeColor="text1"/>
          <w:sz w:val="28"/>
          <w:szCs w:val="28"/>
          <w:lang w:eastAsia="en-US"/>
        </w:rPr>
        <w:t xml:space="preserve"> </w:t>
      </w:r>
      <w:proofErr w:type="gramStart"/>
      <w:r w:rsidRPr="0001295F">
        <w:rPr>
          <w:i/>
          <w:color w:val="000000" w:themeColor="text1"/>
          <w:sz w:val="28"/>
          <w:szCs w:val="28"/>
          <w:lang w:val="en-US" w:eastAsia="en-US"/>
        </w:rPr>
        <w:lastRenderedPageBreak/>
        <w:t>Crazy</w:t>
      </w:r>
      <w:r w:rsidRPr="0001295F">
        <w:rPr>
          <w:i/>
          <w:color w:val="000000" w:themeColor="text1"/>
          <w:sz w:val="28"/>
          <w:szCs w:val="28"/>
          <w:lang w:eastAsia="en-US"/>
        </w:rPr>
        <w:t>!</w:t>
      </w:r>
      <w:r w:rsidR="00A12534" w:rsidRPr="0001295F">
        <w:rPr>
          <w:i/>
          <w:sz w:val="28"/>
          <w:szCs w:val="28"/>
        </w:rPr>
        <w:t>»</w:t>
      </w:r>
      <w:proofErr w:type="gramEnd"/>
      <w:r w:rsidR="001F277E" w:rsidRPr="0001295F">
        <w:rPr>
          <w:rFonts w:eastAsia="Times New Roman"/>
          <w:i/>
          <w:sz w:val="28"/>
          <w:szCs w:val="28"/>
        </w:rPr>
        <w:t xml:space="preserve">. </w:t>
      </w:r>
      <w:r w:rsidR="001F277E" w:rsidRPr="0001295F">
        <w:rPr>
          <w:rFonts w:eastAsia="Times New Roman"/>
          <w:sz w:val="28"/>
          <w:szCs w:val="28"/>
        </w:rPr>
        <w:t xml:space="preserve">С одной стороны, это позволяет сфокусировать внимание читателя на </w:t>
      </w:r>
      <w:r w:rsidR="00993C1C" w:rsidRPr="0001295F">
        <w:rPr>
          <w:rFonts w:eastAsia="Times New Roman"/>
          <w:sz w:val="28"/>
          <w:szCs w:val="28"/>
        </w:rPr>
        <w:t>отдельных</w:t>
      </w:r>
      <w:r w:rsidR="001F277E" w:rsidRPr="0001295F">
        <w:rPr>
          <w:rFonts w:eastAsia="Times New Roman"/>
          <w:sz w:val="28"/>
          <w:szCs w:val="28"/>
        </w:rPr>
        <w:t xml:space="preserve"> аспектах, расставить акценты. С другой стороны, </w:t>
      </w:r>
      <w:r w:rsidR="007B653D" w:rsidRPr="0001295F">
        <w:rPr>
          <w:rFonts w:eastAsia="Times New Roman"/>
          <w:sz w:val="28"/>
          <w:szCs w:val="28"/>
        </w:rPr>
        <w:t>подобные высказывания придают живость, эмоциональность и экспрессивность</w:t>
      </w:r>
      <w:r w:rsidR="00991DB2" w:rsidRPr="0001295F">
        <w:rPr>
          <w:rFonts w:eastAsia="Times New Roman"/>
          <w:sz w:val="28"/>
          <w:szCs w:val="28"/>
        </w:rPr>
        <w:t xml:space="preserve"> сообщению, переводя</w:t>
      </w:r>
      <w:r w:rsidR="0032239A" w:rsidRPr="0001295F">
        <w:rPr>
          <w:rFonts w:eastAsia="Times New Roman"/>
          <w:sz w:val="28"/>
          <w:szCs w:val="28"/>
        </w:rPr>
        <w:t>т</w:t>
      </w:r>
      <w:r w:rsidR="00991DB2" w:rsidRPr="0001295F">
        <w:rPr>
          <w:rFonts w:eastAsia="Times New Roman"/>
          <w:sz w:val="28"/>
          <w:szCs w:val="28"/>
        </w:rPr>
        <w:t xml:space="preserve"> его в разговорный регистр, являющийся маркером бытового дискурса.</w:t>
      </w:r>
      <w:r w:rsidR="00B84B58" w:rsidRPr="0001295F">
        <w:rPr>
          <w:rFonts w:eastAsia="Times New Roman"/>
          <w:sz w:val="28"/>
          <w:szCs w:val="28"/>
        </w:rPr>
        <w:t xml:space="preserve"> </w:t>
      </w:r>
      <w:r w:rsidR="00991DB2" w:rsidRPr="0001295F">
        <w:rPr>
          <w:rFonts w:eastAsia="Times New Roman"/>
          <w:sz w:val="28"/>
          <w:szCs w:val="28"/>
        </w:rPr>
        <w:t>Также</w:t>
      </w:r>
      <w:r w:rsidR="00B5096E" w:rsidRPr="0001295F">
        <w:rPr>
          <w:rFonts w:eastAsia="Times New Roman"/>
          <w:sz w:val="28"/>
          <w:szCs w:val="28"/>
        </w:rPr>
        <w:t xml:space="preserve"> </w:t>
      </w:r>
      <w:r w:rsidR="00991DB2" w:rsidRPr="0001295F">
        <w:rPr>
          <w:rFonts w:eastAsia="Times New Roman"/>
          <w:sz w:val="28"/>
          <w:szCs w:val="28"/>
        </w:rPr>
        <w:t>о</w:t>
      </w:r>
      <w:r w:rsidR="000A69DB" w:rsidRPr="0001295F">
        <w:rPr>
          <w:rFonts w:eastAsia="Times New Roman"/>
          <w:sz w:val="28"/>
          <w:szCs w:val="28"/>
        </w:rPr>
        <w:t>бращает</w:t>
      </w:r>
      <w:r w:rsidR="00B84B58" w:rsidRPr="0001295F">
        <w:rPr>
          <w:rFonts w:eastAsia="Times New Roman"/>
          <w:sz w:val="28"/>
          <w:szCs w:val="28"/>
        </w:rPr>
        <w:t xml:space="preserve"> </w:t>
      </w:r>
      <w:r w:rsidR="000A69DB" w:rsidRPr="0001295F">
        <w:rPr>
          <w:rFonts w:eastAsia="Times New Roman"/>
          <w:sz w:val="28"/>
          <w:szCs w:val="28"/>
        </w:rPr>
        <w:t>на</w:t>
      </w:r>
      <w:r w:rsidR="00B84B58" w:rsidRPr="0001295F">
        <w:rPr>
          <w:rFonts w:eastAsia="Times New Roman"/>
          <w:sz w:val="28"/>
          <w:szCs w:val="28"/>
        </w:rPr>
        <w:t xml:space="preserve"> </w:t>
      </w:r>
      <w:r w:rsidR="000A69DB" w:rsidRPr="0001295F">
        <w:rPr>
          <w:rFonts w:eastAsia="Times New Roman"/>
          <w:sz w:val="28"/>
          <w:szCs w:val="28"/>
        </w:rPr>
        <w:t>себя</w:t>
      </w:r>
      <w:r w:rsidR="00B84B58" w:rsidRPr="0001295F">
        <w:rPr>
          <w:rFonts w:eastAsia="Times New Roman"/>
          <w:sz w:val="28"/>
          <w:szCs w:val="28"/>
        </w:rPr>
        <w:t xml:space="preserve"> </w:t>
      </w:r>
      <w:r w:rsidR="000A69DB" w:rsidRPr="0001295F">
        <w:rPr>
          <w:rFonts w:eastAsia="Times New Roman"/>
          <w:sz w:val="28"/>
          <w:szCs w:val="28"/>
        </w:rPr>
        <w:t>внимание</w:t>
      </w:r>
      <w:r w:rsidR="00B84B58" w:rsidRPr="0001295F">
        <w:rPr>
          <w:rFonts w:eastAsia="Times New Roman"/>
          <w:sz w:val="28"/>
          <w:szCs w:val="28"/>
        </w:rPr>
        <w:t xml:space="preserve"> </w:t>
      </w:r>
      <w:r w:rsidR="000A69DB" w:rsidRPr="0001295F">
        <w:rPr>
          <w:rFonts w:eastAsia="Times New Roman"/>
          <w:sz w:val="28"/>
          <w:szCs w:val="28"/>
        </w:rPr>
        <w:t>наличие</w:t>
      </w:r>
      <w:r w:rsidR="00B84B58" w:rsidRPr="0001295F">
        <w:rPr>
          <w:rFonts w:eastAsia="Times New Roman"/>
          <w:sz w:val="28"/>
          <w:szCs w:val="28"/>
        </w:rPr>
        <w:t xml:space="preserve"> </w:t>
      </w:r>
      <w:r w:rsidR="000A69DB" w:rsidRPr="0001295F">
        <w:rPr>
          <w:rFonts w:eastAsia="Times New Roman"/>
          <w:sz w:val="28"/>
          <w:szCs w:val="28"/>
        </w:rPr>
        <w:t>контраста</w:t>
      </w:r>
      <w:r w:rsidR="0032239A" w:rsidRPr="0001295F">
        <w:rPr>
          <w:rFonts w:eastAsia="Times New Roman"/>
          <w:sz w:val="28"/>
          <w:szCs w:val="28"/>
        </w:rPr>
        <w:t>, противопоставления</w:t>
      </w:r>
      <w:r w:rsidR="000A69DB" w:rsidRPr="0001295F">
        <w:rPr>
          <w:rFonts w:eastAsia="Times New Roman"/>
          <w:sz w:val="28"/>
          <w:szCs w:val="28"/>
        </w:rPr>
        <w:t xml:space="preserve">: </w:t>
      </w:r>
      <w:r w:rsidR="00637506" w:rsidRPr="0001295F">
        <w:rPr>
          <w:rFonts w:eastAsia="Times New Roman"/>
          <w:sz w:val="28"/>
          <w:szCs w:val="28"/>
        </w:rPr>
        <w:t>“</w:t>
      </w:r>
      <w:r w:rsidR="00637506" w:rsidRPr="0001295F">
        <w:rPr>
          <w:i/>
          <w:color w:val="000000" w:themeColor="text1"/>
          <w:sz w:val="28"/>
          <w:szCs w:val="28"/>
          <w:lang w:val="en-US" w:eastAsia="en-US"/>
        </w:rPr>
        <w:t>a</w:t>
      </w:r>
      <w:r w:rsidR="00B84B58" w:rsidRPr="0001295F">
        <w:rPr>
          <w:i/>
          <w:color w:val="000000" w:themeColor="text1"/>
          <w:sz w:val="28"/>
          <w:szCs w:val="28"/>
          <w:lang w:eastAsia="en-US"/>
        </w:rPr>
        <w:t xml:space="preserve"> </w:t>
      </w:r>
      <w:r w:rsidR="00637506" w:rsidRPr="0001295F">
        <w:rPr>
          <w:i/>
          <w:color w:val="000000" w:themeColor="text1"/>
          <w:sz w:val="28"/>
          <w:szCs w:val="28"/>
          <w:lang w:val="en-US" w:eastAsia="en-US"/>
        </w:rPr>
        <w:t>very</w:t>
      </w:r>
      <w:r w:rsidR="00B84B58" w:rsidRPr="0001295F">
        <w:rPr>
          <w:i/>
          <w:color w:val="000000" w:themeColor="text1"/>
          <w:sz w:val="28"/>
          <w:szCs w:val="28"/>
          <w:lang w:eastAsia="en-US"/>
        </w:rPr>
        <w:t xml:space="preserve"> </w:t>
      </w:r>
      <w:r w:rsidR="00637506" w:rsidRPr="0001295F">
        <w:rPr>
          <w:b/>
          <w:i/>
          <w:color w:val="000000" w:themeColor="text1"/>
          <w:sz w:val="28"/>
          <w:szCs w:val="28"/>
          <w:lang w:val="en-US" w:eastAsia="en-US"/>
        </w:rPr>
        <w:t>successful</w:t>
      </w:r>
      <w:r w:rsidR="00637506" w:rsidRPr="0001295F">
        <w:rPr>
          <w:i/>
          <w:color w:val="000000" w:themeColor="text1"/>
          <w:sz w:val="28"/>
          <w:szCs w:val="28"/>
          <w:lang w:eastAsia="en-US"/>
        </w:rPr>
        <w:t xml:space="preserve"> (</w:t>
      </w:r>
      <w:r w:rsidR="00637506" w:rsidRPr="0001295F">
        <w:rPr>
          <w:b/>
          <w:i/>
          <w:color w:val="000000" w:themeColor="text1"/>
          <w:sz w:val="28"/>
          <w:szCs w:val="28"/>
          <w:lang w:val="en-US" w:eastAsia="en-US"/>
        </w:rPr>
        <w:t>Economy</w:t>
      </w:r>
      <w:r w:rsidR="00B84B58" w:rsidRPr="0001295F">
        <w:rPr>
          <w:b/>
          <w:i/>
          <w:color w:val="000000" w:themeColor="text1"/>
          <w:sz w:val="28"/>
          <w:szCs w:val="28"/>
          <w:lang w:eastAsia="en-US"/>
        </w:rPr>
        <w:t xml:space="preserve"> </w:t>
      </w:r>
      <w:r w:rsidR="00637506" w:rsidRPr="0001295F">
        <w:rPr>
          <w:b/>
          <w:i/>
          <w:color w:val="000000" w:themeColor="text1"/>
          <w:sz w:val="28"/>
          <w:szCs w:val="28"/>
          <w:lang w:val="en-US" w:eastAsia="en-US"/>
        </w:rPr>
        <w:t>Plus</w:t>
      </w:r>
      <w:r w:rsidR="00637506" w:rsidRPr="0001295F">
        <w:rPr>
          <w:i/>
          <w:color w:val="000000" w:themeColor="text1"/>
          <w:sz w:val="28"/>
          <w:szCs w:val="28"/>
          <w:lang w:eastAsia="en-US"/>
        </w:rPr>
        <w:t xml:space="preserve">) </w:t>
      </w:r>
      <w:r w:rsidR="00637506" w:rsidRPr="0001295F">
        <w:rPr>
          <w:i/>
          <w:color w:val="000000" w:themeColor="text1"/>
          <w:sz w:val="28"/>
          <w:szCs w:val="28"/>
          <w:lang w:val="en-US" w:eastAsia="en-US"/>
        </w:rPr>
        <w:t>President</w:t>
      </w:r>
      <w:r w:rsidR="00637506" w:rsidRPr="0001295F">
        <w:rPr>
          <w:i/>
          <w:color w:val="000000" w:themeColor="text1"/>
          <w:sz w:val="28"/>
          <w:szCs w:val="28"/>
          <w:lang w:eastAsia="en-US"/>
        </w:rPr>
        <w:t>” – “</w:t>
      </w:r>
      <w:r w:rsidR="00637506" w:rsidRPr="0001295F">
        <w:rPr>
          <w:i/>
          <w:color w:val="000000" w:themeColor="text1"/>
          <w:sz w:val="28"/>
          <w:szCs w:val="28"/>
          <w:lang w:val="en-US" w:eastAsia="en-US"/>
        </w:rPr>
        <w:t>These</w:t>
      </w:r>
      <w:r w:rsidR="00B84B58" w:rsidRPr="0001295F">
        <w:rPr>
          <w:i/>
          <w:color w:val="000000" w:themeColor="text1"/>
          <w:sz w:val="28"/>
          <w:szCs w:val="28"/>
          <w:lang w:eastAsia="en-US"/>
        </w:rPr>
        <w:t xml:space="preserve"> </w:t>
      </w:r>
      <w:r w:rsidR="00637506" w:rsidRPr="0001295F">
        <w:rPr>
          <w:i/>
          <w:color w:val="000000" w:themeColor="text1"/>
          <w:sz w:val="28"/>
          <w:szCs w:val="28"/>
          <w:lang w:val="en-US" w:eastAsia="en-US"/>
        </w:rPr>
        <w:t>people</w:t>
      </w:r>
      <w:r w:rsidR="00B84B58" w:rsidRPr="0001295F">
        <w:rPr>
          <w:i/>
          <w:color w:val="000000" w:themeColor="text1"/>
          <w:sz w:val="28"/>
          <w:szCs w:val="28"/>
          <w:lang w:eastAsia="en-US"/>
        </w:rPr>
        <w:t xml:space="preserve"> </w:t>
      </w:r>
      <w:r w:rsidR="00637506" w:rsidRPr="0001295F">
        <w:rPr>
          <w:i/>
          <w:color w:val="000000" w:themeColor="text1"/>
          <w:sz w:val="28"/>
          <w:szCs w:val="28"/>
          <w:lang w:val="en-US" w:eastAsia="en-US"/>
        </w:rPr>
        <w:t>are</w:t>
      </w:r>
      <w:r w:rsidR="00B84B58" w:rsidRPr="0001295F">
        <w:rPr>
          <w:i/>
          <w:color w:val="000000" w:themeColor="text1"/>
          <w:sz w:val="28"/>
          <w:szCs w:val="28"/>
          <w:lang w:eastAsia="en-US"/>
        </w:rPr>
        <w:t xml:space="preserve"> </w:t>
      </w:r>
      <w:r w:rsidR="00637506" w:rsidRPr="0001295F">
        <w:rPr>
          <w:b/>
          <w:i/>
          <w:color w:val="000000" w:themeColor="text1"/>
          <w:sz w:val="28"/>
          <w:szCs w:val="28"/>
          <w:lang w:val="en-US" w:eastAsia="en-US"/>
        </w:rPr>
        <w:t>Crazy</w:t>
      </w:r>
      <w:r w:rsidR="00637506" w:rsidRPr="0001295F">
        <w:rPr>
          <w:i/>
          <w:color w:val="000000" w:themeColor="text1"/>
          <w:sz w:val="28"/>
          <w:szCs w:val="28"/>
          <w:lang w:eastAsia="en-US"/>
        </w:rPr>
        <w:t>!”</w:t>
      </w:r>
      <w:r w:rsidR="00C85231" w:rsidRPr="0001295F">
        <w:rPr>
          <w:i/>
          <w:color w:val="000000" w:themeColor="text1"/>
          <w:sz w:val="28"/>
          <w:szCs w:val="28"/>
          <w:lang w:eastAsia="en-US"/>
        </w:rPr>
        <w:t xml:space="preserve">. </w:t>
      </w:r>
      <w:r w:rsidR="00C85231" w:rsidRPr="0001295F">
        <w:rPr>
          <w:color w:val="000000" w:themeColor="text1"/>
          <w:sz w:val="28"/>
          <w:szCs w:val="28"/>
          <w:lang w:eastAsia="en-US"/>
        </w:rPr>
        <w:t>Читателю остается лишь достроить несложную ментальную схему “люди, которые против очень успешного президента, просто сумасшедшие!»</w:t>
      </w:r>
      <w:r w:rsidR="00C7744F" w:rsidRPr="0001295F">
        <w:rPr>
          <w:color w:val="000000" w:themeColor="text1"/>
          <w:sz w:val="28"/>
          <w:szCs w:val="28"/>
          <w:lang w:eastAsia="en-US"/>
        </w:rPr>
        <w:t xml:space="preserve"> В данном примере присутствует такая важная составляющая, как прагматика автора, реализация ск</w:t>
      </w:r>
      <w:r w:rsidR="00F7274D" w:rsidRPr="0001295F">
        <w:rPr>
          <w:color w:val="000000" w:themeColor="text1"/>
          <w:sz w:val="28"/>
          <w:szCs w:val="28"/>
          <w:lang w:eastAsia="en-US"/>
        </w:rPr>
        <w:t>рытых целей говорящего</w:t>
      </w:r>
      <w:r w:rsidR="00B45553" w:rsidRPr="0001295F">
        <w:rPr>
          <w:color w:val="000000" w:themeColor="text1"/>
          <w:sz w:val="28"/>
          <w:szCs w:val="28"/>
          <w:lang w:eastAsia="en-US"/>
        </w:rPr>
        <w:t>.</w:t>
      </w:r>
    </w:p>
    <w:p w14:paraId="253A374B" w14:textId="00CD2EAD" w:rsidR="001447F1" w:rsidRPr="0001295F" w:rsidRDefault="00DB2B77"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Часто мы видим</w:t>
      </w:r>
      <w:r w:rsidR="0037119A" w:rsidRPr="0001295F">
        <w:rPr>
          <w:color w:val="000000" w:themeColor="text1"/>
          <w:sz w:val="28"/>
          <w:szCs w:val="28"/>
          <w:lang w:eastAsia="en-US"/>
        </w:rPr>
        <w:t xml:space="preserve"> нарушение языковой нормы, когда </w:t>
      </w:r>
      <w:r w:rsidRPr="0001295F">
        <w:rPr>
          <w:color w:val="000000" w:themeColor="text1"/>
          <w:sz w:val="28"/>
          <w:szCs w:val="28"/>
          <w:lang w:eastAsia="en-US"/>
        </w:rPr>
        <w:t xml:space="preserve">вспомогательный глагол вообще опускается: </w:t>
      </w:r>
      <w:r w:rsidR="00BD047C" w:rsidRPr="0001295F">
        <w:rPr>
          <w:color w:val="000000" w:themeColor="text1"/>
          <w:sz w:val="28"/>
          <w:szCs w:val="28"/>
          <w:lang w:eastAsia="en-US"/>
        </w:rPr>
        <w:t>«</w:t>
      </w:r>
      <w:r w:rsidRPr="0001295F">
        <w:rPr>
          <w:i/>
          <w:color w:val="000000" w:themeColor="text1"/>
          <w:sz w:val="28"/>
          <w:szCs w:val="28"/>
          <w:lang w:val="en-US" w:eastAsia="en-US"/>
        </w:rPr>
        <w:t>BEST</w:t>
      </w:r>
      <w:r w:rsidR="00BD047C" w:rsidRPr="0001295F">
        <w:rPr>
          <w:i/>
          <w:color w:val="000000" w:themeColor="text1"/>
          <w:sz w:val="28"/>
          <w:szCs w:val="28"/>
          <w:lang w:eastAsia="en-US"/>
        </w:rPr>
        <w:t xml:space="preserve"> </w:t>
      </w:r>
      <w:r w:rsidRPr="0001295F">
        <w:rPr>
          <w:i/>
          <w:color w:val="000000" w:themeColor="text1"/>
          <w:sz w:val="28"/>
          <w:szCs w:val="28"/>
          <w:lang w:val="en-US" w:eastAsia="en-US"/>
        </w:rPr>
        <w:t>USA</w:t>
      </w:r>
      <w:r w:rsidR="00BD047C" w:rsidRPr="0001295F">
        <w:rPr>
          <w:i/>
          <w:color w:val="000000" w:themeColor="text1"/>
          <w:sz w:val="28"/>
          <w:szCs w:val="28"/>
          <w:lang w:eastAsia="en-US"/>
        </w:rPr>
        <w:t xml:space="preserve"> </w:t>
      </w:r>
      <w:r w:rsidRPr="0001295F">
        <w:rPr>
          <w:i/>
          <w:color w:val="000000" w:themeColor="text1"/>
          <w:sz w:val="28"/>
          <w:szCs w:val="28"/>
          <w:lang w:val="en-US" w:eastAsia="en-US"/>
        </w:rPr>
        <w:t>ECONOMY</w:t>
      </w:r>
      <w:r w:rsidR="00BD047C" w:rsidRPr="0001295F">
        <w:rPr>
          <w:i/>
          <w:color w:val="000000" w:themeColor="text1"/>
          <w:sz w:val="28"/>
          <w:szCs w:val="28"/>
          <w:lang w:eastAsia="en-US"/>
        </w:rPr>
        <w:t xml:space="preserve"> </w:t>
      </w:r>
      <w:r w:rsidRPr="0001295F">
        <w:rPr>
          <w:i/>
          <w:color w:val="000000" w:themeColor="text1"/>
          <w:sz w:val="28"/>
          <w:szCs w:val="28"/>
          <w:lang w:val="en-US" w:eastAsia="en-US"/>
        </w:rPr>
        <w:t>IN</w:t>
      </w:r>
      <w:r w:rsidR="00BD047C" w:rsidRPr="0001295F">
        <w:rPr>
          <w:i/>
          <w:color w:val="000000" w:themeColor="text1"/>
          <w:sz w:val="28"/>
          <w:szCs w:val="28"/>
          <w:lang w:eastAsia="en-US"/>
        </w:rPr>
        <w:t xml:space="preserve"> </w:t>
      </w:r>
      <w:r w:rsidRPr="0001295F">
        <w:rPr>
          <w:i/>
          <w:color w:val="000000" w:themeColor="text1"/>
          <w:sz w:val="28"/>
          <w:szCs w:val="28"/>
          <w:lang w:val="en-US" w:eastAsia="en-US"/>
        </w:rPr>
        <w:t>HISTORY</w:t>
      </w:r>
      <w:r w:rsidRPr="0001295F">
        <w:rPr>
          <w:i/>
          <w:color w:val="000000" w:themeColor="text1"/>
          <w:sz w:val="28"/>
          <w:szCs w:val="28"/>
          <w:lang w:eastAsia="en-US"/>
        </w:rPr>
        <w:t>!</w:t>
      </w:r>
      <w:r w:rsidR="00BD047C" w:rsidRPr="0001295F">
        <w:rPr>
          <w:i/>
          <w:color w:val="000000" w:themeColor="text1"/>
          <w:sz w:val="28"/>
          <w:szCs w:val="28"/>
          <w:lang w:eastAsia="en-US"/>
        </w:rPr>
        <w:t>»</w:t>
      </w:r>
      <w:r w:rsidRPr="0001295F">
        <w:rPr>
          <w:color w:val="000000" w:themeColor="text1"/>
          <w:sz w:val="28"/>
          <w:szCs w:val="28"/>
          <w:lang w:eastAsia="en-US"/>
        </w:rPr>
        <w:t xml:space="preserve">. В теории встречается такое понятие, как </w:t>
      </w:r>
      <w:proofErr w:type="spellStart"/>
      <w:r w:rsidRPr="0001295F">
        <w:rPr>
          <w:color w:val="000000" w:themeColor="text1"/>
          <w:sz w:val="28"/>
          <w:szCs w:val="28"/>
          <w:lang w:eastAsia="en-US"/>
        </w:rPr>
        <w:t>конверционализация</w:t>
      </w:r>
      <w:proofErr w:type="spellEnd"/>
      <w:r w:rsidRPr="0001295F">
        <w:rPr>
          <w:color w:val="000000" w:themeColor="text1"/>
          <w:sz w:val="28"/>
          <w:szCs w:val="28"/>
          <w:lang w:eastAsia="en-US"/>
        </w:rPr>
        <w:t xml:space="preserve"> – переход на более низкий, разговорный регистр коммуникации.</w:t>
      </w:r>
      <w:r w:rsidR="00C23956" w:rsidRPr="0001295F">
        <w:rPr>
          <w:color w:val="000000" w:themeColor="text1"/>
          <w:sz w:val="28"/>
          <w:szCs w:val="28"/>
          <w:lang w:eastAsia="en-US"/>
        </w:rPr>
        <w:t xml:space="preserve"> </w:t>
      </w:r>
      <w:r w:rsidR="00DB221C" w:rsidRPr="0001295F">
        <w:rPr>
          <w:color w:val="000000" w:themeColor="text1"/>
          <w:sz w:val="28"/>
          <w:szCs w:val="28"/>
          <w:lang w:eastAsia="en-US"/>
        </w:rPr>
        <w:t>В данном случае</w:t>
      </w:r>
      <w:r w:rsidR="00F50CE2" w:rsidRPr="0001295F">
        <w:rPr>
          <w:color w:val="000000" w:themeColor="text1"/>
          <w:sz w:val="28"/>
          <w:szCs w:val="28"/>
          <w:lang w:eastAsia="en-US"/>
        </w:rPr>
        <w:t xml:space="preserve"> прослеживается</w:t>
      </w:r>
      <w:r w:rsidR="001447F1" w:rsidRPr="0001295F">
        <w:rPr>
          <w:color w:val="000000" w:themeColor="text1"/>
          <w:sz w:val="28"/>
          <w:szCs w:val="28"/>
          <w:lang w:eastAsia="en-US"/>
        </w:rPr>
        <w:t xml:space="preserve"> комбинированный вариант взаимодействия дискурсов</w:t>
      </w:r>
      <w:r w:rsidR="00BE0CAE" w:rsidRPr="0001295F">
        <w:rPr>
          <w:color w:val="000000" w:themeColor="text1"/>
          <w:sz w:val="28"/>
          <w:szCs w:val="28"/>
          <w:lang w:eastAsia="en-US"/>
        </w:rPr>
        <w:t>, когда в</w:t>
      </w:r>
      <w:r w:rsidR="001905C8" w:rsidRPr="0001295F">
        <w:rPr>
          <w:color w:val="000000" w:themeColor="text1"/>
          <w:sz w:val="28"/>
          <w:szCs w:val="28"/>
          <w:lang w:eastAsia="en-US"/>
        </w:rPr>
        <w:t xml:space="preserve"> </w:t>
      </w:r>
      <w:r w:rsidR="00BE0CAE" w:rsidRPr="0001295F">
        <w:rPr>
          <w:color w:val="000000" w:themeColor="text1"/>
          <w:sz w:val="28"/>
          <w:szCs w:val="28"/>
          <w:lang w:eastAsia="en-US"/>
        </w:rPr>
        <w:t xml:space="preserve">одном тексте присутствуют черты </w:t>
      </w:r>
      <w:r w:rsidR="001905C8" w:rsidRPr="0001295F">
        <w:rPr>
          <w:color w:val="000000" w:themeColor="text1"/>
          <w:sz w:val="28"/>
          <w:szCs w:val="28"/>
          <w:lang w:eastAsia="en-US"/>
        </w:rPr>
        <w:t xml:space="preserve">и </w:t>
      </w:r>
      <w:proofErr w:type="spellStart"/>
      <w:r w:rsidR="00BE0CAE" w:rsidRPr="0001295F">
        <w:rPr>
          <w:color w:val="000000" w:themeColor="text1"/>
          <w:sz w:val="28"/>
          <w:szCs w:val="28"/>
          <w:lang w:eastAsia="en-US"/>
        </w:rPr>
        <w:t>интердискурсивности</w:t>
      </w:r>
      <w:proofErr w:type="spellEnd"/>
      <w:r w:rsidR="001905C8" w:rsidRPr="0001295F">
        <w:rPr>
          <w:color w:val="000000" w:themeColor="text1"/>
          <w:sz w:val="28"/>
          <w:szCs w:val="28"/>
          <w:lang w:eastAsia="en-US"/>
        </w:rPr>
        <w:t xml:space="preserve"> (политический дискурс строится по законам другого-бытового),</w:t>
      </w:r>
      <w:r w:rsidR="00BE0CAE" w:rsidRPr="0001295F">
        <w:rPr>
          <w:color w:val="000000" w:themeColor="text1"/>
          <w:sz w:val="28"/>
          <w:szCs w:val="28"/>
          <w:lang w:eastAsia="en-US"/>
        </w:rPr>
        <w:t xml:space="preserve"> и </w:t>
      </w:r>
      <w:proofErr w:type="spellStart"/>
      <w:r w:rsidR="00BE0CAE" w:rsidRPr="0001295F">
        <w:rPr>
          <w:color w:val="000000" w:themeColor="text1"/>
          <w:sz w:val="28"/>
          <w:szCs w:val="28"/>
          <w:lang w:eastAsia="en-US"/>
        </w:rPr>
        <w:t>полидискурсивности</w:t>
      </w:r>
      <w:proofErr w:type="spellEnd"/>
      <w:r w:rsidR="001905C8" w:rsidRPr="0001295F">
        <w:rPr>
          <w:color w:val="000000" w:themeColor="text1"/>
          <w:sz w:val="28"/>
          <w:szCs w:val="28"/>
          <w:lang w:eastAsia="en-US"/>
        </w:rPr>
        <w:t xml:space="preserve"> (несколько дискурсов в составе политического)</w:t>
      </w:r>
      <w:r w:rsidR="00BE0CAE" w:rsidRPr="0001295F">
        <w:rPr>
          <w:color w:val="000000" w:themeColor="text1"/>
          <w:sz w:val="28"/>
          <w:szCs w:val="28"/>
          <w:lang w:eastAsia="en-US"/>
        </w:rPr>
        <w:t>.</w:t>
      </w:r>
    </w:p>
    <w:p w14:paraId="32093F06" w14:textId="415CB40B" w:rsidR="001E6FB3" w:rsidRPr="0001295F" w:rsidRDefault="001E6FB3"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В</w:t>
      </w:r>
      <w:r w:rsidR="00230F8C" w:rsidRPr="0001295F">
        <w:rPr>
          <w:color w:val="000000" w:themeColor="text1"/>
          <w:sz w:val="28"/>
          <w:szCs w:val="28"/>
          <w:lang w:val="en-US" w:eastAsia="en-US"/>
        </w:rPr>
        <w:t xml:space="preserve"> </w:t>
      </w:r>
      <w:r w:rsidRPr="0001295F">
        <w:rPr>
          <w:color w:val="000000" w:themeColor="text1"/>
          <w:sz w:val="28"/>
          <w:szCs w:val="28"/>
          <w:lang w:eastAsia="en-US"/>
        </w:rPr>
        <w:t>сообщениях</w:t>
      </w:r>
      <w:r w:rsidR="00230F8C" w:rsidRPr="0001295F">
        <w:rPr>
          <w:color w:val="000000" w:themeColor="text1"/>
          <w:sz w:val="28"/>
          <w:szCs w:val="28"/>
          <w:lang w:val="en-US" w:eastAsia="en-US"/>
        </w:rPr>
        <w:t xml:space="preserve"> </w:t>
      </w:r>
      <w:r w:rsidRPr="0001295F">
        <w:rPr>
          <w:color w:val="000000" w:themeColor="text1"/>
          <w:sz w:val="28"/>
          <w:szCs w:val="28"/>
          <w:lang w:eastAsia="en-US"/>
        </w:rPr>
        <w:t>политиков</w:t>
      </w:r>
      <w:r w:rsidR="00230F8C" w:rsidRPr="0001295F">
        <w:rPr>
          <w:color w:val="000000" w:themeColor="text1"/>
          <w:sz w:val="28"/>
          <w:szCs w:val="28"/>
          <w:lang w:val="en-US" w:eastAsia="en-US"/>
        </w:rPr>
        <w:t xml:space="preserve"> </w:t>
      </w:r>
      <w:r w:rsidRPr="0001295F">
        <w:rPr>
          <w:color w:val="000000" w:themeColor="text1"/>
          <w:sz w:val="28"/>
          <w:szCs w:val="28"/>
          <w:lang w:eastAsia="en-US"/>
        </w:rPr>
        <w:t>нередко</w:t>
      </w:r>
      <w:r w:rsidR="00230F8C" w:rsidRPr="0001295F">
        <w:rPr>
          <w:color w:val="000000" w:themeColor="text1"/>
          <w:sz w:val="28"/>
          <w:szCs w:val="28"/>
          <w:lang w:val="en-US" w:eastAsia="en-US"/>
        </w:rPr>
        <w:t xml:space="preserve"> </w:t>
      </w:r>
      <w:r w:rsidR="00812900" w:rsidRPr="0001295F">
        <w:rPr>
          <w:color w:val="000000" w:themeColor="text1"/>
          <w:sz w:val="28"/>
          <w:szCs w:val="28"/>
          <w:lang w:eastAsia="en-US"/>
        </w:rPr>
        <w:t>встречаются</w:t>
      </w:r>
      <w:r w:rsidR="00230F8C" w:rsidRPr="0001295F">
        <w:rPr>
          <w:color w:val="000000" w:themeColor="text1"/>
          <w:sz w:val="28"/>
          <w:szCs w:val="28"/>
          <w:lang w:val="en-US" w:eastAsia="en-US"/>
        </w:rPr>
        <w:t xml:space="preserve"> </w:t>
      </w:r>
      <w:r w:rsidRPr="0001295F">
        <w:rPr>
          <w:color w:val="000000" w:themeColor="text1"/>
          <w:sz w:val="28"/>
          <w:szCs w:val="28"/>
          <w:lang w:eastAsia="en-US"/>
        </w:rPr>
        <w:t>модальные</w:t>
      </w:r>
      <w:r w:rsidR="00230F8C" w:rsidRPr="0001295F">
        <w:rPr>
          <w:color w:val="000000" w:themeColor="text1"/>
          <w:sz w:val="28"/>
          <w:szCs w:val="28"/>
          <w:lang w:val="en-US" w:eastAsia="en-US"/>
        </w:rPr>
        <w:t xml:space="preserve"> </w:t>
      </w:r>
      <w:r w:rsidRPr="0001295F">
        <w:rPr>
          <w:color w:val="000000" w:themeColor="text1"/>
          <w:sz w:val="28"/>
          <w:szCs w:val="28"/>
          <w:lang w:eastAsia="en-US"/>
        </w:rPr>
        <w:t>глаголы</w:t>
      </w:r>
      <w:r w:rsidRPr="0001295F">
        <w:rPr>
          <w:color w:val="000000" w:themeColor="text1"/>
          <w:sz w:val="28"/>
          <w:szCs w:val="28"/>
          <w:lang w:val="en-US" w:eastAsia="en-US"/>
        </w:rPr>
        <w:t xml:space="preserve">: </w:t>
      </w:r>
      <w:r w:rsidR="001F42CD" w:rsidRPr="0001295F">
        <w:rPr>
          <w:color w:val="000000" w:themeColor="text1"/>
          <w:sz w:val="28"/>
          <w:szCs w:val="28"/>
          <w:lang w:val="en-US" w:eastAsia="en-US"/>
        </w:rPr>
        <w:t>(</w:t>
      </w:r>
      <w:r w:rsidR="001F42CD" w:rsidRPr="0001295F">
        <w:rPr>
          <w:i/>
          <w:color w:val="000000" w:themeColor="text1"/>
          <w:sz w:val="28"/>
          <w:szCs w:val="28"/>
          <w:lang w:eastAsia="en-US"/>
        </w:rPr>
        <w:t>Пример</w:t>
      </w:r>
      <w:r w:rsidR="001F42CD" w:rsidRPr="0001295F">
        <w:rPr>
          <w:i/>
          <w:color w:val="000000" w:themeColor="text1"/>
          <w:sz w:val="28"/>
          <w:szCs w:val="28"/>
          <w:lang w:val="en-US" w:eastAsia="en-US"/>
        </w:rPr>
        <w:t>)</w:t>
      </w:r>
      <w:r w:rsidR="001F42CD" w:rsidRPr="0001295F">
        <w:rPr>
          <w:rFonts w:eastAsia="Times New Roman"/>
          <w:sz w:val="28"/>
          <w:szCs w:val="28"/>
          <w:lang w:val="en-US"/>
        </w:rPr>
        <w:t xml:space="preserve"> </w:t>
      </w:r>
      <w:r w:rsidRPr="0001295F">
        <w:rPr>
          <w:i/>
          <w:color w:val="000000" w:themeColor="text1"/>
          <w:sz w:val="28"/>
          <w:szCs w:val="28"/>
          <w:lang w:val="en-US" w:eastAsia="en-US"/>
        </w:rPr>
        <w:t>«</w:t>
      </w:r>
      <w:r w:rsidRPr="0001295F">
        <w:rPr>
          <w:i/>
          <w:color w:val="000000" w:themeColor="text1"/>
          <w:sz w:val="28"/>
          <w:szCs w:val="28"/>
          <w:lang w:val="en-US"/>
        </w:rPr>
        <w:t>New</w:t>
      </w:r>
      <w:r w:rsidR="00230F8C" w:rsidRPr="0001295F">
        <w:rPr>
          <w:i/>
          <w:color w:val="000000" w:themeColor="text1"/>
          <w:sz w:val="28"/>
          <w:szCs w:val="28"/>
          <w:lang w:val="en-US"/>
        </w:rPr>
        <w:t xml:space="preserve"> </w:t>
      </w:r>
      <w:r w:rsidRPr="0001295F">
        <w:rPr>
          <w:i/>
          <w:color w:val="000000" w:themeColor="text1"/>
          <w:sz w:val="28"/>
          <w:szCs w:val="28"/>
          <w:lang w:val="en-US"/>
        </w:rPr>
        <w:t>York</w:t>
      </w:r>
      <w:r w:rsidR="00230F8C" w:rsidRPr="0001295F">
        <w:rPr>
          <w:i/>
          <w:color w:val="000000" w:themeColor="text1"/>
          <w:sz w:val="28"/>
          <w:szCs w:val="28"/>
          <w:lang w:val="en-US"/>
        </w:rPr>
        <w:t xml:space="preserve"> </w:t>
      </w:r>
      <w:r w:rsidRPr="0001295F">
        <w:rPr>
          <w:b/>
          <w:i/>
          <w:color w:val="000000" w:themeColor="text1"/>
          <w:sz w:val="28"/>
          <w:szCs w:val="28"/>
          <w:lang w:val="en-US"/>
        </w:rPr>
        <w:t>must</w:t>
      </w:r>
      <w:r w:rsidR="00230F8C" w:rsidRPr="0001295F">
        <w:rPr>
          <w:b/>
          <w:i/>
          <w:color w:val="000000" w:themeColor="text1"/>
          <w:sz w:val="28"/>
          <w:szCs w:val="28"/>
          <w:lang w:val="en-US"/>
        </w:rPr>
        <w:t xml:space="preserve"> </w:t>
      </w:r>
      <w:r w:rsidRPr="0001295F">
        <w:rPr>
          <w:i/>
          <w:color w:val="000000" w:themeColor="text1"/>
          <w:sz w:val="28"/>
          <w:szCs w:val="28"/>
          <w:lang w:val="en-US"/>
        </w:rPr>
        <w:t>stop</w:t>
      </w:r>
      <w:r w:rsidR="00230F8C" w:rsidRPr="0001295F">
        <w:rPr>
          <w:i/>
          <w:color w:val="000000" w:themeColor="text1"/>
          <w:sz w:val="28"/>
          <w:szCs w:val="28"/>
          <w:lang w:val="en-US"/>
        </w:rPr>
        <w:t xml:space="preserve"> </w:t>
      </w:r>
      <w:r w:rsidRPr="0001295F">
        <w:rPr>
          <w:i/>
          <w:color w:val="000000" w:themeColor="text1"/>
          <w:sz w:val="28"/>
          <w:szCs w:val="28"/>
          <w:lang w:val="en-US"/>
        </w:rPr>
        <w:t>all</w:t>
      </w:r>
      <w:r w:rsidR="00230F8C" w:rsidRPr="0001295F">
        <w:rPr>
          <w:i/>
          <w:color w:val="000000" w:themeColor="text1"/>
          <w:sz w:val="28"/>
          <w:szCs w:val="28"/>
          <w:lang w:val="en-US"/>
        </w:rPr>
        <w:t xml:space="preserve"> </w:t>
      </w:r>
      <w:r w:rsidRPr="0001295F">
        <w:rPr>
          <w:i/>
          <w:color w:val="000000" w:themeColor="text1"/>
          <w:sz w:val="28"/>
          <w:szCs w:val="28"/>
          <w:lang w:val="en-US"/>
        </w:rPr>
        <w:t>of</w:t>
      </w:r>
      <w:r w:rsidR="00230F8C" w:rsidRPr="0001295F">
        <w:rPr>
          <w:i/>
          <w:color w:val="000000" w:themeColor="text1"/>
          <w:sz w:val="28"/>
          <w:szCs w:val="28"/>
          <w:lang w:val="en-US"/>
        </w:rPr>
        <w:t xml:space="preserve"> </w:t>
      </w:r>
      <w:r w:rsidRPr="0001295F">
        <w:rPr>
          <w:i/>
          <w:color w:val="000000" w:themeColor="text1"/>
          <w:sz w:val="28"/>
          <w:szCs w:val="28"/>
          <w:lang w:val="en-US"/>
        </w:rPr>
        <w:t>its</w:t>
      </w:r>
      <w:r w:rsidR="00230F8C" w:rsidRPr="0001295F">
        <w:rPr>
          <w:i/>
          <w:color w:val="000000" w:themeColor="text1"/>
          <w:sz w:val="28"/>
          <w:szCs w:val="28"/>
          <w:lang w:val="en-US"/>
        </w:rPr>
        <w:t xml:space="preserve"> </w:t>
      </w:r>
      <w:r w:rsidRPr="0001295F">
        <w:rPr>
          <w:i/>
          <w:color w:val="000000" w:themeColor="text1"/>
          <w:sz w:val="28"/>
          <w:szCs w:val="28"/>
          <w:lang w:val="en-US"/>
        </w:rPr>
        <w:t>unnecessary</w:t>
      </w:r>
      <w:r w:rsidR="00230F8C" w:rsidRPr="0001295F">
        <w:rPr>
          <w:i/>
          <w:color w:val="000000" w:themeColor="text1"/>
          <w:sz w:val="28"/>
          <w:szCs w:val="28"/>
          <w:lang w:val="en-US"/>
        </w:rPr>
        <w:t xml:space="preserve"> </w:t>
      </w:r>
      <w:r w:rsidRPr="0001295F">
        <w:rPr>
          <w:i/>
          <w:color w:val="000000" w:themeColor="text1"/>
          <w:sz w:val="28"/>
          <w:szCs w:val="28"/>
          <w:lang w:val="en-US"/>
        </w:rPr>
        <w:t>lawsuits</w:t>
      </w:r>
      <w:r w:rsidR="00230F8C" w:rsidRPr="0001295F">
        <w:rPr>
          <w:i/>
          <w:color w:val="000000" w:themeColor="text1"/>
          <w:sz w:val="28"/>
          <w:szCs w:val="28"/>
          <w:lang w:val="en-US"/>
        </w:rPr>
        <w:t xml:space="preserve"> </w:t>
      </w:r>
      <w:r w:rsidRPr="0001295F">
        <w:rPr>
          <w:i/>
          <w:color w:val="000000" w:themeColor="text1"/>
          <w:sz w:val="28"/>
          <w:szCs w:val="28"/>
          <w:lang w:val="en-US"/>
        </w:rPr>
        <w:t>&amp;</w:t>
      </w:r>
      <w:r w:rsidR="00230F8C" w:rsidRPr="0001295F">
        <w:rPr>
          <w:i/>
          <w:color w:val="000000" w:themeColor="text1"/>
          <w:sz w:val="28"/>
          <w:szCs w:val="28"/>
          <w:lang w:val="en-US"/>
        </w:rPr>
        <w:t xml:space="preserve"> </w:t>
      </w:r>
      <w:proofErr w:type="spellStart"/>
      <w:r w:rsidRPr="0001295F">
        <w:rPr>
          <w:i/>
          <w:color w:val="000000" w:themeColor="text1"/>
          <w:sz w:val="28"/>
          <w:szCs w:val="28"/>
          <w:lang w:val="en-US"/>
        </w:rPr>
        <w:t>harrassment</w:t>
      </w:r>
      <w:proofErr w:type="spellEnd"/>
      <w:r w:rsidRPr="0001295F">
        <w:rPr>
          <w:i/>
          <w:color w:val="000000" w:themeColor="text1"/>
          <w:sz w:val="28"/>
          <w:szCs w:val="28"/>
          <w:lang w:val="en-US"/>
        </w:rPr>
        <w:t>, start</w:t>
      </w:r>
      <w:r w:rsidR="00230F8C" w:rsidRPr="0001295F">
        <w:rPr>
          <w:i/>
          <w:color w:val="000000" w:themeColor="text1"/>
          <w:sz w:val="28"/>
          <w:szCs w:val="28"/>
          <w:lang w:val="en-US"/>
        </w:rPr>
        <w:t xml:space="preserve"> </w:t>
      </w:r>
      <w:r w:rsidRPr="0001295F">
        <w:rPr>
          <w:i/>
          <w:color w:val="000000" w:themeColor="text1"/>
          <w:sz w:val="28"/>
          <w:szCs w:val="28"/>
          <w:lang w:val="en-US"/>
        </w:rPr>
        <w:t>cleaning</w:t>
      </w:r>
      <w:r w:rsidR="00230F8C" w:rsidRPr="0001295F">
        <w:rPr>
          <w:i/>
          <w:color w:val="000000" w:themeColor="text1"/>
          <w:sz w:val="28"/>
          <w:szCs w:val="28"/>
          <w:lang w:val="en-US"/>
        </w:rPr>
        <w:t xml:space="preserve"> </w:t>
      </w:r>
      <w:proofErr w:type="spellStart"/>
      <w:r w:rsidRPr="0001295F">
        <w:rPr>
          <w:i/>
          <w:color w:val="000000" w:themeColor="text1"/>
          <w:sz w:val="28"/>
          <w:szCs w:val="28"/>
          <w:lang w:val="en-US"/>
        </w:rPr>
        <w:t>itselfup</w:t>
      </w:r>
      <w:proofErr w:type="spellEnd"/>
      <w:r w:rsidRPr="0001295F">
        <w:rPr>
          <w:i/>
          <w:color w:val="000000" w:themeColor="text1"/>
          <w:sz w:val="28"/>
          <w:szCs w:val="28"/>
          <w:lang w:val="en-US"/>
        </w:rPr>
        <w:t>, and</w:t>
      </w:r>
      <w:r w:rsidR="00230F8C" w:rsidRPr="0001295F">
        <w:rPr>
          <w:i/>
          <w:color w:val="000000" w:themeColor="text1"/>
          <w:sz w:val="28"/>
          <w:szCs w:val="28"/>
          <w:lang w:val="en-US"/>
        </w:rPr>
        <w:t xml:space="preserve"> </w:t>
      </w:r>
      <w:r w:rsidRPr="0001295F">
        <w:rPr>
          <w:i/>
          <w:color w:val="000000" w:themeColor="text1"/>
          <w:sz w:val="28"/>
          <w:szCs w:val="28"/>
          <w:lang w:val="en-US"/>
        </w:rPr>
        <w:t>lowering</w:t>
      </w:r>
      <w:r w:rsidR="00230F8C" w:rsidRPr="0001295F">
        <w:rPr>
          <w:i/>
          <w:color w:val="000000" w:themeColor="text1"/>
          <w:sz w:val="28"/>
          <w:szCs w:val="28"/>
          <w:lang w:val="en-US"/>
        </w:rPr>
        <w:t xml:space="preserve"> </w:t>
      </w:r>
      <w:r w:rsidRPr="0001295F">
        <w:rPr>
          <w:i/>
          <w:color w:val="000000" w:themeColor="text1"/>
          <w:sz w:val="28"/>
          <w:szCs w:val="28"/>
          <w:lang w:val="en-US"/>
        </w:rPr>
        <w:t>taxes…</w:t>
      </w:r>
      <w:r w:rsidRPr="0001295F">
        <w:rPr>
          <w:i/>
          <w:color w:val="000000" w:themeColor="text1"/>
          <w:sz w:val="28"/>
          <w:szCs w:val="28"/>
          <w:lang w:val="en-US" w:eastAsia="en-US"/>
        </w:rPr>
        <w:t xml:space="preserve">»; </w:t>
      </w:r>
      <w:r w:rsidR="00122926" w:rsidRPr="0001295F">
        <w:rPr>
          <w:i/>
          <w:color w:val="000000" w:themeColor="text1"/>
          <w:sz w:val="28"/>
          <w:szCs w:val="28"/>
          <w:lang w:val="en-US"/>
        </w:rPr>
        <w:t>«</w:t>
      </w:r>
      <w:r w:rsidR="00122926" w:rsidRPr="0001295F">
        <w:rPr>
          <w:i/>
          <w:color w:val="000000" w:themeColor="text1"/>
          <w:sz w:val="28"/>
          <w:szCs w:val="28"/>
          <w:lang w:val="en-US" w:eastAsia="en-US"/>
        </w:rPr>
        <w:t>How</w:t>
      </w:r>
      <w:r w:rsidR="002550F5" w:rsidRPr="0001295F">
        <w:rPr>
          <w:i/>
          <w:color w:val="000000" w:themeColor="text1"/>
          <w:sz w:val="28"/>
          <w:szCs w:val="28"/>
          <w:lang w:val="en-US" w:eastAsia="en-US"/>
        </w:rPr>
        <w:t xml:space="preserve"> </w:t>
      </w:r>
      <w:r w:rsidR="00122926" w:rsidRPr="0001295F">
        <w:rPr>
          <w:b/>
          <w:i/>
          <w:color w:val="000000" w:themeColor="text1"/>
          <w:sz w:val="28"/>
          <w:szCs w:val="28"/>
          <w:lang w:val="en-US" w:eastAsia="en-US"/>
        </w:rPr>
        <w:t>can</w:t>
      </w:r>
      <w:r w:rsidR="002550F5" w:rsidRPr="0001295F">
        <w:rPr>
          <w:b/>
          <w:i/>
          <w:color w:val="000000" w:themeColor="text1"/>
          <w:sz w:val="28"/>
          <w:szCs w:val="28"/>
          <w:lang w:val="en-US" w:eastAsia="en-US"/>
        </w:rPr>
        <w:t xml:space="preserve"> </w:t>
      </w:r>
      <w:r w:rsidR="00122926" w:rsidRPr="0001295F">
        <w:rPr>
          <w:i/>
          <w:color w:val="000000" w:themeColor="text1"/>
          <w:sz w:val="28"/>
          <w:szCs w:val="28"/>
          <w:lang w:val="en-US" w:eastAsia="en-US"/>
        </w:rPr>
        <w:t>they</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do</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that</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and</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yet</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impeach</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a</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very</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successful (Economy</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Plus) President</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of</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the</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United</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States, who</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has</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done</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nothing</w:t>
      </w:r>
      <w:r w:rsidR="002550F5" w:rsidRPr="0001295F">
        <w:rPr>
          <w:i/>
          <w:color w:val="000000" w:themeColor="text1"/>
          <w:sz w:val="28"/>
          <w:szCs w:val="28"/>
          <w:lang w:val="en-US" w:eastAsia="en-US"/>
        </w:rPr>
        <w:t xml:space="preserve"> </w:t>
      </w:r>
      <w:r w:rsidR="00122926" w:rsidRPr="0001295F">
        <w:rPr>
          <w:i/>
          <w:color w:val="000000" w:themeColor="text1"/>
          <w:sz w:val="28"/>
          <w:szCs w:val="28"/>
          <w:lang w:val="en-US" w:eastAsia="en-US"/>
        </w:rPr>
        <w:t>wrong?</w:t>
      </w:r>
      <w:r w:rsidR="00BD2FCB" w:rsidRPr="0001295F">
        <w:rPr>
          <w:i/>
          <w:color w:val="000000" w:themeColor="text1"/>
          <w:sz w:val="28"/>
          <w:szCs w:val="28"/>
          <w:lang w:val="en-US" w:eastAsia="en-US"/>
        </w:rPr>
        <w:t>»</w:t>
      </w:r>
      <w:r w:rsidR="002550F5" w:rsidRPr="0001295F">
        <w:rPr>
          <w:i/>
          <w:color w:val="000000" w:themeColor="text1"/>
          <w:sz w:val="28"/>
          <w:szCs w:val="28"/>
          <w:lang w:val="en-US" w:eastAsia="en-US"/>
        </w:rPr>
        <w:t xml:space="preserve"> </w:t>
      </w:r>
      <w:r w:rsidR="00122926" w:rsidRPr="0001295F">
        <w:rPr>
          <w:color w:val="000000" w:themeColor="text1"/>
          <w:sz w:val="28"/>
          <w:szCs w:val="28"/>
          <w:lang w:eastAsia="en-US"/>
        </w:rPr>
        <w:t xml:space="preserve">Модальные глаголы отражают требование императивности, долженствования. Их использование </w:t>
      </w:r>
      <w:r w:rsidR="00211A2B" w:rsidRPr="0001295F">
        <w:rPr>
          <w:color w:val="000000" w:themeColor="text1"/>
          <w:sz w:val="28"/>
          <w:szCs w:val="28"/>
          <w:lang w:eastAsia="en-US"/>
        </w:rPr>
        <w:t xml:space="preserve">в политическом дискурсе </w:t>
      </w:r>
      <w:r w:rsidR="00122926" w:rsidRPr="0001295F">
        <w:rPr>
          <w:color w:val="000000" w:themeColor="text1"/>
          <w:sz w:val="28"/>
          <w:szCs w:val="28"/>
          <w:lang w:eastAsia="en-US"/>
        </w:rPr>
        <w:t>обусловлено такими функциями</w:t>
      </w:r>
      <w:r w:rsidR="00211A2B" w:rsidRPr="0001295F">
        <w:rPr>
          <w:color w:val="000000" w:themeColor="text1"/>
          <w:sz w:val="28"/>
          <w:szCs w:val="28"/>
          <w:lang w:eastAsia="en-US"/>
        </w:rPr>
        <w:t xml:space="preserve"> политики, как организационная,</w:t>
      </w:r>
      <w:r w:rsidR="00122926" w:rsidRPr="0001295F">
        <w:rPr>
          <w:color w:val="000000" w:themeColor="text1"/>
          <w:sz w:val="28"/>
          <w:szCs w:val="28"/>
          <w:lang w:eastAsia="en-US"/>
        </w:rPr>
        <w:t xml:space="preserve"> регулятивно-контролирующая</w:t>
      </w:r>
      <w:r w:rsidR="00B4566F" w:rsidRPr="0001295F">
        <w:rPr>
          <w:color w:val="000000" w:themeColor="text1"/>
          <w:sz w:val="28"/>
          <w:szCs w:val="28"/>
          <w:lang w:eastAsia="en-US"/>
        </w:rPr>
        <w:t xml:space="preserve"> и др</w:t>
      </w:r>
      <w:r w:rsidR="00122926" w:rsidRPr="0001295F">
        <w:rPr>
          <w:color w:val="000000" w:themeColor="text1"/>
          <w:sz w:val="28"/>
          <w:szCs w:val="28"/>
          <w:lang w:eastAsia="en-US"/>
        </w:rPr>
        <w:t>.</w:t>
      </w:r>
      <w:r w:rsidR="00545FB9" w:rsidRPr="0001295F">
        <w:rPr>
          <w:color w:val="000000" w:themeColor="text1"/>
          <w:sz w:val="28"/>
          <w:szCs w:val="28"/>
          <w:lang w:eastAsia="en-US"/>
        </w:rPr>
        <w:t xml:space="preserve"> В указанных примерах модальные глаголы способствуют</w:t>
      </w:r>
      <w:r w:rsidR="005E75FF" w:rsidRPr="0001295F">
        <w:rPr>
          <w:color w:val="000000" w:themeColor="text1"/>
          <w:sz w:val="28"/>
          <w:szCs w:val="28"/>
          <w:lang w:eastAsia="en-US"/>
        </w:rPr>
        <w:t xml:space="preserve"> описанию последовательности</w:t>
      </w:r>
      <w:r w:rsidR="00265EFD" w:rsidRPr="0001295F">
        <w:rPr>
          <w:color w:val="000000" w:themeColor="text1"/>
          <w:sz w:val="28"/>
          <w:szCs w:val="28"/>
          <w:lang w:eastAsia="en-US"/>
        </w:rPr>
        <w:t xml:space="preserve"> действий и установлению причинно-следственных связей.</w:t>
      </w:r>
    </w:p>
    <w:p w14:paraId="27C3911D" w14:textId="7BEF1C37" w:rsidR="00463B37" w:rsidRPr="0001295F" w:rsidRDefault="00B138EF" w:rsidP="0001295F">
      <w:pPr>
        <w:spacing w:line="360" w:lineRule="auto"/>
        <w:ind w:left="-567" w:right="277" w:firstLine="709"/>
        <w:jc w:val="both"/>
        <w:rPr>
          <w:color w:val="000000" w:themeColor="text1"/>
          <w:sz w:val="28"/>
          <w:szCs w:val="28"/>
        </w:rPr>
      </w:pPr>
      <w:r w:rsidRPr="0001295F">
        <w:rPr>
          <w:color w:val="000000" w:themeColor="text1"/>
          <w:sz w:val="28"/>
          <w:szCs w:val="28"/>
          <w:lang w:eastAsia="en-US"/>
        </w:rPr>
        <w:t>В</w:t>
      </w:r>
      <w:r w:rsidR="00BD2FCB" w:rsidRPr="0001295F">
        <w:rPr>
          <w:color w:val="000000" w:themeColor="text1"/>
          <w:sz w:val="28"/>
          <w:szCs w:val="28"/>
          <w:lang w:val="en-US" w:eastAsia="en-US"/>
        </w:rPr>
        <w:t xml:space="preserve"> </w:t>
      </w:r>
      <w:r w:rsidRPr="0001295F">
        <w:rPr>
          <w:color w:val="000000" w:themeColor="text1"/>
          <w:sz w:val="28"/>
          <w:szCs w:val="28"/>
          <w:lang w:eastAsia="en-US"/>
        </w:rPr>
        <w:t>отдельных</w:t>
      </w:r>
      <w:r w:rsidR="00BD2FCB" w:rsidRPr="0001295F">
        <w:rPr>
          <w:color w:val="000000" w:themeColor="text1"/>
          <w:sz w:val="28"/>
          <w:szCs w:val="28"/>
          <w:lang w:val="en-US" w:eastAsia="en-US"/>
        </w:rPr>
        <w:t xml:space="preserve"> </w:t>
      </w:r>
      <w:r w:rsidRPr="0001295F">
        <w:rPr>
          <w:color w:val="000000" w:themeColor="text1"/>
          <w:sz w:val="28"/>
          <w:szCs w:val="28"/>
          <w:lang w:eastAsia="en-US"/>
        </w:rPr>
        <w:t>случаях</w:t>
      </w:r>
      <w:r w:rsidR="00BD2FCB" w:rsidRPr="0001295F">
        <w:rPr>
          <w:color w:val="000000" w:themeColor="text1"/>
          <w:sz w:val="28"/>
          <w:szCs w:val="28"/>
          <w:lang w:val="en-US" w:eastAsia="en-US"/>
        </w:rPr>
        <w:t xml:space="preserve"> </w:t>
      </w:r>
      <w:r w:rsidRPr="0001295F">
        <w:rPr>
          <w:color w:val="000000" w:themeColor="text1"/>
          <w:sz w:val="28"/>
          <w:szCs w:val="28"/>
          <w:lang w:eastAsia="en-US"/>
        </w:rPr>
        <w:t>используется</w:t>
      </w:r>
      <w:r w:rsidR="00BD2FCB" w:rsidRPr="0001295F">
        <w:rPr>
          <w:color w:val="000000" w:themeColor="text1"/>
          <w:sz w:val="28"/>
          <w:szCs w:val="28"/>
          <w:lang w:val="en-US" w:eastAsia="en-US"/>
        </w:rPr>
        <w:t xml:space="preserve"> </w:t>
      </w:r>
      <w:r w:rsidRPr="0001295F">
        <w:rPr>
          <w:color w:val="000000" w:themeColor="text1"/>
          <w:sz w:val="28"/>
          <w:szCs w:val="28"/>
          <w:lang w:eastAsia="en-US"/>
        </w:rPr>
        <w:t>будущее</w:t>
      </w:r>
      <w:r w:rsidR="00BD2FCB" w:rsidRPr="0001295F">
        <w:rPr>
          <w:color w:val="000000" w:themeColor="text1"/>
          <w:sz w:val="28"/>
          <w:szCs w:val="28"/>
          <w:lang w:val="en-US" w:eastAsia="en-US"/>
        </w:rPr>
        <w:t xml:space="preserve"> </w:t>
      </w:r>
      <w:r w:rsidRPr="0001295F">
        <w:rPr>
          <w:color w:val="000000" w:themeColor="text1"/>
          <w:sz w:val="28"/>
          <w:szCs w:val="28"/>
          <w:lang w:eastAsia="en-US"/>
        </w:rPr>
        <w:t>время</w:t>
      </w:r>
      <w:r w:rsidR="001F53F1" w:rsidRPr="0001295F">
        <w:rPr>
          <w:color w:val="000000" w:themeColor="text1"/>
          <w:sz w:val="28"/>
          <w:szCs w:val="28"/>
          <w:lang w:val="en-US" w:eastAsia="en-US"/>
        </w:rPr>
        <w:t xml:space="preserve">: </w:t>
      </w:r>
      <w:r w:rsidR="00D47E05" w:rsidRPr="0001295F">
        <w:rPr>
          <w:color w:val="000000" w:themeColor="text1"/>
          <w:sz w:val="28"/>
          <w:szCs w:val="28"/>
          <w:lang w:val="en-US" w:eastAsia="en-US"/>
        </w:rPr>
        <w:t>(</w:t>
      </w:r>
      <w:r w:rsidR="00D47E05" w:rsidRPr="0001295F">
        <w:rPr>
          <w:i/>
          <w:color w:val="000000" w:themeColor="text1"/>
          <w:sz w:val="28"/>
          <w:szCs w:val="28"/>
          <w:lang w:eastAsia="en-US"/>
        </w:rPr>
        <w:t>Пример</w:t>
      </w:r>
      <w:r w:rsidR="00D47E05" w:rsidRPr="0001295F">
        <w:rPr>
          <w:i/>
          <w:color w:val="000000" w:themeColor="text1"/>
          <w:sz w:val="28"/>
          <w:szCs w:val="28"/>
          <w:lang w:val="en-US" w:eastAsia="en-US"/>
        </w:rPr>
        <w:t>)</w:t>
      </w:r>
      <w:r w:rsidR="00D47E05" w:rsidRPr="0001295F">
        <w:rPr>
          <w:rFonts w:eastAsia="Times New Roman"/>
          <w:sz w:val="28"/>
          <w:szCs w:val="28"/>
          <w:lang w:val="en-US"/>
        </w:rPr>
        <w:t xml:space="preserve"> </w:t>
      </w:r>
      <w:r w:rsidR="00BD2FCB" w:rsidRPr="0001295F">
        <w:rPr>
          <w:i/>
          <w:color w:val="000000" w:themeColor="text1"/>
          <w:sz w:val="28"/>
          <w:szCs w:val="28"/>
          <w:lang w:val="en-US" w:eastAsia="en-US"/>
        </w:rPr>
        <w:t>«</w:t>
      </w:r>
      <w:r w:rsidR="007433AF" w:rsidRPr="0001295F">
        <w:rPr>
          <w:i/>
          <w:color w:val="000000" w:themeColor="text1"/>
          <w:sz w:val="28"/>
          <w:szCs w:val="28"/>
          <w:lang w:val="en-US"/>
        </w:rPr>
        <w:t>Small businesses power our economy</w:t>
      </w:r>
      <w:r w:rsidR="00BD2FCB" w:rsidRPr="0001295F">
        <w:rPr>
          <w:i/>
          <w:color w:val="000000" w:themeColor="text1"/>
          <w:sz w:val="28"/>
          <w:szCs w:val="28"/>
          <w:lang w:val="en-US"/>
        </w:rPr>
        <w:t xml:space="preserve"> </w:t>
      </w:r>
      <w:r w:rsidR="007433AF" w:rsidRPr="0001295F">
        <w:rPr>
          <w:i/>
          <w:color w:val="000000" w:themeColor="text1"/>
          <w:sz w:val="28"/>
          <w:szCs w:val="28"/>
          <w:lang w:val="en-US"/>
        </w:rPr>
        <w:t>—</w:t>
      </w:r>
      <w:r w:rsidR="00BD2FCB" w:rsidRPr="0001295F">
        <w:rPr>
          <w:i/>
          <w:color w:val="000000" w:themeColor="text1"/>
          <w:sz w:val="28"/>
          <w:szCs w:val="28"/>
          <w:lang w:val="en-US"/>
        </w:rPr>
        <w:t xml:space="preserve"> </w:t>
      </w:r>
      <w:r w:rsidR="007433AF" w:rsidRPr="0001295F">
        <w:rPr>
          <w:i/>
          <w:color w:val="000000" w:themeColor="text1"/>
          <w:sz w:val="28"/>
          <w:szCs w:val="28"/>
          <w:lang w:val="en-US"/>
        </w:rPr>
        <w:t xml:space="preserve">and President Trump </w:t>
      </w:r>
      <w:r w:rsidR="007433AF" w:rsidRPr="0001295F">
        <w:rPr>
          <w:b/>
          <w:i/>
          <w:color w:val="000000" w:themeColor="text1"/>
          <w:sz w:val="28"/>
          <w:szCs w:val="28"/>
          <w:lang w:val="en-US"/>
        </w:rPr>
        <w:t>won't</w:t>
      </w:r>
      <w:r w:rsidR="007433AF" w:rsidRPr="0001295F">
        <w:rPr>
          <w:i/>
          <w:color w:val="000000" w:themeColor="text1"/>
          <w:sz w:val="28"/>
          <w:szCs w:val="28"/>
          <w:lang w:val="en-US"/>
        </w:rPr>
        <w:t xml:space="preserve"> let them weather this </w:t>
      </w:r>
      <w:r w:rsidR="007433AF" w:rsidRPr="0001295F">
        <w:rPr>
          <w:i/>
          <w:color w:val="000000" w:themeColor="text1"/>
          <w:sz w:val="28"/>
          <w:szCs w:val="28"/>
          <w:lang w:val="en-US"/>
        </w:rPr>
        <w:lastRenderedPageBreak/>
        <w:t>alone.</w:t>
      </w:r>
      <w:r w:rsidR="00BD2FCB" w:rsidRPr="0001295F">
        <w:rPr>
          <w:i/>
          <w:color w:val="000000" w:themeColor="text1"/>
          <w:sz w:val="28"/>
          <w:szCs w:val="28"/>
          <w:lang w:val="en-US" w:eastAsia="en-US"/>
        </w:rPr>
        <w:t>»</w:t>
      </w:r>
      <w:r w:rsidR="00BD2FCB" w:rsidRPr="0001295F">
        <w:rPr>
          <w:i/>
          <w:color w:val="000000" w:themeColor="text1"/>
          <w:sz w:val="28"/>
          <w:szCs w:val="28"/>
          <w:lang w:val="en-US"/>
        </w:rPr>
        <w:t xml:space="preserve"> </w:t>
      </w:r>
      <w:r w:rsidR="0008464C" w:rsidRPr="0001295F">
        <w:rPr>
          <w:color w:val="000000" w:themeColor="text1"/>
          <w:sz w:val="28"/>
          <w:szCs w:val="28"/>
        </w:rPr>
        <w:t>В данном примере сокращенная конструкция</w:t>
      </w:r>
      <w:r w:rsidR="0015577A" w:rsidRPr="0001295F">
        <w:rPr>
          <w:color w:val="000000" w:themeColor="text1"/>
          <w:sz w:val="28"/>
          <w:szCs w:val="28"/>
        </w:rPr>
        <w:t xml:space="preserve"> </w:t>
      </w:r>
      <w:r w:rsidR="0008464C" w:rsidRPr="0001295F">
        <w:rPr>
          <w:i/>
          <w:color w:val="000000" w:themeColor="text1"/>
          <w:sz w:val="28"/>
          <w:szCs w:val="28"/>
          <w:lang w:val="en-US"/>
        </w:rPr>
        <w:t>won</w:t>
      </w:r>
      <w:r w:rsidR="0008464C" w:rsidRPr="0001295F">
        <w:rPr>
          <w:i/>
          <w:color w:val="000000" w:themeColor="text1"/>
          <w:sz w:val="28"/>
          <w:szCs w:val="28"/>
        </w:rPr>
        <w:t>'</w:t>
      </w:r>
      <w:r w:rsidR="0008464C" w:rsidRPr="0001295F">
        <w:rPr>
          <w:i/>
          <w:color w:val="000000" w:themeColor="text1"/>
          <w:sz w:val="28"/>
          <w:szCs w:val="28"/>
          <w:lang w:val="en-US"/>
        </w:rPr>
        <w:t>t</w:t>
      </w:r>
      <w:r w:rsidR="0008464C" w:rsidRPr="0001295F">
        <w:rPr>
          <w:color w:val="000000" w:themeColor="text1"/>
          <w:sz w:val="28"/>
          <w:szCs w:val="28"/>
        </w:rPr>
        <w:t>, характерная для разговорного языка</w:t>
      </w:r>
      <w:r w:rsidR="00931AB8" w:rsidRPr="0001295F">
        <w:rPr>
          <w:color w:val="000000" w:themeColor="text1"/>
          <w:sz w:val="28"/>
          <w:szCs w:val="28"/>
        </w:rPr>
        <w:t>,</w:t>
      </w:r>
      <w:r w:rsidR="0015577A" w:rsidRPr="0001295F">
        <w:rPr>
          <w:color w:val="000000" w:themeColor="text1"/>
          <w:sz w:val="28"/>
          <w:szCs w:val="28"/>
        </w:rPr>
        <w:t xml:space="preserve"> выступает</w:t>
      </w:r>
      <w:r w:rsidR="008B32E2" w:rsidRPr="0001295F">
        <w:rPr>
          <w:color w:val="000000" w:themeColor="text1"/>
          <w:sz w:val="28"/>
          <w:szCs w:val="28"/>
        </w:rPr>
        <w:t xml:space="preserve"> маркером бытового дискурса.</w:t>
      </w:r>
      <w:r w:rsidR="00C42088" w:rsidRPr="0001295F">
        <w:rPr>
          <w:color w:val="000000" w:themeColor="text1"/>
          <w:sz w:val="28"/>
          <w:szCs w:val="28"/>
        </w:rPr>
        <w:t xml:space="preserve"> Глагол </w:t>
      </w:r>
      <w:r w:rsidR="00C42088" w:rsidRPr="0001295F">
        <w:rPr>
          <w:color w:val="000000" w:themeColor="text1"/>
          <w:sz w:val="28"/>
          <w:szCs w:val="28"/>
          <w:lang w:val="en-US"/>
        </w:rPr>
        <w:t>will</w:t>
      </w:r>
      <w:r w:rsidR="00C42088" w:rsidRPr="0001295F">
        <w:rPr>
          <w:color w:val="000000" w:themeColor="text1"/>
          <w:sz w:val="28"/>
          <w:szCs w:val="28"/>
        </w:rPr>
        <w:t xml:space="preserve"> способен придавать предложению дополнительную смысловую нагрузку, подчёркивая стойкое </w:t>
      </w:r>
      <w:r w:rsidR="00856992" w:rsidRPr="0001295F">
        <w:rPr>
          <w:color w:val="000000" w:themeColor="text1"/>
          <w:sz w:val="28"/>
          <w:szCs w:val="28"/>
        </w:rPr>
        <w:t>намерение говорящего.</w:t>
      </w:r>
    </w:p>
    <w:p w14:paraId="28B72400" w14:textId="05D09040" w:rsidR="00F05309" w:rsidRPr="0001295F" w:rsidRDefault="00F05309" w:rsidP="0001295F">
      <w:pPr>
        <w:spacing w:line="360" w:lineRule="auto"/>
        <w:ind w:left="-567" w:right="277" w:firstLine="709"/>
        <w:jc w:val="both"/>
        <w:rPr>
          <w:color w:val="000000" w:themeColor="text1"/>
          <w:sz w:val="28"/>
          <w:szCs w:val="28"/>
          <w:u w:val="single"/>
        </w:rPr>
      </w:pPr>
      <w:r w:rsidRPr="0001295F">
        <w:rPr>
          <w:color w:val="000000" w:themeColor="text1"/>
          <w:sz w:val="28"/>
          <w:szCs w:val="28"/>
        </w:rPr>
        <w:t xml:space="preserve">Рассмотрим включение элементов образовательного дискурса в состав политического в рамках компонента модели ситуации </w:t>
      </w:r>
      <w:proofErr w:type="spellStart"/>
      <w:r w:rsidRPr="0001295F">
        <w:rPr>
          <w:rFonts w:eastAsia="Times New Roman"/>
          <w:color w:val="000000" w:themeColor="text1"/>
          <w:sz w:val="28"/>
          <w:szCs w:val="28"/>
        </w:rPr>
        <w:t>Act</w:t>
      </w:r>
      <w:proofErr w:type="spellEnd"/>
      <w:r w:rsidRPr="0001295F">
        <w:rPr>
          <w:rFonts w:eastAsia="Times New Roman"/>
          <w:color w:val="000000" w:themeColor="text1"/>
          <w:sz w:val="28"/>
          <w:szCs w:val="28"/>
        </w:rPr>
        <w:t xml:space="preserve"> </w:t>
      </w:r>
      <w:proofErr w:type="spellStart"/>
      <w:r w:rsidRPr="0001295F">
        <w:rPr>
          <w:rFonts w:eastAsia="Times New Roman"/>
          <w:color w:val="000000" w:themeColor="text1"/>
          <w:sz w:val="28"/>
          <w:szCs w:val="28"/>
        </w:rPr>
        <w:t>Sequence</w:t>
      </w:r>
      <w:proofErr w:type="spellEnd"/>
      <w:r w:rsidRPr="0001295F">
        <w:rPr>
          <w:rFonts w:eastAsia="Times New Roman"/>
          <w:color w:val="000000" w:themeColor="text1"/>
          <w:sz w:val="28"/>
          <w:szCs w:val="28"/>
        </w:rPr>
        <w:t>.</w:t>
      </w:r>
    </w:p>
    <w:p w14:paraId="43C860EE" w14:textId="2E6BB311" w:rsidR="00FC1695" w:rsidRPr="0001295F" w:rsidRDefault="00CD7D3F" w:rsidP="0001295F">
      <w:pPr>
        <w:pStyle w:val="a5"/>
        <w:spacing w:line="360" w:lineRule="auto"/>
        <w:ind w:left="-567" w:right="277" w:firstLine="709"/>
        <w:jc w:val="both"/>
        <w:rPr>
          <w:color w:val="000000" w:themeColor="text1"/>
          <w:sz w:val="28"/>
          <w:szCs w:val="28"/>
          <w:lang w:val="en-US" w:eastAsia="en-US"/>
        </w:rPr>
      </w:pPr>
      <w:r w:rsidRPr="0001295F">
        <w:rPr>
          <w:color w:val="000000" w:themeColor="text1"/>
          <w:sz w:val="28"/>
          <w:szCs w:val="28"/>
          <w:lang w:eastAsia="en-US"/>
        </w:rPr>
        <w:t>В</w:t>
      </w:r>
      <w:r w:rsidR="000D240D" w:rsidRPr="0001295F">
        <w:rPr>
          <w:color w:val="000000" w:themeColor="text1"/>
          <w:sz w:val="28"/>
          <w:szCs w:val="28"/>
          <w:lang w:val="en-US" w:eastAsia="en-US"/>
        </w:rPr>
        <w:t xml:space="preserve"> </w:t>
      </w:r>
      <w:r w:rsidRPr="0001295F">
        <w:rPr>
          <w:color w:val="000000" w:themeColor="text1"/>
          <w:sz w:val="28"/>
          <w:szCs w:val="28"/>
          <w:lang w:eastAsia="en-US"/>
        </w:rPr>
        <w:t>примерах</w:t>
      </w:r>
      <w:r w:rsidR="000D240D" w:rsidRPr="0001295F">
        <w:rPr>
          <w:color w:val="000000" w:themeColor="text1"/>
          <w:sz w:val="28"/>
          <w:szCs w:val="28"/>
          <w:lang w:val="en-US" w:eastAsia="en-US"/>
        </w:rPr>
        <w:t xml:space="preserve"> </w:t>
      </w:r>
      <w:r w:rsidRPr="0001295F">
        <w:rPr>
          <w:color w:val="000000" w:themeColor="text1"/>
          <w:sz w:val="28"/>
          <w:szCs w:val="28"/>
          <w:lang w:eastAsia="en-US"/>
        </w:rPr>
        <w:t>данн</w:t>
      </w:r>
      <w:r w:rsidR="002D6FC8" w:rsidRPr="0001295F">
        <w:rPr>
          <w:color w:val="000000" w:themeColor="text1"/>
          <w:sz w:val="28"/>
          <w:szCs w:val="28"/>
          <w:lang w:eastAsia="en-US"/>
        </w:rPr>
        <w:t>ого</w:t>
      </w:r>
      <w:r w:rsidR="000D240D" w:rsidRPr="0001295F">
        <w:rPr>
          <w:color w:val="000000" w:themeColor="text1"/>
          <w:sz w:val="28"/>
          <w:szCs w:val="28"/>
          <w:lang w:val="en-US" w:eastAsia="en-US"/>
        </w:rPr>
        <w:t xml:space="preserve"> </w:t>
      </w:r>
      <w:r w:rsidR="002D6FC8" w:rsidRPr="0001295F">
        <w:rPr>
          <w:color w:val="000000" w:themeColor="text1"/>
          <w:sz w:val="28"/>
          <w:szCs w:val="28"/>
          <w:lang w:eastAsia="en-US"/>
        </w:rPr>
        <w:t>типа</w:t>
      </w:r>
      <w:r w:rsidR="000D240D" w:rsidRPr="0001295F">
        <w:rPr>
          <w:color w:val="000000" w:themeColor="text1"/>
          <w:sz w:val="28"/>
          <w:szCs w:val="28"/>
          <w:lang w:val="en-US" w:eastAsia="en-US"/>
        </w:rPr>
        <w:t xml:space="preserve"> </w:t>
      </w:r>
      <w:r w:rsidR="002D6FC8" w:rsidRPr="0001295F">
        <w:rPr>
          <w:color w:val="000000" w:themeColor="text1"/>
          <w:sz w:val="28"/>
          <w:szCs w:val="28"/>
          <w:lang w:eastAsia="en-US"/>
        </w:rPr>
        <w:t>дискурса</w:t>
      </w:r>
      <w:r w:rsidR="000D240D" w:rsidRPr="0001295F">
        <w:rPr>
          <w:color w:val="000000" w:themeColor="text1"/>
          <w:sz w:val="28"/>
          <w:szCs w:val="28"/>
          <w:lang w:val="en-US" w:eastAsia="en-US"/>
        </w:rPr>
        <w:t xml:space="preserve"> </w:t>
      </w:r>
      <w:r w:rsidR="002D6FC8" w:rsidRPr="0001295F">
        <w:rPr>
          <w:color w:val="000000" w:themeColor="text1"/>
          <w:sz w:val="28"/>
          <w:szCs w:val="28"/>
          <w:lang w:eastAsia="en-US"/>
        </w:rPr>
        <w:t>мы</w:t>
      </w:r>
      <w:r w:rsidR="000D240D" w:rsidRPr="0001295F">
        <w:rPr>
          <w:color w:val="000000" w:themeColor="text1"/>
          <w:sz w:val="28"/>
          <w:szCs w:val="28"/>
          <w:lang w:val="en-US" w:eastAsia="en-US"/>
        </w:rPr>
        <w:t xml:space="preserve"> </w:t>
      </w:r>
      <w:r w:rsidR="002D6FC8" w:rsidRPr="0001295F">
        <w:rPr>
          <w:color w:val="000000" w:themeColor="text1"/>
          <w:sz w:val="28"/>
          <w:szCs w:val="28"/>
          <w:lang w:eastAsia="en-US"/>
        </w:rPr>
        <w:t>наблюдаем</w:t>
      </w:r>
      <w:r w:rsidR="000D240D" w:rsidRPr="0001295F">
        <w:rPr>
          <w:color w:val="000000" w:themeColor="text1"/>
          <w:sz w:val="28"/>
          <w:szCs w:val="28"/>
          <w:lang w:val="en-US" w:eastAsia="en-US"/>
        </w:rPr>
        <w:t xml:space="preserve"> </w:t>
      </w:r>
      <w:r w:rsidRPr="0001295F">
        <w:rPr>
          <w:color w:val="000000" w:themeColor="text1"/>
          <w:sz w:val="28"/>
          <w:szCs w:val="28"/>
          <w:lang w:eastAsia="en-US"/>
        </w:rPr>
        <w:t>преимущественное</w:t>
      </w:r>
      <w:r w:rsidR="000D240D" w:rsidRPr="0001295F">
        <w:rPr>
          <w:color w:val="000000" w:themeColor="text1"/>
          <w:sz w:val="28"/>
          <w:szCs w:val="28"/>
          <w:lang w:val="en-US" w:eastAsia="en-US"/>
        </w:rPr>
        <w:t xml:space="preserve"> </w:t>
      </w:r>
      <w:r w:rsidRPr="0001295F">
        <w:rPr>
          <w:color w:val="000000" w:themeColor="text1"/>
          <w:sz w:val="28"/>
          <w:szCs w:val="28"/>
          <w:lang w:eastAsia="en-US"/>
        </w:rPr>
        <w:t>использование</w:t>
      </w:r>
      <w:r w:rsidR="000D240D" w:rsidRPr="0001295F">
        <w:rPr>
          <w:color w:val="000000" w:themeColor="text1"/>
          <w:sz w:val="28"/>
          <w:szCs w:val="28"/>
          <w:lang w:val="en-US" w:eastAsia="en-US"/>
        </w:rPr>
        <w:t xml:space="preserve"> </w:t>
      </w:r>
      <w:r w:rsidR="00AD2743" w:rsidRPr="0001295F">
        <w:rPr>
          <w:color w:val="000000" w:themeColor="text1"/>
          <w:sz w:val="28"/>
          <w:szCs w:val="28"/>
          <w:lang w:eastAsia="en-US"/>
        </w:rPr>
        <w:t>простой</w:t>
      </w:r>
      <w:r w:rsidR="000D240D" w:rsidRPr="0001295F">
        <w:rPr>
          <w:color w:val="000000" w:themeColor="text1"/>
          <w:sz w:val="28"/>
          <w:szCs w:val="28"/>
          <w:lang w:val="en-US" w:eastAsia="en-US"/>
        </w:rPr>
        <w:t xml:space="preserve"> </w:t>
      </w:r>
      <w:r w:rsidR="00AD2743" w:rsidRPr="0001295F">
        <w:rPr>
          <w:color w:val="000000" w:themeColor="text1"/>
          <w:sz w:val="28"/>
          <w:szCs w:val="28"/>
          <w:lang w:eastAsia="en-US"/>
        </w:rPr>
        <w:t>группы</w:t>
      </w:r>
      <w:r w:rsidR="000D240D" w:rsidRPr="0001295F">
        <w:rPr>
          <w:color w:val="000000" w:themeColor="text1"/>
          <w:sz w:val="28"/>
          <w:szCs w:val="28"/>
          <w:lang w:val="en-US" w:eastAsia="en-US"/>
        </w:rPr>
        <w:t xml:space="preserve"> </w:t>
      </w:r>
      <w:r w:rsidR="00AD2743" w:rsidRPr="0001295F">
        <w:rPr>
          <w:color w:val="000000" w:themeColor="text1"/>
          <w:sz w:val="28"/>
          <w:szCs w:val="28"/>
          <w:lang w:eastAsia="en-US"/>
        </w:rPr>
        <w:t>времен</w:t>
      </w:r>
      <w:r w:rsidR="000D240D" w:rsidRPr="0001295F">
        <w:rPr>
          <w:color w:val="000000" w:themeColor="text1"/>
          <w:sz w:val="28"/>
          <w:szCs w:val="28"/>
          <w:lang w:val="en-US" w:eastAsia="en-US"/>
        </w:rPr>
        <w:t xml:space="preserve"> </w:t>
      </w:r>
      <w:r w:rsidRPr="0001295F">
        <w:rPr>
          <w:color w:val="000000" w:themeColor="text1"/>
          <w:sz w:val="28"/>
          <w:szCs w:val="28"/>
          <w:lang w:val="en-US" w:eastAsia="en-US"/>
        </w:rPr>
        <w:t>Present</w:t>
      </w:r>
      <w:r w:rsidR="000D240D" w:rsidRPr="0001295F">
        <w:rPr>
          <w:color w:val="000000" w:themeColor="text1"/>
          <w:sz w:val="28"/>
          <w:szCs w:val="28"/>
          <w:lang w:val="en-US" w:eastAsia="en-US"/>
        </w:rPr>
        <w:t xml:space="preserve"> </w:t>
      </w:r>
      <w:r w:rsidRPr="0001295F">
        <w:rPr>
          <w:color w:val="000000" w:themeColor="text1"/>
          <w:sz w:val="28"/>
          <w:szCs w:val="28"/>
          <w:lang w:val="en-US" w:eastAsia="en-US"/>
        </w:rPr>
        <w:t>Simple</w:t>
      </w:r>
      <w:r w:rsidR="005A0BE5" w:rsidRPr="0001295F">
        <w:rPr>
          <w:color w:val="000000" w:themeColor="text1"/>
          <w:sz w:val="28"/>
          <w:szCs w:val="28"/>
          <w:lang w:val="en-US" w:eastAsia="en-US"/>
        </w:rPr>
        <w:t xml:space="preserve"> (</w:t>
      </w:r>
      <w:r w:rsidR="00D47E05" w:rsidRPr="0001295F">
        <w:rPr>
          <w:i/>
          <w:color w:val="000000" w:themeColor="text1"/>
          <w:sz w:val="28"/>
          <w:szCs w:val="28"/>
          <w:lang w:val="en-US" w:eastAsia="en-US"/>
        </w:rPr>
        <w:t>«</w:t>
      </w:r>
      <w:r w:rsidR="00DD4B8C" w:rsidRPr="0001295F">
        <w:rPr>
          <w:i/>
          <w:sz w:val="28"/>
          <w:szCs w:val="28"/>
          <w:lang w:val="en-US"/>
        </w:rPr>
        <w:t xml:space="preserve">We </w:t>
      </w:r>
      <w:r w:rsidR="00DD4B8C" w:rsidRPr="0001295F">
        <w:rPr>
          <w:b/>
          <w:i/>
          <w:sz w:val="28"/>
          <w:szCs w:val="28"/>
          <w:lang w:val="en-US"/>
        </w:rPr>
        <w:t>believe</w:t>
      </w:r>
      <w:r w:rsidR="00DD4B8C" w:rsidRPr="0001295F">
        <w:rPr>
          <w:i/>
          <w:sz w:val="28"/>
          <w:szCs w:val="28"/>
          <w:lang w:val="en-US"/>
        </w:rPr>
        <w:t xml:space="preserve"> in a strong educational system that </w:t>
      </w:r>
      <w:r w:rsidR="00DD4B8C" w:rsidRPr="0001295F">
        <w:rPr>
          <w:b/>
          <w:i/>
          <w:sz w:val="28"/>
          <w:szCs w:val="28"/>
          <w:lang w:val="en-US"/>
        </w:rPr>
        <w:t>offers</w:t>
      </w:r>
      <w:r w:rsidR="00DD4B8C" w:rsidRPr="0001295F">
        <w:rPr>
          <w:i/>
          <w:sz w:val="28"/>
          <w:szCs w:val="28"/>
          <w:lang w:val="en-US"/>
        </w:rPr>
        <w:t xml:space="preserve"> choice to every student and family!</w:t>
      </w:r>
      <w:r w:rsidR="009C10BD" w:rsidRPr="0001295F">
        <w:rPr>
          <w:i/>
          <w:color w:val="000000" w:themeColor="text1"/>
          <w:sz w:val="28"/>
          <w:szCs w:val="28"/>
          <w:lang w:val="en-US" w:eastAsia="en-US"/>
        </w:rPr>
        <w:t>»</w:t>
      </w:r>
      <w:r w:rsidR="005A0BE5" w:rsidRPr="0001295F">
        <w:rPr>
          <w:color w:val="000000" w:themeColor="text1"/>
          <w:sz w:val="28"/>
          <w:szCs w:val="28"/>
          <w:lang w:val="en-US" w:eastAsia="en-US"/>
        </w:rPr>
        <w:t>)</w:t>
      </w:r>
      <w:r w:rsidR="000B0EA4" w:rsidRPr="0001295F">
        <w:rPr>
          <w:color w:val="000000" w:themeColor="text1"/>
          <w:sz w:val="28"/>
          <w:szCs w:val="28"/>
          <w:lang w:val="en-US" w:eastAsia="en-US"/>
        </w:rPr>
        <w:t xml:space="preserve">, </w:t>
      </w:r>
      <w:r w:rsidRPr="0001295F">
        <w:rPr>
          <w:color w:val="000000" w:themeColor="text1"/>
          <w:sz w:val="28"/>
          <w:szCs w:val="28"/>
          <w:lang w:val="en-US" w:eastAsia="en-US"/>
        </w:rPr>
        <w:t>Future</w:t>
      </w:r>
      <w:r w:rsidR="003C5AE1">
        <w:rPr>
          <w:color w:val="000000" w:themeColor="text1"/>
          <w:sz w:val="28"/>
          <w:szCs w:val="28"/>
          <w:lang w:val="en-US" w:eastAsia="en-US"/>
        </w:rPr>
        <w:t xml:space="preserve"> </w:t>
      </w:r>
      <w:r w:rsidRPr="0001295F">
        <w:rPr>
          <w:color w:val="000000" w:themeColor="text1"/>
          <w:sz w:val="28"/>
          <w:szCs w:val="28"/>
          <w:lang w:val="en-US" w:eastAsia="en-US"/>
        </w:rPr>
        <w:t>Simple</w:t>
      </w:r>
      <w:r w:rsidR="000B0EA4" w:rsidRPr="0001295F">
        <w:rPr>
          <w:color w:val="000000" w:themeColor="text1"/>
          <w:sz w:val="28"/>
          <w:szCs w:val="28"/>
          <w:lang w:val="en-US" w:eastAsia="en-US"/>
        </w:rPr>
        <w:t xml:space="preserve"> (</w:t>
      </w:r>
      <w:r w:rsidR="00D47E05" w:rsidRPr="0001295F">
        <w:rPr>
          <w:i/>
          <w:color w:val="000000" w:themeColor="text1"/>
          <w:sz w:val="28"/>
          <w:szCs w:val="28"/>
          <w:lang w:val="en-US" w:eastAsia="en-US"/>
        </w:rPr>
        <w:t>«</w:t>
      </w:r>
      <w:r w:rsidR="00C57D6B" w:rsidRPr="0001295F">
        <w:rPr>
          <w:i/>
          <w:sz w:val="28"/>
          <w:szCs w:val="28"/>
          <w:lang w:val="en-US"/>
        </w:rPr>
        <w:t xml:space="preserve">The executive order </w:t>
      </w:r>
      <w:r w:rsidR="00C57D6B" w:rsidRPr="0001295F">
        <w:rPr>
          <w:b/>
          <w:i/>
          <w:sz w:val="28"/>
          <w:szCs w:val="28"/>
          <w:lang w:val="en-US"/>
        </w:rPr>
        <w:t>I will sign</w:t>
      </w:r>
      <w:r w:rsidR="00C57D6B" w:rsidRPr="0001295F">
        <w:rPr>
          <w:i/>
          <w:sz w:val="28"/>
          <w:szCs w:val="28"/>
          <w:lang w:val="en-US"/>
        </w:rPr>
        <w:t xml:space="preserve"> in a few moments </w:t>
      </w:r>
      <w:r w:rsidR="00C57D6B" w:rsidRPr="0001295F">
        <w:rPr>
          <w:b/>
          <w:i/>
          <w:sz w:val="28"/>
          <w:szCs w:val="28"/>
          <w:lang w:val="en-US"/>
        </w:rPr>
        <w:t>will expand</w:t>
      </w:r>
      <w:r w:rsidR="00C57D6B" w:rsidRPr="0001295F">
        <w:rPr>
          <w:i/>
          <w:sz w:val="28"/>
          <w:szCs w:val="28"/>
          <w:lang w:val="en-US"/>
        </w:rPr>
        <w:t xml:space="preserve"> our efforts across all of federal government to deliver educational and economic opportunity for Hispanic Americans.</w:t>
      </w:r>
      <w:r w:rsidR="009C10BD" w:rsidRPr="0001295F">
        <w:rPr>
          <w:i/>
          <w:color w:val="000000" w:themeColor="text1"/>
          <w:sz w:val="28"/>
          <w:szCs w:val="28"/>
          <w:lang w:val="en-US" w:eastAsia="en-US"/>
        </w:rPr>
        <w:t>»</w:t>
      </w:r>
      <w:r w:rsidR="000B0EA4" w:rsidRPr="0001295F">
        <w:rPr>
          <w:color w:val="000000" w:themeColor="text1"/>
          <w:sz w:val="28"/>
          <w:szCs w:val="28"/>
          <w:lang w:val="en-US" w:eastAsia="en-US"/>
        </w:rPr>
        <w:t>)</w:t>
      </w:r>
      <w:r w:rsidR="00FC1695" w:rsidRPr="0001295F">
        <w:rPr>
          <w:color w:val="000000" w:themeColor="text1"/>
          <w:sz w:val="28"/>
          <w:szCs w:val="28"/>
          <w:lang w:val="en-US" w:eastAsia="en-US"/>
        </w:rPr>
        <w:t>.</w:t>
      </w:r>
    </w:p>
    <w:p w14:paraId="793B723C" w14:textId="00265075" w:rsidR="00CD7D3F" w:rsidRPr="0001295F" w:rsidRDefault="00FC1695" w:rsidP="0001295F">
      <w:pPr>
        <w:pStyle w:val="a5"/>
        <w:spacing w:line="360" w:lineRule="auto"/>
        <w:ind w:left="-567" w:right="277" w:firstLine="709"/>
        <w:jc w:val="both"/>
        <w:rPr>
          <w:color w:val="000000" w:themeColor="text1"/>
          <w:sz w:val="28"/>
          <w:szCs w:val="28"/>
          <w:lang w:val="en-US" w:eastAsia="en-US"/>
        </w:rPr>
      </w:pPr>
      <w:r w:rsidRPr="0001295F">
        <w:rPr>
          <w:color w:val="000000" w:themeColor="text1"/>
          <w:sz w:val="28"/>
          <w:szCs w:val="28"/>
          <w:lang w:eastAsia="en-US"/>
        </w:rPr>
        <w:t>Также</w:t>
      </w:r>
      <w:r w:rsidR="00A008DD" w:rsidRPr="0001295F">
        <w:rPr>
          <w:color w:val="000000" w:themeColor="text1"/>
          <w:sz w:val="28"/>
          <w:szCs w:val="28"/>
          <w:lang w:val="en-US" w:eastAsia="en-US"/>
        </w:rPr>
        <w:t xml:space="preserve"> </w:t>
      </w:r>
      <w:r w:rsidRPr="0001295F">
        <w:rPr>
          <w:color w:val="000000" w:themeColor="text1"/>
          <w:sz w:val="28"/>
          <w:szCs w:val="28"/>
          <w:lang w:eastAsia="en-US"/>
        </w:rPr>
        <w:t>употребляется</w:t>
      </w:r>
      <w:r w:rsidR="00A008DD" w:rsidRPr="0001295F">
        <w:rPr>
          <w:color w:val="000000" w:themeColor="text1"/>
          <w:sz w:val="28"/>
          <w:szCs w:val="28"/>
          <w:lang w:val="en-US" w:eastAsia="en-US"/>
        </w:rPr>
        <w:t xml:space="preserve"> </w:t>
      </w:r>
      <w:r w:rsidRPr="0001295F">
        <w:rPr>
          <w:color w:val="000000" w:themeColor="text1"/>
          <w:sz w:val="28"/>
          <w:szCs w:val="28"/>
          <w:lang w:eastAsia="en-US"/>
        </w:rPr>
        <w:t>перфект</w:t>
      </w:r>
      <w:r w:rsidR="00A008DD" w:rsidRPr="0001295F">
        <w:rPr>
          <w:color w:val="000000" w:themeColor="text1"/>
          <w:sz w:val="28"/>
          <w:szCs w:val="28"/>
          <w:lang w:val="en-US" w:eastAsia="en-US"/>
        </w:rPr>
        <w:t xml:space="preserve"> </w:t>
      </w:r>
      <w:r w:rsidRPr="0001295F">
        <w:rPr>
          <w:color w:val="000000" w:themeColor="text1"/>
          <w:sz w:val="28"/>
          <w:szCs w:val="28"/>
          <w:lang w:eastAsia="en-US"/>
        </w:rPr>
        <w:t>как</w:t>
      </w:r>
      <w:r w:rsidR="00A008DD" w:rsidRPr="0001295F">
        <w:rPr>
          <w:color w:val="000000" w:themeColor="text1"/>
          <w:sz w:val="28"/>
          <w:szCs w:val="28"/>
          <w:lang w:val="en-US" w:eastAsia="en-US"/>
        </w:rPr>
        <w:t xml:space="preserve"> </w:t>
      </w:r>
      <w:r w:rsidRPr="0001295F">
        <w:rPr>
          <w:color w:val="000000" w:themeColor="text1"/>
          <w:sz w:val="28"/>
          <w:szCs w:val="28"/>
          <w:lang w:eastAsia="en-US"/>
        </w:rPr>
        <w:t>подведение</w:t>
      </w:r>
      <w:r w:rsidR="00A008DD" w:rsidRPr="0001295F">
        <w:rPr>
          <w:color w:val="000000" w:themeColor="text1"/>
          <w:sz w:val="28"/>
          <w:szCs w:val="28"/>
          <w:lang w:val="en-US" w:eastAsia="en-US"/>
        </w:rPr>
        <w:t xml:space="preserve"> </w:t>
      </w:r>
      <w:r w:rsidRPr="0001295F">
        <w:rPr>
          <w:color w:val="000000" w:themeColor="text1"/>
          <w:sz w:val="28"/>
          <w:szCs w:val="28"/>
          <w:lang w:eastAsia="en-US"/>
        </w:rPr>
        <w:t>определенных</w:t>
      </w:r>
      <w:r w:rsidR="00A008DD" w:rsidRPr="0001295F">
        <w:rPr>
          <w:color w:val="000000" w:themeColor="text1"/>
          <w:sz w:val="28"/>
          <w:szCs w:val="28"/>
          <w:lang w:val="en-US" w:eastAsia="en-US"/>
        </w:rPr>
        <w:t xml:space="preserve"> </w:t>
      </w:r>
      <w:r w:rsidRPr="0001295F">
        <w:rPr>
          <w:color w:val="000000" w:themeColor="text1"/>
          <w:sz w:val="28"/>
          <w:szCs w:val="28"/>
          <w:lang w:eastAsia="en-US"/>
        </w:rPr>
        <w:t>результатов</w:t>
      </w:r>
      <w:r w:rsidR="00A008DD" w:rsidRPr="0001295F">
        <w:rPr>
          <w:color w:val="000000" w:themeColor="text1"/>
          <w:sz w:val="28"/>
          <w:szCs w:val="28"/>
          <w:lang w:val="en-US" w:eastAsia="en-US"/>
        </w:rPr>
        <w:t xml:space="preserve"> </w:t>
      </w:r>
      <w:r w:rsidRPr="0001295F">
        <w:rPr>
          <w:color w:val="000000" w:themeColor="text1"/>
          <w:sz w:val="28"/>
          <w:szCs w:val="28"/>
          <w:lang w:eastAsia="en-US"/>
        </w:rPr>
        <w:t>работы</w:t>
      </w:r>
      <w:r w:rsidRPr="0001295F">
        <w:rPr>
          <w:color w:val="000000" w:themeColor="text1"/>
          <w:sz w:val="28"/>
          <w:szCs w:val="28"/>
          <w:lang w:val="en-US" w:eastAsia="en-US"/>
        </w:rPr>
        <w:t xml:space="preserve">, </w:t>
      </w:r>
      <w:r w:rsidRPr="0001295F">
        <w:rPr>
          <w:color w:val="000000" w:themeColor="text1"/>
          <w:sz w:val="28"/>
          <w:szCs w:val="28"/>
          <w:lang w:eastAsia="en-US"/>
        </w:rPr>
        <w:t>действий</w:t>
      </w:r>
      <w:r w:rsidR="00C7783E" w:rsidRPr="0001295F">
        <w:rPr>
          <w:color w:val="000000" w:themeColor="text1"/>
          <w:sz w:val="28"/>
          <w:szCs w:val="28"/>
          <w:lang w:val="en-US" w:eastAsia="en-US"/>
        </w:rPr>
        <w:t>:</w:t>
      </w:r>
      <w:r w:rsidR="00A008DD" w:rsidRPr="0001295F">
        <w:rPr>
          <w:color w:val="000000" w:themeColor="text1"/>
          <w:sz w:val="28"/>
          <w:szCs w:val="28"/>
          <w:lang w:val="en-US" w:eastAsia="en-US"/>
        </w:rPr>
        <w:t xml:space="preserve"> </w:t>
      </w:r>
      <w:r w:rsidR="00AD2743" w:rsidRPr="0001295F">
        <w:rPr>
          <w:color w:val="000000" w:themeColor="text1"/>
          <w:sz w:val="28"/>
          <w:szCs w:val="28"/>
          <w:lang w:val="en-US" w:eastAsia="en-US"/>
        </w:rPr>
        <w:t>Present</w:t>
      </w:r>
      <w:r w:rsidR="00A008DD" w:rsidRPr="0001295F">
        <w:rPr>
          <w:color w:val="000000" w:themeColor="text1"/>
          <w:sz w:val="28"/>
          <w:szCs w:val="28"/>
          <w:lang w:val="en-US" w:eastAsia="en-US"/>
        </w:rPr>
        <w:t xml:space="preserve"> </w:t>
      </w:r>
      <w:r w:rsidR="00AD2743" w:rsidRPr="0001295F">
        <w:rPr>
          <w:color w:val="000000" w:themeColor="text1"/>
          <w:sz w:val="28"/>
          <w:szCs w:val="28"/>
          <w:lang w:val="en-US" w:eastAsia="en-US"/>
        </w:rPr>
        <w:t>Perfect</w:t>
      </w:r>
      <w:r w:rsidR="00A008DD" w:rsidRPr="0001295F">
        <w:rPr>
          <w:color w:val="000000" w:themeColor="text1"/>
          <w:sz w:val="28"/>
          <w:szCs w:val="28"/>
          <w:lang w:val="en-US" w:eastAsia="en-US"/>
        </w:rPr>
        <w:t xml:space="preserve"> </w:t>
      </w:r>
      <w:r w:rsidR="00D65AB4" w:rsidRPr="0001295F">
        <w:rPr>
          <w:color w:val="000000" w:themeColor="text1"/>
          <w:sz w:val="28"/>
          <w:szCs w:val="28"/>
          <w:lang w:val="en-US" w:eastAsia="en-US"/>
        </w:rPr>
        <w:t>(</w:t>
      </w:r>
      <w:r w:rsidR="00BE5AC9" w:rsidRPr="0001295F">
        <w:rPr>
          <w:i/>
          <w:color w:val="000000" w:themeColor="text1"/>
          <w:sz w:val="28"/>
          <w:szCs w:val="28"/>
          <w:lang w:val="en-US" w:eastAsia="en-US"/>
        </w:rPr>
        <w:t>«</w:t>
      </w:r>
      <w:r w:rsidR="00DD4B8C" w:rsidRPr="0001295F">
        <w:rPr>
          <w:i/>
          <w:sz w:val="28"/>
          <w:szCs w:val="28"/>
          <w:lang w:val="en-US"/>
        </w:rPr>
        <w:t xml:space="preserve">Now that we </w:t>
      </w:r>
      <w:r w:rsidR="00DD4B8C" w:rsidRPr="0001295F">
        <w:rPr>
          <w:b/>
          <w:i/>
          <w:sz w:val="28"/>
          <w:szCs w:val="28"/>
          <w:lang w:val="en-US"/>
        </w:rPr>
        <w:t>have witnessed</w:t>
      </w:r>
      <w:r w:rsidR="00DD4B8C" w:rsidRPr="0001295F">
        <w:rPr>
          <w:i/>
          <w:sz w:val="28"/>
          <w:szCs w:val="28"/>
          <w:lang w:val="en-US"/>
        </w:rPr>
        <w:t xml:space="preserve"> it on a large scale basis, and firsthand, Virtual Learning </w:t>
      </w:r>
      <w:r w:rsidR="00DD4B8C" w:rsidRPr="0001295F">
        <w:rPr>
          <w:b/>
          <w:i/>
          <w:sz w:val="28"/>
          <w:szCs w:val="28"/>
          <w:lang w:val="en-US"/>
        </w:rPr>
        <w:t>has proven</w:t>
      </w:r>
      <w:r w:rsidR="00DD4B8C" w:rsidRPr="0001295F">
        <w:rPr>
          <w:i/>
          <w:sz w:val="28"/>
          <w:szCs w:val="28"/>
          <w:lang w:val="en-US"/>
        </w:rPr>
        <w:t xml:space="preserve"> to be TERRIBLE compared to In School, or On Campus, Learning.</w:t>
      </w:r>
      <w:r w:rsidR="00BE5AC9" w:rsidRPr="0001295F">
        <w:rPr>
          <w:i/>
          <w:color w:val="000000" w:themeColor="text1"/>
          <w:sz w:val="28"/>
          <w:szCs w:val="28"/>
          <w:lang w:val="en-US" w:eastAsia="en-US"/>
        </w:rPr>
        <w:t>»</w:t>
      </w:r>
      <w:r w:rsidR="00D65AB4" w:rsidRPr="0001295F">
        <w:rPr>
          <w:color w:val="000000" w:themeColor="text1"/>
          <w:sz w:val="28"/>
          <w:szCs w:val="28"/>
          <w:lang w:val="en-US" w:eastAsia="en-US"/>
        </w:rPr>
        <w:t>)</w:t>
      </w:r>
      <w:r w:rsidRPr="0001295F">
        <w:rPr>
          <w:color w:val="000000" w:themeColor="text1"/>
          <w:sz w:val="28"/>
          <w:szCs w:val="28"/>
          <w:lang w:val="en-US" w:eastAsia="en-US"/>
        </w:rPr>
        <w:t xml:space="preserve">. </w:t>
      </w:r>
    </w:p>
    <w:p w14:paraId="789A5796" w14:textId="130994FA" w:rsidR="00FC4CC4" w:rsidRPr="0001295F" w:rsidRDefault="00FC4CC4" w:rsidP="0001295F">
      <w:pPr>
        <w:pStyle w:val="a5"/>
        <w:spacing w:line="360" w:lineRule="auto"/>
        <w:ind w:left="-567" w:right="277" w:firstLine="709"/>
        <w:jc w:val="both"/>
        <w:rPr>
          <w:sz w:val="28"/>
          <w:szCs w:val="28"/>
          <w:lang w:val="en-US"/>
        </w:rPr>
      </w:pPr>
      <w:r w:rsidRPr="0001295F">
        <w:rPr>
          <w:color w:val="000000" w:themeColor="text1"/>
          <w:sz w:val="28"/>
          <w:szCs w:val="28"/>
          <w:lang w:eastAsia="en-US"/>
        </w:rPr>
        <w:t xml:space="preserve">В примере </w:t>
      </w:r>
      <w:r w:rsidR="00FB2B36" w:rsidRPr="0001295F">
        <w:rPr>
          <w:i/>
          <w:color w:val="000000" w:themeColor="text1"/>
          <w:sz w:val="28"/>
          <w:szCs w:val="28"/>
          <w:lang w:eastAsia="en-US"/>
        </w:rPr>
        <w:t>«</w:t>
      </w:r>
      <w:r w:rsidRPr="0001295F">
        <w:rPr>
          <w:i/>
          <w:sz w:val="28"/>
          <w:szCs w:val="28"/>
          <w:lang w:val="en-US"/>
        </w:rPr>
        <w:t>Schools</w:t>
      </w:r>
      <w:r w:rsidR="00B34F9F" w:rsidRPr="0001295F">
        <w:rPr>
          <w:i/>
          <w:sz w:val="28"/>
          <w:szCs w:val="28"/>
        </w:rPr>
        <w:t xml:space="preserve"> </w:t>
      </w:r>
      <w:r w:rsidRPr="0001295F">
        <w:rPr>
          <w:b/>
          <w:i/>
          <w:sz w:val="28"/>
          <w:szCs w:val="28"/>
          <w:lang w:val="en-US"/>
        </w:rPr>
        <w:t>must</w:t>
      </w:r>
      <w:r w:rsidR="00B34F9F" w:rsidRPr="0001295F">
        <w:rPr>
          <w:b/>
          <w:i/>
          <w:sz w:val="28"/>
          <w:szCs w:val="28"/>
        </w:rPr>
        <w:t xml:space="preserve"> </w:t>
      </w:r>
      <w:r w:rsidRPr="0001295F">
        <w:rPr>
          <w:b/>
          <w:i/>
          <w:sz w:val="28"/>
          <w:szCs w:val="28"/>
          <w:lang w:val="en-US"/>
        </w:rPr>
        <w:t>be</w:t>
      </w:r>
      <w:r w:rsidR="00B34F9F" w:rsidRPr="0001295F">
        <w:rPr>
          <w:b/>
          <w:i/>
          <w:sz w:val="28"/>
          <w:szCs w:val="28"/>
        </w:rPr>
        <w:t xml:space="preserve"> </w:t>
      </w:r>
      <w:r w:rsidRPr="0001295F">
        <w:rPr>
          <w:b/>
          <w:i/>
          <w:sz w:val="28"/>
          <w:szCs w:val="28"/>
          <w:lang w:val="en-US"/>
        </w:rPr>
        <w:t>open</w:t>
      </w:r>
      <w:r w:rsidR="00B34F9F" w:rsidRPr="0001295F">
        <w:rPr>
          <w:b/>
          <w:i/>
          <w:sz w:val="28"/>
          <w:szCs w:val="28"/>
        </w:rPr>
        <w:t xml:space="preserve"> </w:t>
      </w:r>
      <w:r w:rsidRPr="0001295F">
        <w:rPr>
          <w:i/>
          <w:sz w:val="28"/>
          <w:szCs w:val="28"/>
          <w:lang w:val="en-US"/>
        </w:rPr>
        <w:t>in</w:t>
      </w:r>
      <w:r w:rsidR="00B34F9F" w:rsidRPr="0001295F">
        <w:rPr>
          <w:i/>
          <w:sz w:val="28"/>
          <w:szCs w:val="28"/>
        </w:rPr>
        <w:t xml:space="preserve"> </w:t>
      </w:r>
      <w:r w:rsidRPr="0001295F">
        <w:rPr>
          <w:i/>
          <w:sz w:val="28"/>
          <w:szCs w:val="28"/>
          <w:lang w:val="en-US"/>
        </w:rPr>
        <w:t>the</w:t>
      </w:r>
      <w:r w:rsidR="00B34F9F" w:rsidRPr="0001295F">
        <w:rPr>
          <w:i/>
          <w:sz w:val="28"/>
          <w:szCs w:val="28"/>
        </w:rPr>
        <w:t xml:space="preserve"> </w:t>
      </w:r>
      <w:r w:rsidRPr="0001295F">
        <w:rPr>
          <w:i/>
          <w:sz w:val="28"/>
          <w:szCs w:val="28"/>
          <w:lang w:val="en-US"/>
        </w:rPr>
        <w:t>Fall</w:t>
      </w:r>
      <w:r w:rsidRPr="0001295F">
        <w:rPr>
          <w:i/>
          <w:sz w:val="28"/>
          <w:szCs w:val="28"/>
        </w:rPr>
        <w:t>.</w:t>
      </w:r>
      <w:r w:rsidR="00FB2B36" w:rsidRPr="0001295F">
        <w:rPr>
          <w:i/>
          <w:color w:val="000000" w:themeColor="text1"/>
          <w:sz w:val="28"/>
          <w:szCs w:val="28"/>
          <w:lang w:eastAsia="en-US"/>
        </w:rPr>
        <w:t>»</w:t>
      </w:r>
      <w:r w:rsidR="00FB2B36" w:rsidRPr="0001295F">
        <w:rPr>
          <w:i/>
          <w:sz w:val="28"/>
          <w:szCs w:val="28"/>
        </w:rPr>
        <w:t xml:space="preserve"> </w:t>
      </w:r>
      <w:r w:rsidR="00FA61C8" w:rsidRPr="0001295F">
        <w:rPr>
          <w:sz w:val="28"/>
          <w:szCs w:val="28"/>
        </w:rPr>
        <w:t xml:space="preserve">мы видим </w:t>
      </w:r>
      <w:r w:rsidR="00CC034E" w:rsidRPr="0001295F">
        <w:rPr>
          <w:sz w:val="28"/>
          <w:szCs w:val="28"/>
        </w:rPr>
        <w:t xml:space="preserve">использование модального глагола </w:t>
      </w:r>
      <w:r w:rsidR="00E34093" w:rsidRPr="0001295F">
        <w:rPr>
          <w:sz w:val="28"/>
          <w:szCs w:val="28"/>
        </w:rPr>
        <w:t>в пассивном залоге</w:t>
      </w:r>
      <w:r w:rsidR="00F52EC7" w:rsidRPr="0001295F">
        <w:rPr>
          <w:sz w:val="28"/>
          <w:szCs w:val="28"/>
        </w:rPr>
        <w:t>. Встречаю</w:t>
      </w:r>
      <w:r w:rsidR="00C25327" w:rsidRPr="0001295F">
        <w:rPr>
          <w:sz w:val="28"/>
          <w:szCs w:val="28"/>
        </w:rPr>
        <w:t>тся</w:t>
      </w:r>
      <w:r w:rsidR="00D868FF" w:rsidRPr="0001295F">
        <w:rPr>
          <w:sz w:val="28"/>
          <w:szCs w:val="28"/>
          <w:lang w:val="en-US"/>
        </w:rPr>
        <w:t xml:space="preserve"> </w:t>
      </w:r>
      <w:r w:rsidR="00F52EC7" w:rsidRPr="0001295F">
        <w:rPr>
          <w:sz w:val="28"/>
          <w:szCs w:val="28"/>
        </w:rPr>
        <w:t>в</w:t>
      </w:r>
      <w:r w:rsidR="00D868FF" w:rsidRPr="0001295F">
        <w:rPr>
          <w:sz w:val="28"/>
          <w:szCs w:val="28"/>
          <w:lang w:val="en-US"/>
        </w:rPr>
        <w:t xml:space="preserve"> </w:t>
      </w:r>
      <w:r w:rsidR="00F52EC7" w:rsidRPr="0001295F">
        <w:rPr>
          <w:sz w:val="28"/>
          <w:szCs w:val="28"/>
        </w:rPr>
        <w:t>тексте</w:t>
      </w:r>
      <w:r w:rsidR="00D868FF" w:rsidRPr="0001295F">
        <w:rPr>
          <w:sz w:val="28"/>
          <w:szCs w:val="28"/>
          <w:lang w:val="en-US"/>
        </w:rPr>
        <w:t xml:space="preserve"> </w:t>
      </w:r>
      <w:r w:rsidR="00F52EC7" w:rsidRPr="0001295F">
        <w:rPr>
          <w:sz w:val="28"/>
          <w:szCs w:val="28"/>
        </w:rPr>
        <w:t>и</w:t>
      </w:r>
      <w:r w:rsidR="00D868FF" w:rsidRPr="0001295F">
        <w:rPr>
          <w:sz w:val="28"/>
          <w:szCs w:val="28"/>
          <w:lang w:val="en-US"/>
        </w:rPr>
        <w:t xml:space="preserve"> </w:t>
      </w:r>
      <w:r w:rsidR="00C25327" w:rsidRPr="0001295F">
        <w:rPr>
          <w:sz w:val="28"/>
          <w:szCs w:val="28"/>
        </w:rPr>
        <w:t>условны</w:t>
      </w:r>
      <w:r w:rsidR="00F52EC7" w:rsidRPr="0001295F">
        <w:rPr>
          <w:sz w:val="28"/>
          <w:szCs w:val="28"/>
        </w:rPr>
        <w:t>е</w:t>
      </w:r>
      <w:r w:rsidR="00D868FF" w:rsidRPr="0001295F">
        <w:rPr>
          <w:sz w:val="28"/>
          <w:szCs w:val="28"/>
          <w:lang w:val="en-US"/>
        </w:rPr>
        <w:t xml:space="preserve"> </w:t>
      </w:r>
      <w:r w:rsidR="00C25327" w:rsidRPr="0001295F">
        <w:rPr>
          <w:sz w:val="28"/>
          <w:szCs w:val="28"/>
        </w:rPr>
        <w:t>предложени</w:t>
      </w:r>
      <w:r w:rsidR="00F52EC7" w:rsidRPr="0001295F">
        <w:rPr>
          <w:sz w:val="28"/>
          <w:szCs w:val="28"/>
        </w:rPr>
        <w:t>я</w:t>
      </w:r>
      <w:r w:rsidR="00C25327" w:rsidRPr="0001295F">
        <w:rPr>
          <w:sz w:val="28"/>
          <w:szCs w:val="28"/>
          <w:lang w:val="en-US"/>
        </w:rPr>
        <w:t xml:space="preserve"> (</w:t>
      </w:r>
      <w:r w:rsidR="00003F41" w:rsidRPr="0001295F">
        <w:rPr>
          <w:i/>
          <w:color w:val="000000" w:themeColor="text1"/>
          <w:sz w:val="28"/>
          <w:szCs w:val="28"/>
          <w:lang w:val="en-US" w:eastAsia="en-US"/>
        </w:rPr>
        <w:t>«</w:t>
      </w:r>
      <w:r w:rsidR="00C25327" w:rsidRPr="0001295F">
        <w:rPr>
          <w:i/>
          <w:sz w:val="28"/>
          <w:szCs w:val="28"/>
          <w:lang w:val="en-US"/>
        </w:rPr>
        <w:t>If not open, why would the Federal Government give Funding?</w:t>
      </w:r>
      <w:r w:rsidR="00003F41" w:rsidRPr="0001295F">
        <w:rPr>
          <w:i/>
          <w:color w:val="000000" w:themeColor="text1"/>
          <w:sz w:val="28"/>
          <w:szCs w:val="28"/>
          <w:lang w:val="en-US" w:eastAsia="en-US"/>
        </w:rPr>
        <w:t>»</w:t>
      </w:r>
      <w:r w:rsidR="00C25327" w:rsidRPr="0001295F">
        <w:rPr>
          <w:sz w:val="28"/>
          <w:szCs w:val="28"/>
          <w:lang w:val="en-US"/>
        </w:rPr>
        <w:t>)</w:t>
      </w:r>
    </w:p>
    <w:p w14:paraId="2D3A9D93" w14:textId="3DD578F0" w:rsidR="00F05309" w:rsidRPr="0001295F" w:rsidRDefault="00F05309" w:rsidP="0001295F">
      <w:pPr>
        <w:pStyle w:val="a5"/>
        <w:spacing w:line="360" w:lineRule="auto"/>
        <w:ind w:left="-567" w:right="277" w:firstLine="709"/>
        <w:jc w:val="both"/>
        <w:rPr>
          <w:color w:val="000000" w:themeColor="text1"/>
          <w:sz w:val="28"/>
          <w:szCs w:val="28"/>
          <w:u w:val="single"/>
        </w:rPr>
      </w:pPr>
      <w:r w:rsidRPr="0001295F">
        <w:rPr>
          <w:color w:val="000000" w:themeColor="text1"/>
          <w:sz w:val="28"/>
          <w:szCs w:val="28"/>
        </w:rPr>
        <w:t xml:space="preserve">Рассмотрим включение элементов медицинского дискурса в состав политического в рамках компонента модели ситуации </w:t>
      </w:r>
      <w:proofErr w:type="spellStart"/>
      <w:r w:rsidRPr="0001295F">
        <w:rPr>
          <w:rFonts w:eastAsia="Times New Roman"/>
          <w:color w:val="000000" w:themeColor="text1"/>
          <w:sz w:val="28"/>
          <w:szCs w:val="28"/>
        </w:rPr>
        <w:t>Act</w:t>
      </w:r>
      <w:proofErr w:type="spellEnd"/>
      <w:r w:rsidRPr="0001295F">
        <w:rPr>
          <w:rFonts w:eastAsia="Times New Roman"/>
          <w:color w:val="000000" w:themeColor="text1"/>
          <w:sz w:val="28"/>
          <w:szCs w:val="28"/>
        </w:rPr>
        <w:t xml:space="preserve"> </w:t>
      </w:r>
      <w:proofErr w:type="spellStart"/>
      <w:r w:rsidRPr="0001295F">
        <w:rPr>
          <w:rFonts w:eastAsia="Times New Roman"/>
          <w:color w:val="000000" w:themeColor="text1"/>
          <w:sz w:val="28"/>
          <w:szCs w:val="28"/>
        </w:rPr>
        <w:t>Sequence</w:t>
      </w:r>
      <w:proofErr w:type="spellEnd"/>
      <w:r w:rsidRPr="0001295F">
        <w:rPr>
          <w:rFonts w:eastAsia="Times New Roman"/>
          <w:color w:val="000000" w:themeColor="text1"/>
          <w:sz w:val="28"/>
          <w:szCs w:val="28"/>
        </w:rPr>
        <w:t>.</w:t>
      </w:r>
    </w:p>
    <w:p w14:paraId="479B9EE5" w14:textId="661D0CD6" w:rsidR="00E20DC0" w:rsidRPr="0001295F" w:rsidRDefault="00E20DC0" w:rsidP="0001295F">
      <w:pPr>
        <w:pStyle w:val="a5"/>
        <w:spacing w:line="360" w:lineRule="auto"/>
        <w:ind w:left="-567" w:right="277" w:firstLine="709"/>
        <w:jc w:val="both"/>
        <w:rPr>
          <w:sz w:val="28"/>
          <w:szCs w:val="28"/>
        </w:rPr>
      </w:pPr>
      <w:r w:rsidRPr="0001295F">
        <w:rPr>
          <w:color w:val="000000" w:themeColor="text1"/>
          <w:sz w:val="28"/>
          <w:szCs w:val="28"/>
        </w:rPr>
        <w:t xml:space="preserve">В 2020 году мир захлестнула волна пандемии, что не могло не отразиться на </w:t>
      </w:r>
      <w:r w:rsidR="00E55938" w:rsidRPr="0001295F">
        <w:rPr>
          <w:color w:val="000000" w:themeColor="text1"/>
          <w:sz w:val="28"/>
          <w:szCs w:val="28"/>
        </w:rPr>
        <w:t>высказываниях</w:t>
      </w:r>
      <w:r w:rsidRPr="0001295F">
        <w:rPr>
          <w:color w:val="000000" w:themeColor="text1"/>
          <w:sz w:val="28"/>
          <w:szCs w:val="28"/>
        </w:rPr>
        <w:t xml:space="preserve"> политиков верхнего эшелона власти. Поскольку эта тема затрагивает большую часть населения, </w:t>
      </w:r>
      <w:r w:rsidR="00A65B7B" w:rsidRPr="0001295F">
        <w:rPr>
          <w:color w:val="000000" w:themeColor="text1"/>
          <w:sz w:val="28"/>
          <w:szCs w:val="28"/>
        </w:rPr>
        <w:t>политики стремятся</w:t>
      </w:r>
      <w:r w:rsidRPr="0001295F">
        <w:rPr>
          <w:color w:val="000000" w:themeColor="text1"/>
          <w:sz w:val="28"/>
          <w:szCs w:val="28"/>
        </w:rPr>
        <w:t xml:space="preserve"> содействовать сохранению спокойствия в массах. Использование </w:t>
      </w:r>
      <w:r w:rsidR="00B05727" w:rsidRPr="0001295F">
        <w:rPr>
          <w:color w:val="000000" w:themeColor="text1"/>
          <w:sz w:val="28"/>
          <w:szCs w:val="28"/>
        </w:rPr>
        <w:t xml:space="preserve">группы времен </w:t>
      </w:r>
      <w:proofErr w:type="spellStart"/>
      <w:r w:rsidR="00B05727" w:rsidRPr="0001295F">
        <w:rPr>
          <w:color w:val="000000" w:themeColor="text1"/>
          <w:sz w:val="28"/>
          <w:szCs w:val="28"/>
        </w:rPr>
        <w:t>Present</w:t>
      </w:r>
      <w:proofErr w:type="spellEnd"/>
      <w:r w:rsidR="00B05727" w:rsidRPr="0001295F">
        <w:rPr>
          <w:color w:val="000000" w:themeColor="text1"/>
          <w:sz w:val="28"/>
          <w:szCs w:val="28"/>
        </w:rPr>
        <w:t xml:space="preserve"> </w:t>
      </w:r>
      <w:r w:rsidR="00A22BD8" w:rsidRPr="0001295F">
        <w:rPr>
          <w:color w:val="000000" w:themeColor="text1"/>
          <w:sz w:val="28"/>
          <w:szCs w:val="28"/>
          <w:lang w:val="en-US"/>
        </w:rPr>
        <w:t>Perfect</w:t>
      </w:r>
      <w:r w:rsidRPr="0001295F">
        <w:rPr>
          <w:color w:val="000000" w:themeColor="text1"/>
          <w:sz w:val="28"/>
          <w:szCs w:val="28"/>
        </w:rPr>
        <w:t xml:space="preserve"> в высказываниях в данном случае способно предоставить некие</w:t>
      </w:r>
      <w:r w:rsidR="000C6399" w:rsidRPr="0001295F">
        <w:rPr>
          <w:color w:val="000000" w:themeColor="text1"/>
          <w:sz w:val="28"/>
          <w:szCs w:val="28"/>
        </w:rPr>
        <w:t xml:space="preserve"> результаты </w:t>
      </w:r>
      <w:r w:rsidR="00546AFF" w:rsidRPr="0001295F">
        <w:rPr>
          <w:color w:val="000000" w:themeColor="text1"/>
          <w:sz w:val="28"/>
          <w:szCs w:val="28"/>
        </w:rPr>
        <w:t xml:space="preserve">деятельности </w:t>
      </w:r>
      <w:r w:rsidR="000C6399" w:rsidRPr="0001295F">
        <w:rPr>
          <w:color w:val="000000" w:themeColor="text1"/>
          <w:sz w:val="28"/>
          <w:szCs w:val="28"/>
        </w:rPr>
        <w:t>и успокоить граждан</w:t>
      </w:r>
      <w:r w:rsidR="00C8672F" w:rsidRPr="0001295F">
        <w:rPr>
          <w:color w:val="000000" w:themeColor="text1"/>
          <w:sz w:val="28"/>
          <w:szCs w:val="28"/>
        </w:rPr>
        <w:t xml:space="preserve">: </w:t>
      </w:r>
      <w:r w:rsidR="00C8672F" w:rsidRPr="0001295F">
        <w:rPr>
          <w:color w:val="000000" w:themeColor="text1"/>
          <w:sz w:val="28"/>
          <w:szCs w:val="28"/>
          <w:lang w:eastAsia="en-US"/>
        </w:rPr>
        <w:t>(</w:t>
      </w:r>
      <w:r w:rsidR="00C8672F" w:rsidRPr="0001295F">
        <w:rPr>
          <w:i/>
          <w:color w:val="000000" w:themeColor="text1"/>
          <w:sz w:val="28"/>
          <w:szCs w:val="28"/>
          <w:lang w:eastAsia="en-US"/>
        </w:rPr>
        <w:t>Пример)</w:t>
      </w:r>
      <w:r w:rsidR="000C6399" w:rsidRPr="0001295F">
        <w:rPr>
          <w:color w:val="000000" w:themeColor="text1"/>
          <w:sz w:val="28"/>
          <w:szCs w:val="28"/>
        </w:rPr>
        <w:t xml:space="preserve"> </w:t>
      </w:r>
      <w:r w:rsidR="00C8672F" w:rsidRPr="0001295F">
        <w:rPr>
          <w:i/>
          <w:color w:val="000000" w:themeColor="text1"/>
          <w:sz w:val="28"/>
          <w:szCs w:val="28"/>
          <w:lang w:eastAsia="en-US"/>
        </w:rPr>
        <w:t>«</w:t>
      </w:r>
      <w:r w:rsidRPr="0001295F">
        <w:rPr>
          <w:i/>
          <w:sz w:val="28"/>
          <w:szCs w:val="28"/>
          <w:lang w:val="en-US"/>
        </w:rPr>
        <w:t>Yesterday</w:t>
      </w:r>
      <w:r w:rsidR="00B05727" w:rsidRPr="0001295F">
        <w:rPr>
          <w:i/>
          <w:sz w:val="28"/>
          <w:szCs w:val="28"/>
        </w:rPr>
        <w:t xml:space="preserve"> </w:t>
      </w:r>
      <w:r w:rsidRPr="0001295F">
        <w:rPr>
          <w:i/>
          <w:sz w:val="28"/>
          <w:szCs w:val="28"/>
          <w:lang w:val="en-US"/>
        </w:rPr>
        <w:t>I</w:t>
      </w:r>
      <w:r w:rsidR="00B05727" w:rsidRPr="0001295F">
        <w:rPr>
          <w:i/>
          <w:sz w:val="28"/>
          <w:szCs w:val="28"/>
        </w:rPr>
        <w:t xml:space="preserve"> </w:t>
      </w:r>
      <w:r w:rsidRPr="0001295F">
        <w:rPr>
          <w:i/>
          <w:sz w:val="28"/>
          <w:szCs w:val="28"/>
          <w:lang w:val="en-US"/>
        </w:rPr>
        <w:t>signed</w:t>
      </w:r>
      <w:r w:rsidR="00B05727" w:rsidRPr="0001295F">
        <w:rPr>
          <w:i/>
          <w:sz w:val="28"/>
          <w:szCs w:val="28"/>
        </w:rPr>
        <w:t xml:space="preserve"> </w:t>
      </w:r>
      <w:r w:rsidRPr="0001295F">
        <w:rPr>
          <w:i/>
          <w:sz w:val="28"/>
          <w:szCs w:val="28"/>
          <w:lang w:val="en-US"/>
        </w:rPr>
        <w:t>four</w:t>
      </w:r>
      <w:r w:rsidR="00B05727" w:rsidRPr="0001295F">
        <w:rPr>
          <w:i/>
          <w:sz w:val="28"/>
          <w:szCs w:val="28"/>
        </w:rPr>
        <w:t xml:space="preserve"> </w:t>
      </w:r>
      <w:r w:rsidRPr="0001295F">
        <w:rPr>
          <w:i/>
          <w:sz w:val="28"/>
          <w:szCs w:val="28"/>
          <w:lang w:val="en-US"/>
        </w:rPr>
        <w:t>measures</w:t>
      </w:r>
      <w:r w:rsidR="00B05727" w:rsidRPr="0001295F">
        <w:rPr>
          <w:i/>
          <w:sz w:val="28"/>
          <w:szCs w:val="28"/>
        </w:rPr>
        <w:t xml:space="preserve"> </w:t>
      </w:r>
      <w:r w:rsidRPr="0001295F">
        <w:rPr>
          <w:i/>
          <w:sz w:val="28"/>
          <w:szCs w:val="28"/>
          <w:lang w:val="en-US"/>
        </w:rPr>
        <w:t>that</w:t>
      </w:r>
      <w:r w:rsidR="00B05727" w:rsidRPr="0001295F">
        <w:rPr>
          <w:i/>
          <w:sz w:val="28"/>
          <w:szCs w:val="28"/>
        </w:rPr>
        <w:t xml:space="preserve"> </w:t>
      </w:r>
      <w:r w:rsidRPr="0001295F">
        <w:rPr>
          <w:i/>
          <w:sz w:val="28"/>
          <w:szCs w:val="28"/>
          <w:lang w:val="en-US"/>
        </w:rPr>
        <w:t>will</w:t>
      </w:r>
      <w:r w:rsidR="00B05727" w:rsidRPr="0001295F">
        <w:rPr>
          <w:i/>
          <w:sz w:val="28"/>
          <w:szCs w:val="28"/>
        </w:rPr>
        <w:t xml:space="preserve"> </w:t>
      </w:r>
      <w:r w:rsidRPr="0001295F">
        <w:rPr>
          <w:i/>
          <w:sz w:val="28"/>
          <w:szCs w:val="28"/>
          <w:lang w:val="en-US"/>
        </w:rPr>
        <w:t>massively</w:t>
      </w:r>
      <w:r w:rsidR="00B05727" w:rsidRPr="0001295F">
        <w:rPr>
          <w:i/>
          <w:sz w:val="28"/>
          <w:szCs w:val="28"/>
        </w:rPr>
        <w:t xml:space="preserve"> </w:t>
      </w:r>
      <w:r w:rsidRPr="0001295F">
        <w:rPr>
          <w:i/>
          <w:sz w:val="28"/>
          <w:szCs w:val="28"/>
          <w:lang w:val="en-US"/>
        </w:rPr>
        <w:t>reduce</w:t>
      </w:r>
      <w:r w:rsidR="00B05727" w:rsidRPr="0001295F">
        <w:rPr>
          <w:i/>
          <w:sz w:val="28"/>
          <w:szCs w:val="28"/>
        </w:rPr>
        <w:t xml:space="preserve"> </w:t>
      </w:r>
      <w:r w:rsidRPr="0001295F">
        <w:rPr>
          <w:i/>
          <w:sz w:val="28"/>
          <w:szCs w:val="28"/>
          <w:lang w:val="en-US"/>
        </w:rPr>
        <w:t>the</w:t>
      </w:r>
      <w:r w:rsidR="00B05727" w:rsidRPr="0001295F">
        <w:rPr>
          <w:i/>
          <w:sz w:val="28"/>
          <w:szCs w:val="28"/>
        </w:rPr>
        <w:t xml:space="preserve"> </w:t>
      </w:r>
      <w:r w:rsidRPr="0001295F">
        <w:rPr>
          <w:i/>
          <w:sz w:val="28"/>
          <w:szCs w:val="28"/>
          <w:lang w:val="en-US"/>
        </w:rPr>
        <w:t>prices</w:t>
      </w:r>
      <w:r w:rsidR="00B05727" w:rsidRPr="0001295F">
        <w:rPr>
          <w:i/>
          <w:sz w:val="28"/>
          <w:szCs w:val="28"/>
        </w:rPr>
        <w:t xml:space="preserve"> </w:t>
      </w:r>
      <w:r w:rsidRPr="0001295F">
        <w:rPr>
          <w:i/>
          <w:sz w:val="28"/>
          <w:szCs w:val="28"/>
          <w:lang w:val="en-US"/>
        </w:rPr>
        <w:t>of</w:t>
      </w:r>
      <w:r w:rsidR="00B05727" w:rsidRPr="0001295F">
        <w:rPr>
          <w:i/>
          <w:sz w:val="28"/>
          <w:szCs w:val="28"/>
        </w:rPr>
        <w:t xml:space="preserve"> </w:t>
      </w:r>
      <w:r w:rsidRPr="0001295F">
        <w:rPr>
          <w:i/>
          <w:sz w:val="28"/>
          <w:szCs w:val="28"/>
          <w:lang w:val="en-US"/>
        </w:rPr>
        <w:t>prescription</w:t>
      </w:r>
      <w:r w:rsidR="00B05727" w:rsidRPr="0001295F">
        <w:rPr>
          <w:i/>
          <w:sz w:val="28"/>
          <w:szCs w:val="28"/>
        </w:rPr>
        <w:t xml:space="preserve"> </w:t>
      </w:r>
      <w:r w:rsidRPr="0001295F">
        <w:rPr>
          <w:i/>
          <w:sz w:val="28"/>
          <w:szCs w:val="28"/>
          <w:lang w:val="en-US"/>
        </w:rPr>
        <w:t>drugs</w:t>
      </w:r>
      <w:r w:rsidRPr="0001295F">
        <w:rPr>
          <w:i/>
          <w:sz w:val="28"/>
          <w:szCs w:val="28"/>
        </w:rPr>
        <w:t xml:space="preserve">, </w:t>
      </w:r>
      <w:r w:rsidRPr="0001295F">
        <w:rPr>
          <w:i/>
          <w:sz w:val="28"/>
          <w:szCs w:val="28"/>
          <w:lang w:val="en-US"/>
        </w:rPr>
        <w:t>in</w:t>
      </w:r>
      <w:r w:rsidR="00B05727" w:rsidRPr="0001295F">
        <w:rPr>
          <w:i/>
          <w:sz w:val="28"/>
          <w:szCs w:val="28"/>
        </w:rPr>
        <w:t xml:space="preserve"> </w:t>
      </w:r>
      <w:r w:rsidRPr="0001295F">
        <w:rPr>
          <w:i/>
          <w:sz w:val="28"/>
          <w:szCs w:val="28"/>
          <w:lang w:val="en-US"/>
        </w:rPr>
        <w:t>many</w:t>
      </w:r>
      <w:r w:rsidR="00B05727" w:rsidRPr="0001295F">
        <w:rPr>
          <w:i/>
          <w:sz w:val="28"/>
          <w:szCs w:val="28"/>
        </w:rPr>
        <w:t xml:space="preserve"> </w:t>
      </w:r>
      <w:r w:rsidRPr="0001295F">
        <w:rPr>
          <w:i/>
          <w:sz w:val="28"/>
          <w:szCs w:val="28"/>
          <w:lang w:val="en-US"/>
        </w:rPr>
        <w:t>cases</w:t>
      </w:r>
      <w:r w:rsidR="00B05727" w:rsidRPr="0001295F">
        <w:rPr>
          <w:i/>
          <w:sz w:val="28"/>
          <w:szCs w:val="28"/>
        </w:rPr>
        <w:t xml:space="preserve"> </w:t>
      </w:r>
      <w:r w:rsidRPr="0001295F">
        <w:rPr>
          <w:i/>
          <w:sz w:val="28"/>
          <w:szCs w:val="28"/>
          <w:lang w:val="en-US"/>
        </w:rPr>
        <w:t>by</w:t>
      </w:r>
      <w:r w:rsidR="00B05727" w:rsidRPr="0001295F">
        <w:rPr>
          <w:i/>
          <w:sz w:val="28"/>
          <w:szCs w:val="28"/>
        </w:rPr>
        <w:t xml:space="preserve"> </w:t>
      </w:r>
      <w:r w:rsidRPr="0001295F">
        <w:rPr>
          <w:i/>
          <w:sz w:val="28"/>
          <w:szCs w:val="28"/>
          <w:lang w:val="en-US"/>
        </w:rPr>
        <w:t>more</w:t>
      </w:r>
      <w:r w:rsidR="00B05727" w:rsidRPr="0001295F">
        <w:rPr>
          <w:i/>
          <w:sz w:val="28"/>
          <w:szCs w:val="28"/>
        </w:rPr>
        <w:t xml:space="preserve"> </w:t>
      </w:r>
      <w:r w:rsidRPr="0001295F">
        <w:rPr>
          <w:i/>
          <w:sz w:val="28"/>
          <w:szCs w:val="28"/>
          <w:lang w:val="en-US"/>
        </w:rPr>
        <w:t>than</w:t>
      </w:r>
      <w:r w:rsidRPr="0001295F">
        <w:rPr>
          <w:i/>
          <w:sz w:val="28"/>
          <w:szCs w:val="28"/>
        </w:rPr>
        <w:t xml:space="preserve"> 50%. </w:t>
      </w:r>
      <w:r w:rsidRPr="0001295F">
        <w:rPr>
          <w:i/>
          <w:sz w:val="28"/>
          <w:szCs w:val="28"/>
          <w:lang w:val="en-US"/>
        </w:rPr>
        <w:t xml:space="preserve">Nothing like this </w:t>
      </w:r>
      <w:r w:rsidRPr="0001295F">
        <w:rPr>
          <w:b/>
          <w:i/>
          <w:sz w:val="28"/>
          <w:szCs w:val="28"/>
          <w:lang w:val="en-US"/>
        </w:rPr>
        <w:t>has ever been done before</w:t>
      </w:r>
      <w:r w:rsidRPr="0001295F">
        <w:rPr>
          <w:i/>
          <w:sz w:val="28"/>
          <w:szCs w:val="28"/>
          <w:lang w:val="en-US"/>
        </w:rPr>
        <w:t xml:space="preserve"> because Big Pharma, with its vast power, would not let it happen. Expensive</w:t>
      </w:r>
      <w:r w:rsidR="00585ABF" w:rsidRPr="0001295F">
        <w:rPr>
          <w:i/>
          <w:sz w:val="28"/>
          <w:szCs w:val="28"/>
        </w:rPr>
        <w:t xml:space="preserve"> </w:t>
      </w:r>
      <w:r w:rsidRPr="0001295F">
        <w:rPr>
          <w:i/>
          <w:sz w:val="28"/>
          <w:szCs w:val="28"/>
          <w:lang w:val="en-US"/>
        </w:rPr>
        <w:t>Insulin</w:t>
      </w:r>
      <w:r w:rsidR="00585ABF" w:rsidRPr="0001295F">
        <w:rPr>
          <w:i/>
          <w:sz w:val="28"/>
          <w:szCs w:val="28"/>
        </w:rPr>
        <w:t xml:space="preserve"> </w:t>
      </w:r>
      <w:r w:rsidRPr="0001295F">
        <w:rPr>
          <w:i/>
          <w:sz w:val="28"/>
          <w:szCs w:val="28"/>
          <w:lang w:val="en-US"/>
        </w:rPr>
        <w:t>went</w:t>
      </w:r>
      <w:r w:rsidR="00585ABF" w:rsidRPr="0001295F">
        <w:rPr>
          <w:i/>
          <w:sz w:val="28"/>
          <w:szCs w:val="28"/>
        </w:rPr>
        <w:t xml:space="preserve"> </w:t>
      </w:r>
      <w:r w:rsidRPr="0001295F">
        <w:rPr>
          <w:i/>
          <w:sz w:val="28"/>
          <w:szCs w:val="28"/>
          <w:lang w:val="en-US"/>
        </w:rPr>
        <w:t>from</w:t>
      </w:r>
      <w:r w:rsidR="00585ABF" w:rsidRPr="0001295F">
        <w:rPr>
          <w:i/>
          <w:sz w:val="28"/>
          <w:szCs w:val="28"/>
        </w:rPr>
        <w:t xml:space="preserve"> </w:t>
      </w:r>
      <w:r w:rsidRPr="0001295F">
        <w:rPr>
          <w:i/>
          <w:sz w:val="28"/>
          <w:szCs w:val="28"/>
          <w:lang w:val="en-US"/>
        </w:rPr>
        <w:t>big</w:t>
      </w:r>
      <w:r w:rsidR="00585ABF" w:rsidRPr="0001295F">
        <w:rPr>
          <w:i/>
          <w:sz w:val="28"/>
          <w:szCs w:val="28"/>
        </w:rPr>
        <w:t xml:space="preserve"> </w:t>
      </w:r>
      <w:r w:rsidRPr="0001295F">
        <w:rPr>
          <w:i/>
          <w:sz w:val="28"/>
          <w:szCs w:val="28"/>
          <w:lang w:val="en-US"/>
        </w:rPr>
        <w:t>dollars</w:t>
      </w:r>
      <w:r w:rsidR="00585ABF" w:rsidRPr="0001295F">
        <w:rPr>
          <w:i/>
          <w:sz w:val="28"/>
          <w:szCs w:val="28"/>
        </w:rPr>
        <w:t xml:space="preserve"> </w:t>
      </w:r>
      <w:r w:rsidRPr="0001295F">
        <w:rPr>
          <w:i/>
          <w:sz w:val="28"/>
          <w:szCs w:val="28"/>
          <w:lang w:val="en-US"/>
        </w:rPr>
        <w:t>to</w:t>
      </w:r>
      <w:r w:rsidR="00585ABF" w:rsidRPr="0001295F">
        <w:rPr>
          <w:i/>
          <w:sz w:val="28"/>
          <w:szCs w:val="28"/>
        </w:rPr>
        <w:t xml:space="preserve"> </w:t>
      </w:r>
      <w:r w:rsidRPr="0001295F">
        <w:rPr>
          <w:i/>
          <w:sz w:val="28"/>
          <w:szCs w:val="28"/>
          <w:lang w:val="en-US"/>
        </w:rPr>
        <w:t>virtual</w:t>
      </w:r>
      <w:r w:rsidR="00585ABF" w:rsidRPr="0001295F">
        <w:rPr>
          <w:i/>
          <w:sz w:val="28"/>
          <w:szCs w:val="28"/>
        </w:rPr>
        <w:t xml:space="preserve"> </w:t>
      </w:r>
      <w:proofErr w:type="gramStart"/>
      <w:r w:rsidRPr="0001295F">
        <w:rPr>
          <w:i/>
          <w:sz w:val="28"/>
          <w:szCs w:val="28"/>
          <w:lang w:val="en-US"/>
        </w:rPr>
        <w:lastRenderedPageBreak/>
        <w:t>pennies</w:t>
      </w:r>
      <w:r w:rsidRPr="0001295F">
        <w:rPr>
          <w:i/>
          <w:sz w:val="28"/>
          <w:szCs w:val="28"/>
        </w:rPr>
        <w:t>.</w:t>
      </w:r>
      <w:r w:rsidR="00C8672F" w:rsidRPr="0001295F">
        <w:rPr>
          <w:i/>
          <w:color w:val="000000" w:themeColor="text1"/>
          <w:sz w:val="28"/>
          <w:szCs w:val="28"/>
          <w:lang w:eastAsia="en-US"/>
        </w:rPr>
        <w:t>»</w:t>
      </w:r>
      <w:proofErr w:type="gramEnd"/>
      <w:r w:rsidR="000C6399" w:rsidRPr="0001295F">
        <w:rPr>
          <w:i/>
          <w:sz w:val="28"/>
          <w:szCs w:val="28"/>
        </w:rPr>
        <w:t xml:space="preserve"> </w:t>
      </w:r>
      <w:r w:rsidR="000C6399" w:rsidRPr="0001295F">
        <w:rPr>
          <w:sz w:val="28"/>
          <w:szCs w:val="28"/>
        </w:rPr>
        <w:t>Также</w:t>
      </w:r>
      <w:r w:rsidR="00091052" w:rsidRPr="0001295F">
        <w:rPr>
          <w:sz w:val="28"/>
          <w:szCs w:val="28"/>
        </w:rPr>
        <w:t xml:space="preserve"> </w:t>
      </w:r>
      <w:r w:rsidR="000C6399" w:rsidRPr="0001295F">
        <w:rPr>
          <w:sz w:val="28"/>
          <w:szCs w:val="28"/>
        </w:rPr>
        <w:t>мы</w:t>
      </w:r>
      <w:r w:rsidR="00091052" w:rsidRPr="0001295F">
        <w:rPr>
          <w:sz w:val="28"/>
          <w:szCs w:val="28"/>
        </w:rPr>
        <w:t xml:space="preserve"> </w:t>
      </w:r>
      <w:r w:rsidR="000C6399" w:rsidRPr="0001295F">
        <w:rPr>
          <w:sz w:val="28"/>
          <w:szCs w:val="28"/>
        </w:rPr>
        <w:t xml:space="preserve">наблюдаем активное </w:t>
      </w:r>
      <w:r w:rsidR="00291BAE" w:rsidRPr="0001295F">
        <w:rPr>
          <w:sz w:val="28"/>
          <w:szCs w:val="28"/>
        </w:rPr>
        <w:t>употребление</w:t>
      </w:r>
      <w:r w:rsidR="00091052" w:rsidRPr="0001295F">
        <w:rPr>
          <w:sz w:val="28"/>
          <w:szCs w:val="28"/>
        </w:rPr>
        <w:t xml:space="preserve"> </w:t>
      </w:r>
      <w:r w:rsidR="00737BCB" w:rsidRPr="0001295F">
        <w:rPr>
          <w:sz w:val="28"/>
          <w:szCs w:val="28"/>
        </w:rPr>
        <w:t>прошедшего времени</w:t>
      </w:r>
      <w:r w:rsidR="002B59F2" w:rsidRPr="0001295F">
        <w:rPr>
          <w:sz w:val="28"/>
          <w:szCs w:val="28"/>
        </w:rPr>
        <w:t xml:space="preserve"> с целью показать</w:t>
      </w:r>
      <w:r w:rsidR="00546AFF" w:rsidRPr="0001295F">
        <w:rPr>
          <w:sz w:val="28"/>
          <w:szCs w:val="28"/>
        </w:rPr>
        <w:t>,</w:t>
      </w:r>
      <w:r w:rsidR="002B59F2" w:rsidRPr="0001295F">
        <w:rPr>
          <w:sz w:val="28"/>
          <w:szCs w:val="28"/>
        </w:rPr>
        <w:t xml:space="preserve"> что было раньше и что стало меняться </w:t>
      </w:r>
      <w:r w:rsidR="00737BCB" w:rsidRPr="0001295F">
        <w:rPr>
          <w:sz w:val="28"/>
          <w:szCs w:val="28"/>
        </w:rPr>
        <w:t xml:space="preserve">сейчас </w:t>
      </w:r>
      <w:r w:rsidR="002B59F2" w:rsidRPr="0001295F">
        <w:rPr>
          <w:sz w:val="28"/>
          <w:szCs w:val="28"/>
        </w:rPr>
        <w:t>(в лучшую сторону.)</w:t>
      </w:r>
    </w:p>
    <w:p w14:paraId="78E962C6" w14:textId="03826602" w:rsidR="00B05C8E" w:rsidRPr="0001295F" w:rsidRDefault="00B05C8E" w:rsidP="0001295F">
      <w:pPr>
        <w:pStyle w:val="a5"/>
        <w:spacing w:line="360" w:lineRule="auto"/>
        <w:ind w:left="-567" w:right="277" w:firstLine="709"/>
        <w:jc w:val="both"/>
        <w:rPr>
          <w:color w:val="000000" w:themeColor="text1"/>
          <w:sz w:val="28"/>
          <w:szCs w:val="28"/>
        </w:rPr>
      </w:pPr>
      <w:r w:rsidRPr="0001295F">
        <w:rPr>
          <w:sz w:val="28"/>
          <w:szCs w:val="28"/>
        </w:rPr>
        <w:t xml:space="preserve">Таким образом, во всех рассматриваемых видах дискурсов активно используются простые группы времен, а также перфект, указывающий на результат действия. Что касается структуры предложений, в основном </w:t>
      </w:r>
      <w:r w:rsidR="005A51F8" w:rsidRPr="0001295F">
        <w:rPr>
          <w:sz w:val="28"/>
          <w:szCs w:val="28"/>
        </w:rPr>
        <w:t>в сообщениях присутствуют</w:t>
      </w:r>
      <w:r w:rsidRPr="0001295F">
        <w:rPr>
          <w:sz w:val="28"/>
          <w:szCs w:val="28"/>
        </w:rPr>
        <w:t xml:space="preserve"> простые предложения, иногда придаточные (с употреблением слов</w:t>
      </w:r>
      <w:r w:rsidR="006C7893" w:rsidRPr="0001295F">
        <w:rPr>
          <w:sz w:val="28"/>
          <w:szCs w:val="28"/>
        </w:rPr>
        <w:t xml:space="preserve"> </w:t>
      </w:r>
      <w:proofErr w:type="spellStart"/>
      <w:r w:rsidRPr="0001295F">
        <w:rPr>
          <w:i/>
          <w:sz w:val="28"/>
          <w:szCs w:val="28"/>
        </w:rPr>
        <w:t>why</w:t>
      </w:r>
      <w:proofErr w:type="spellEnd"/>
      <w:r w:rsidRPr="0001295F">
        <w:rPr>
          <w:i/>
          <w:sz w:val="28"/>
          <w:szCs w:val="28"/>
        </w:rPr>
        <w:t xml:space="preserve">, </w:t>
      </w:r>
      <w:proofErr w:type="spellStart"/>
      <w:r w:rsidRPr="0001295F">
        <w:rPr>
          <w:i/>
          <w:sz w:val="28"/>
          <w:szCs w:val="28"/>
        </w:rPr>
        <w:t>who</w:t>
      </w:r>
      <w:proofErr w:type="spellEnd"/>
      <w:r w:rsidRPr="0001295F">
        <w:rPr>
          <w:i/>
          <w:sz w:val="28"/>
          <w:szCs w:val="28"/>
        </w:rPr>
        <w:t xml:space="preserve">, </w:t>
      </w:r>
      <w:proofErr w:type="spellStart"/>
      <w:r w:rsidRPr="0001295F">
        <w:rPr>
          <w:i/>
          <w:sz w:val="28"/>
          <w:szCs w:val="28"/>
        </w:rPr>
        <w:t>that</w:t>
      </w:r>
      <w:proofErr w:type="spellEnd"/>
      <w:r w:rsidRPr="0001295F">
        <w:rPr>
          <w:i/>
          <w:sz w:val="28"/>
          <w:szCs w:val="28"/>
        </w:rPr>
        <w:t xml:space="preserve">, </w:t>
      </w:r>
      <w:proofErr w:type="spellStart"/>
      <w:r w:rsidRPr="0001295F">
        <w:rPr>
          <w:i/>
          <w:sz w:val="28"/>
          <w:szCs w:val="28"/>
        </w:rPr>
        <w:t>because</w:t>
      </w:r>
      <w:proofErr w:type="spellEnd"/>
      <w:r w:rsidRPr="0001295F">
        <w:rPr>
          <w:sz w:val="28"/>
          <w:szCs w:val="28"/>
        </w:rPr>
        <w:t>). В</w:t>
      </w:r>
      <w:r w:rsidR="00AD12DA" w:rsidRPr="0001295F">
        <w:rPr>
          <w:sz w:val="28"/>
          <w:szCs w:val="28"/>
          <w:lang w:val="en-US"/>
        </w:rPr>
        <w:t xml:space="preserve"> </w:t>
      </w:r>
      <w:r w:rsidRPr="0001295F">
        <w:rPr>
          <w:sz w:val="28"/>
          <w:szCs w:val="28"/>
        </w:rPr>
        <w:t>случае</w:t>
      </w:r>
      <w:r w:rsidR="00AD12DA" w:rsidRPr="0001295F">
        <w:rPr>
          <w:sz w:val="28"/>
          <w:szCs w:val="28"/>
          <w:lang w:val="en-US"/>
        </w:rPr>
        <w:t xml:space="preserve"> </w:t>
      </w:r>
      <w:r w:rsidRPr="0001295F">
        <w:rPr>
          <w:sz w:val="28"/>
          <w:szCs w:val="28"/>
        </w:rPr>
        <w:t>необходимости</w:t>
      </w:r>
      <w:r w:rsidR="00AD12DA" w:rsidRPr="0001295F">
        <w:rPr>
          <w:sz w:val="28"/>
          <w:szCs w:val="28"/>
          <w:lang w:val="en-US"/>
        </w:rPr>
        <w:t xml:space="preserve"> </w:t>
      </w:r>
      <w:r w:rsidRPr="0001295F">
        <w:rPr>
          <w:sz w:val="28"/>
          <w:szCs w:val="28"/>
        </w:rPr>
        <w:t>аргументации</w:t>
      </w:r>
      <w:r w:rsidR="00AD12DA" w:rsidRPr="0001295F">
        <w:rPr>
          <w:sz w:val="28"/>
          <w:szCs w:val="28"/>
          <w:lang w:val="en-US"/>
        </w:rPr>
        <w:t xml:space="preserve"> </w:t>
      </w:r>
      <w:r w:rsidRPr="0001295F">
        <w:rPr>
          <w:sz w:val="28"/>
          <w:szCs w:val="28"/>
        </w:rPr>
        <w:t>выводов</w:t>
      </w:r>
      <w:r w:rsidR="00AD12DA" w:rsidRPr="0001295F">
        <w:rPr>
          <w:sz w:val="28"/>
          <w:szCs w:val="28"/>
          <w:lang w:val="en-US"/>
        </w:rPr>
        <w:t xml:space="preserve"> </w:t>
      </w:r>
      <w:r w:rsidRPr="0001295F">
        <w:rPr>
          <w:sz w:val="28"/>
          <w:szCs w:val="28"/>
        </w:rPr>
        <w:t>приводятся</w:t>
      </w:r>
      <w:r w:rsidR="00AD12DA" w:rsidRPr="0001295F">
        <w:rPr>
          <w:sz w:val="28"/>
          <w:szCs w:val="28"/>
          <w:lang w:val="en-US"/>
        </w:rPr>
        <w:t xml:space="preserve"> </w:t>
      </w:r>
      <w:r w:rsidRPr="0001295F">
        <w:rPr>
          <w:sz w:val="28"/>
          <w:szCs w:val="28"/>
        </w:rPr>
        <w:t>цифры</w:t>
      </w:r>
      <w:r w:rsidRPr="0001295F">
        <w:rPr>
          <w:sz w:val="28"/>
          <w:szCs w:val="28"/>
          <w:lang w:val="en-US"/>
        </w:rPr>
        <w:t xml:space="preserve">, </w:t>
      </w:r>
      <w:r w:rsidRPr="0001295F">
        <w:rPr>
          <w:sz w:val="28"/>
          <w:szCs w:val="28"/>
        </w:rPr>
        <w:t>проценты</w:t>
      </w:r>
      <w:r w:rsidRPr="0001295F">
        <w:rPr>
          <w:sz w:val="28"/>
          <w:szCs w:val="28"/>
          <w:lang w:val="en-US"/>
        </w:rPr>
        <w:t xml:space="preserve"> (</w:t>
      </w:r>
      <w:r w:rsidR="001D3DCA" w:rsidRPr="0001295F">
        <w:rPr>
          <w:i/>
          <w:color w:val="000000" w:themeColor="text1"/>
          <w:sz w:val="28"/>
          <w:szCs w:val="28"/>
          <w:lang w:val="en-US" w:eastAsia="en-US"/>
        </w:rPr>
        <w:t>«</w:t>
      </w:r>
      <w:r w:rsidRPr="0001295F">
        <w:rPr>
          <w:i/>
          <w:sz w:val="28"/>
          <w:szCs w:val="28"/>
          <w:lang w:val="en-US"/>
        </w:rPr>
        <w:t>Yesterday</w:t>
      </w:r>
      <w:r w:rsidR="00C9015B" w:rsidRPr="0001295F">
        <w:rPr>
          <w:i/>
          <w:sz w:val="28"/>
          <w:szCs w:val="28"/>
          <w:lang w:val="en-US"/>
        </w:rPr>
        <w:t xml:space="preserve"> </w:t>
      </w:r>
      <w:r w:rsidRPr="0001295F">
        <w:rPr>
          <w:i/>
          <w:sz w:val="28"/>
          <w:szCs w:val="28"/>
          <w:lang w:val="en-US"/>
        </w:rPr>
        <w:t>I</w:t>
      </w:r>
      <w:r w:rsidR="00C9015B" w:rsidRPr="0001295F">
        <w:rPr>
          <w:i/>
          <w:sz w:val="28"/>
          <w:szCs w:val="28"/>
          <w:lang w:val="en-US"/>
        </w:rPr>
        <w:t xml:space="preserve"> </w:t>
      </w:r>
      <w:r w:rsidRPr="0001295F">
        <w:rPr>
          <w:i/>
          <w:sz w:val="28"/>
          <w:szCs w:val="28"/>
          <w:lang w:val="en-US"/>
        </w:rPr>
        <w:t>signed</w:t>
      </w:r>
      <w:r w:rsidR="00C9015B" w:rsidRPr="0001295F">
        <w:rPr>
          <w:i/>
          <w:sz w:val="28"/>
          <w:szCs w:val="28"/>
          <w:lang w:val="en-US"/>
        </w:rPr>
        <w:t xml:space="preserve"> </w:t>
      </w:r>
      <w:r w:rsidRPr="0001295F">
        <w:rPr>
          <w:i/>
          <w:sz w:val="28"/>
          <w:szCs w:val="28"/>
          <w:lang w:val="en-US"/>
        </w:rPr>
        <w:t>four</w:t>
      </w:r>
      <w:r w:rsidR="00C9015B" w:rsidRPr="0001295F">
        <w:rPr>
          <w:i/>
          <w:sz w:val="28"/>
          <w:szCs w:val="28"/>
          <w:lang w:val="en-US"/>
        </w:rPr>
        <w:t xml:space="preserve"> </w:t>
      </w:r>
      <w:r w:rsidRPr="0001295F">
        <w:rPr>
          <w:i/>
          <w:sz w:val="28"/>
          <w:szCs w:val="28"/>
          <w:lang w:val="en-US"/>
        </w:rPr>
        <w:t>measures</w:t>
      </w:r>
      <w:r w:rsidR="00C9015B" w:rsidRPr="0001295F">
        <w:rPr>
          <w:i/>
          <w:sz w:val="28"/>
          <w:szCs w:val="28"/>
          <w:lang w:val="en-US"/>
        </w:rPr>
        <w:t xml:space="preserve"> </w:t>
      </w:r>
      <w:r w:rsidRPr="0001295F">
        <w:rPr>
          <w:i/>
          <w:sz w:val="28"/>
          <w:szCs w:val="28"/>
          <w:lang w:val="en-US"/>
        </w:rPr>
        <w:t>that</w:t>
      </w:r>
      <w:r w:rsidR="00C9015B" w:rsidRPr="0001295F">
        <w:rPr>
          <w:i/>
          <w:sz w:val="28"/>
          <w:szCs w:val="28"/>
          <w:lang w:val="en-US"/>
        </w:rPr>
        <w:t xml:space="preserve"> </w:t>
      </w:r>
      <w:r w:rsidRPr="0001295F">
        <w:rPr>
          <w:i/>
          <w:sz w:val="28"/>
          <w:szCs w:val="28"/>
          <w:lang w:val="en-US"/>
        </w:rPr>
        <w:t>will</w:t>
      </w:r>
      <w:r w:rsidR="00C9015B" w:rsidRPr="0001295F">
        <w:rPr>
          <w:i/>
          <w:sz w:val="28"/>
          <w:szCs w:val="28"/>
          <w:lang w:val="en-US"/>
        </w:rPr>
        <w:t xml:space="preserve"> </w:t>
      </w:r>
      <w:r w:rsidRPr="0001295F">
        <w:rPr>
          <w:i/>
          <w:sz w:val="28"/>
          <w:szCs w:val="28"/>
          <w:lang w:val="en-US"/>
        </w:rPr>
        <w:t>massively</w:t>
      </w:r>
      <w:r w:rsidR="00C9015B" w:rsidRPr="0001295F">
        <w:rPr>
          <w:i/>
          <w:sz w:val="28"/>
          <w:szCs w:val="28"/>
          <w:lang w:val="en-US"/>
        </w:rPr>
        <w:t xml:space="preserve"> </w:t>
      </w:r>
      <w:r w:rsidRPr="0001295F">
        <w:rPr>
          <w:i/>
          <w:sz w:val="28"/>
          <w:szCs w:val="28"/>
          <w:lang w:val="en-US"/>
        </w:rPr>
        <w:t>reduce</w:t>
      </w:r>
      <w:r w:rsidR="00C9015B" w:rsidRPr="0001295F">
        <w:rPr>
          <w:i/>
          <w:sz w:val="28"/>
          <w:szCs w:val="28"/>
          <w:lang w:val="en-US"/>
        </w:rPr>
        <w:t xml:space="preserve"> </w:t>
      </w:r>
      <w:r w:rsidRPr="0001295F">
        <w:rPr>
          <w:i/>
          <w:sz w:val="28"/>
          <w:szCs w:val="28"/>
          <w:lang w:val="en-US"/>
        </w:rPr>
        <w:t>the</w:t>
      </w:r>
      <w:r w:rsidR="00C9015B" w:rsidRPr="0001295F">
        <w:rPr>
          <w:i/>
          <w:sz w:val="28"/>
          <w:szCs w:val="28"/>
          <w:lang w:val="en-US"/>
        </w:rPr>
        <w:t xml:space="preserve"> </w:t>
      </w:r>
      <w:r w:rsidRPr="0001295F">
        <w:rPr>
          <w:i/>
          <w:sz w:val="28"/>
          <w:szCs w:val="28"/>
          <w:lang w:val="en-US"/>
        </w:rPr>
        <w:t>prices</w:t>
      </w:r>
      <w:r w:rsidR="00C9015B" w:rsidRPr="0001295F">
        <w:rPr>
          <w:i/>
          <w:sz w:val="28"/>
          <w:szCs w:val="28"/>
          <w:lang w:val="en-US"/>
        </w:rPr>
        <w:t xml:space="preserve"> </w:t>
      </w:r>
      <w:r w:rsidRPr="0001295F">
        <w:rPr>
          <w:i/>
          <w:sz w:val="28"/>
          <w:szCs w:val="28"/>
          <w:lang w:val="en-US"/>
        </w:rPr>
        <w:t>of</w:t>
      </w:r>
      <w:r w:rsidR="00C9015B" w:rsidRPr="0001295F">
        <w:rPr>
          <w:i/>
          <w:sz w:val="28"/>
          <w:szCs w:val="28"/>
          <w:lang w:val="en-US"/>
        </w:rPr>
        <w:t xml:space="preserve"> </w:t>
      </w:r>
      <w:r w:rsidRPr="0001295F">
        <w:rPr>
          <w:i/>
          <w:sz w:val="28"/>
          <w:szCs w:val="28"/>
          <w:lang w:val="en-US"/>
        </w:rPr>
        <w:t>prescription</w:t>
      </w:r>
      <w:r w:rsidR="006C7893" w:rsidRPr="0001295F">
        <w:rPr>
          <w:i/>
          <w:sz w:val="28"/>
          <w:szCs w:val="28"/>
          <w:lang w:val="en-US"/>
        </w:rPr>
        <w:t xml:space="preserve"> </w:t>
      </w:r>
      <w:r w:rsidRPr="0001295F">
        <w:rPr>
          <w:i/>
          <w:sz w:val="28"/>
          <w:szCs w:val="28"/>
          <w:lang w:val="en-US"/>
        </w:rPr>
        <w:t>drugs, in</w:t>
      </w:r>
      <w:r w:rsidR="00C9015B" w:rsidRPr="0001295F">
        <w:rPr>
          <w:i/>
          <w:sz w:val="28"/>
          <w:szCs w:val="28"/>
          <w:lang w:val="en-US"/>
        </w:rPr>
        <w:t xml:space="preserve"> </w:t>
      </w:r>
      <w:r w:rsidRPr="0001295F">
        <w:rPr>
          <w:i/>
          <w:sz w:val="28"/>
          <w:szCs w:val="28"/>
          <w:lang w:val="en-US"/>
        </w:rPr>
        <w:t>many</w:t>
      </w:r>
      <w:r w:rsidR="00C9015B" w:rsidRPr="0001295F">
        <w:rPr>
          <w:i/>
          <w:sz w:val="28"/>
          <w:szCs w:val="28"/>
          <w:lang w:val="en-US"/>
        </w:rPr>
        <w:t xml:space="preserve"> </w:t>
      </w:r>
      <w:r w:rsidRPr="0001295F">
        <w:rPr>
          <w:i/>
          <w:sz w:val="28"/>
          <w:szCs w:val="28"/>
          <w:lang w:val="en-US"/>
        </w:rPr>
        <w:t>cases</w:t>
      </w:r>
      <w:r w:rsidR="00C9015B" w:rsidRPr="0001295F">
        <w:rPr>
          <w:i/>
          <w:sz w:val="28"/>
          <w:szCs w:val="28"/>
          <w:lang w:val="en-US"/>
        </w:rPr>
        <w:t xml:space="preserve"> </w:t>
      </w:r>
      <w:r w:rsidRPr="0001295F">
        <w:rPr>
          <w:b/>
          <w:i/>
          <w:sz w:val="28"/>
          <w:szCs w:val="28"/>
          <w:lang w:val="en-US"/>
        </w:rPr>
        <w:t>by</w:t>
      </w:r>
      <w:r w:rsidR="00C9015B" w:rsidRPr="0001295F">
        <w:rPr>
          <w:b/>
          <w:i/>
          <w:sz w:val="28"/>
          <w:szCs w:val="28"/>
          <w:lang w:val="en-US"/>
        </w:rPr>
        <w:t xml:space="preserve"> </w:t>
      </w:r>
      <w:r w:rsidRPr="0001295F">
        <w:rPr>
          <w:b/>
          <w:i/>
          <w:sz w:val="28"/>
          <w:szCs w:val="28"/>
          <w:lang w:val="en-US"/>
        </w:rPr>
        <w:t>more</w:t>
      </w:r>
      <w:r w:rsidR="00C9015B" w:rsidRPr="0001295F">
        <w:rPr>
          <w:b/>
          <w:i/>
          <w:sz w:val="28"/>
          <w:szCs w:val="28"/>
          <w:lang w:val="en-US"/>
        </w:rPr>
        <w:t xml:space="preserve"> </w:t>
      </w:r>
      <w:r w:rsidRPr="0001295F">
        <w:rPr>
          <w:b/>
          <w:i/>
          <w:sz w:val="28"/>
          <w:szCs w:val="28"/>
          <w:lang w:val="en-US"/>
        </w:rPr>
        <w:t>than 50%</w:t>
      </w:r>
      <w:r w:rsidRPr="0001295F">
        <w:rPr>
          <w:i/>
          <w:sz w:val="28"/>
          <w:szCs w:val="28"/>
          <w:lang w:val="en-US"/>
        </w:rPr>
        <w:t>.</w:t>
      </w:r>
      <w:r w:rsidR="001D3DCA" w:rsidRPr="0001295F">
        <w:rPr>
          <w:i/>
          <w:color w:val="000000" w:themeColor="text1"/>
          <w:sz w:val="28"/>
          <w:szCs w:val="28"/>
          <w:lang w:val="en-US" w:eastAsia="en-US"/>
        </w:rPr>
        <w:t>»</w:t>
      </w:r>
      <w:r w:rsidRPr="0001295F">
        <w:rPr>
          <w:i/>
          <w:sz w:val="28"/>
          <w:szCs w:val="28"/>
          <w:lang w:val="en-US"/>
        </w:rPr>
        <w:t xml:space="preserve">). </w:t>
      </w:r>
      <w:r w:rsidRPr="0001295F">
        <w:rPr>
          <w:sz w:val="28"/>
          <w:szCs w:val="28"/>
        </w:rPr>
        <w:t xml:space="preserve">Данный факт позволяет отнести подобные сообщения и к экономическому дискурсу. </w:t>
      </w:r>
      <w:r w:rsidRPr="0001295F">
        <w:rPr>
          <w:color w:val="000000" w:themeColor="text1"/>
          <w:sz w:val="28"/>
          <w:szCs w:val="28"/>
        </w:rPr>
        <w:t xml:space="preserve">Другими словами, мы </w:t>
      </w:r>
      <w:r w:rsidR="00057167" w:rsidRPr="0001295F">
        <w:rPr>
          <w:color w:val="000000" w:themeColor="text1"/>
          <w:sz w:val="28"/>
          <w:szCs w:val="28"/>
        </w:rPr>
        <w:t xml:space="preserve">наблюдаем явление </w:t>
      </w:r>
      <w:proofErr w:type="spellStart"/>
      <w:r w:rsidR="00057167" w:rsidRPr="0001295F">
        <w:rPr>
          <w:color w:val="000000" w:themeColor="text1"/>
          <w:sz w:val="28"/>
          <w:szCs w:val="28"/>
        </w:rPr>
        <w:t>полидискурсивности</w:t>
      </w:r>
      <w:proofErr w:type="spellEnd"/>
      <w:r w:rsidR="00057167" w:rsidRPr="0001295F">
        <w:rPr>
          <w:color w:val="000000" w:themeColor="text1"/>
          <w:sz w:val="28"/>
          <w:szCs w:val="28"/>
        </w:rPr>
        <w:t xml:space="preserve">, выражающееся в соседстве </w:t>
      </w:r>
      <w:r w:rsidRPr="0001295F">
        <w:rPr>
          <w:color w:val="000000" w:themeColor="text1"/>
          <w:sz w:val="28"/>
          <w:szCs w:val="28"/>
        </w:rPr>
        <w:t>и взаимопроникновени</w:t>
      </w:r>
      <w:r w:rsidR="00057167" w:rsidRPr="0001295F">
        <w:rPr>
          <w:color w:val="000000" w:themeColor="text1"/>
          <w:sz w:val="28"/>
          <w:szCs w:val="28"/>
        </w:rPr>
        <w:t>и</w:t>
      </w:r>
      <w:r w:rsidRPr="0001295F">
        <w:rPr>
          <w:color w:val="000000" w:themeColor="text1"/>
          <w:sz w:val="28"/>
          <w:szCs w:val="28"/>
        </w:rPr>
        <w:t xml:space="preserve"> политического, экономического, а также </w:t>
      </w:r>
      <w:r w:rsidR="00CD668C" w:rsidRPr="0001295F">
        <w:rPr>
          <w:color w:val="000000" w:themeColor="text1"/>
          <w:sz w:val="28"/>
          <w:szCs w:val="28"/>
        </w:rPr>
        <w:t xml:space="preserve">медицинского </w:t>
      </w:r>
      <w:r w:rsidR="00634126" w:rsidRPr="0001295F">
        <w:rPr>
          <w:color w:val="000000" w:themeColor="text1"/>
          <w:sz w:val="28"/>
          <w:szCs w:val="28"/>
        </w:rPr>
        <w:t>дискурсов</w:t>
      </w:r>
      <w:r w:rsidRPr="0001295F">
        <w:rPr>
          <w:color w:val="000000" w:themeColor="text1"/>
          <w:sz w:val="28"/>
          <w:szCs w:val="28"/>
        </w:rPr>
        <w:t>.</w:t>
      </w:r>
    </w:p>
    <w:p w14:paraId="2C7F50B3" w14:textId="1C15BEC1" w:rsidR="00EE6DF2" w:rsidRPr="0001295F" w:rsidRDefault="00EE6DF2" w:rsidP="0001295F">
      <w:pPr>
        <w:spacing w:line="360" w:lineRule="auto"/>
        <w:ind w:left="-567" w:right="277" w:firstLine="709"/>
        <w:jc w:val="both"/>
        <w:rPr>
          <w:rFonts w:eastAsia="Times New Roman"/>
          <w:i/>
          <w:sz w:val="28"/>
          <w:szCs w:val="28"/>
        </w:rPr>
      </w:pPr>
      <w:r w:rsidRPr="0001295F">
        <w:rPr>
          <w:sz w:val="28"/>
          <w:szCs w:val="28"/>
        </w:rPr>
        <w:t xml:space="preserve">В целом </w:t>
      </w:r>
      <w:proofErr w:type="spellStart"/>
      <w:r w:rsidRPr="0001295F">
        <w:rPr>
          <w:rFonts w:eastAsia="Times New Roman"/>
          <w:sz w:val="28"/>
          <w:szCs w:val="28"/>
        </w:rPr>
        <w:t>Act</w:t>
      </w:r>
      <w:proofErr w:type="spellEnd"/>
      <w:r w:rsidR="005E44A5" w:rsidRPr="0001295F">
        <w:rPr>
          <w:rFonts w:eastAsia="Times New Roman"/>
          <w:sz w:val="28"/>
          <w:szCs w:val="28"/>
        </w:rPr>
        <w:t xml:space="preserve"> </w:t>
      </w:r>
      <w:proofErr w:type="spellStart"/>
      <w:r w:rsidRPr="0001295F">
        <w:rPr>
          <w:rFonts w:eastAsia="Times New Roman"/>
          <w:sz w:val="28"/>
          <w:szCs w:val="28"/>
        </w:rPr>
        <w:t>Sequence</w:t>
      </w:r>
      <w:proofErr w:type="spellEnd"/>
      <w:r w:rsidR="005E44A5" w:rsidRPr="0001295F">
        <w:rPr>
          <w:rFonts w:eastAsia="Times New Roman"/>
          <w:sz w:val="28"/>
          <w:szCs w:val="28"/>
        </w:rPr>
        <w:t xml:space="preserve"> </w:t>
      </w:r>
      <w:r w:rsidRPr="0001295F">
        <w:rPr>
          <w:rFonts w:eastAsia="Times New Roman"/>
          <w:sz w:val="28"/>
          <w:szCs w:val="28"/>
        </w:rPr>
        <w:t>(последовательность</w:t>
      </w:r>
      <w:r w:rsidR="005E44A5" w:rsidRPr="0001295F">
        <w:rPr>
          <w:rFonts w:eastAsia="Times New Roman"/>
          <w:sz w:val="28"/>
          <w:szCs w:val="28"/>
        </w:rPr>
        <w:t xml:space="preserve"> </w:t>
      </w:r>
      <w:r w:rsidRPr="0001295F">
        <w:rPr>
          <w:rFonts w:eastAsia="Times New Roman"/>
          <w:sz w:val="28"/>
          <w:szCs w:val="28"/>
        </w:rPr>
        <w:t>действий)</w:t>
      </w:r>
      <w:r w:rsidR="004D3753" w:rsidRPr="0001295F">
        <w:rPr>
          <w:rFonts w:eastAsia="Times New Roman"/>
          <w:sz w:val="28"/>
          <w:szCs w:val="28"/>
        </w:rPr>
        <w:t xml:space="preserve"> можно охарактеризовать следующим образом.</w:t>
      </w:r>
      <w:r w:rsidR="005E44A5" w:rsidRPr="0001295F">
        <w:rPr>
          <w:rFonts w:eastAsia="Times New Roman"/>
          <w:sz w:val="28"/>
          <w:szCs w:val="28"/>
        </w:rPr>
        <w:t xml:space="preserve"> </w:t>
      </w:r>
      <w:r w:rsidR="00F1112A" w:rsidRPr="0001295F">
        <w:rPr>
          <w:rFonts w:eastAsia="Times New Roman"/>
          <w:sz w:val="28"/>
          <w:szCs w:val="28"/>
        </w:rPr>
        <w:t xml:space="preserve">Подобный формат высказываний президента США в </w:t>
      </w:r>
      <w:proofErr w:type="spellStart"/>
      <w:r w:rsidR="005E114B" w:rsidRPr="0001295F">
        <w:rPr>
          <w:rFonts w:eastAsia="Times New Roman"/>
          <w:sz w:val="28"/>
          <w:szCs w:val="28"/>
        </w:rPr>
        <w:t>Twitter</w:t>
      </w:r>
      <w:proofErr w:type="spellEnd"/>
      <w:r w:rsidR="00F1112A" w:rsidRPr="0001295F">
        <w:rPr>
          <w:rFonts w:eastAsia="Times New Roman"/>
          <w:sz w:val="28"/>
          <w:szCs w:val="28"/>
        </w:rPr>
        <w:t xml:space="preserve"> не предполагает подробного изложения хода событий.</w:t>
      </w:r>
      <w:r w:rsidR="00DD09E0" w:rsidRPr="0001295F">
        <w:rPr>
          <w:rFonts w:eastAsia="Times New Roman"/>
          <w:sz w:val="28"/>
          <w:szCs w:val="28"/>
        </w:rPr>
        <w:t xml:space="preserve"> Отдельные высказывания буквально вырваны из социального контекста, то есть в речевом выражении</w:t>
      </w:r>
      <w:r w:rsidR="00C37B1B" w:rsidRPr="0001295F">
        <w:rPr>
          <w:rFonts w:eastAsia="Times New Roman"/>
          <w:sz w:val="28"/>
          <w:szCs w:val="28"/>
        </w:rPr>
        <w:t xml:space="preserve"> не выдерживают определенной последовательности. </w:t>
      </w:r>
      <w:r w:rsidR="0089339F" w:rsidRPr="0001295F">
        <w:rPr>
          <w:rFonts w:eastAsia="Times New Roman"/>
          <w:sz w:val="28"/>
          <w:szCs w:val="28"/>
        </w:rPr>
        <w:t>Какие-то</w:t>
      </w:r>
      <w:r w:rsidR="00C37B1B" w:rsidRPr="0001295F">
        <w:rPr>
          <w:rFonts w:eastAsia="Times New Roman"/>
          <w:sz w:val="28"/>
          <w:szCs w:val="28"/>
        </w:rPr>
        <w:t xml:space="preserve"> сообщения более расширены и содержат </w:t>
      </w:r>
      <w:r w:rsidR="005A51F8" w:rsidRPr="0001295F">
        <w:rPr>
          <w:rFonts w:eastAsia="Times New Roman"/>
          <w:sz w:val="28"/>
          <w:szCs w:val="28"/>
        </w:rPr>
        <w:t>некоторые</w:t>
      </w:r>
      <w:r w:rsidR="00C37B1B" w:rsidRPr="0001295F">
        <w:rPr>
          <w:rFonts w:eastAsia="Times New Roman"/>
          <w:sz w:val="28"/>
          <w:szCs w:val="28"/>
        </w:rPr>
        <w:t xml:space="preserve"> обоснования (</w:t>
      </w:r>
      <w:r w:rsidR="007A20B3" w:rsidRPr="0001295F">
        <w:rPr>
          <w:i/>
          <w:color w:val="000000" w:themeColor="text1"/>
          <w:sz w:val="28"/>
          <w:szCs w:val="28"/>
          <w:lang w:eastAsia="en-US"/>
        </w:rPr>
        <w:t>«</w:t>
      </w:r>
      <w:r w:rsidR="00C90419" w:rsidRPr="0001295F">
        <w:rPr>
          <w:rFonts w:eastAsia="Times New Roman"/>
          <w:i/>
          <w:sz w:val="28"/>
          <w:szCs w:val="28"/>
          <w:lang w:val="en-US"/>
        </w:rPr>
        <w:t>as</w:t>
      </w:r>
      <w:r w:rsidR="001A764C" w:rsidRPr="0001295F">
        <w:rPr>
          <w:rFonts w:eastAsia="Times New Roman"/>
          <w:i/>
          <w:sz w:val="28"/>
          <w:szCs w:val="28"/>
        </w:rPr>
        <w:t xml:space="preserve"> </w:t>
      </w:r>
      <w:r w:rsidR="00C90419" w:rsidRPr="0001295F">
        <w:rPr>
          <w:rFonts w:eastAsia="Times New Roman"/>
          <w:i/>
          <w:sz w:val="28"/>
          <w:szCs w:val="28"/>
          <w:lang w:val="en-US"/>
        </w:rPr>
        <w:t>long</w:t>
      </w:r>
      <w:r w:rsidR="001A764C" w:rsidRPr="0001295F">
        <w:rPr>
          <w:rFonts w:eastAsia="Times New Roman"/>
          <w:i/>
          <w:sz w:val="28"/>
          <w:szCs w:val="28"/>
        </w:rPr>
        <w:t xml:space="preserve"> </w:t>
      </w:r>
      <w:r w:rsidR="00C90419" w:rsidRPr="0001295F">
        <w:rPr>
          <w:rFonts w:eastAsia="Times New Roman"/>
          <w:i/>
          <w:sz w:val="28"/>
          <w:szCs w:val="28"/>
          <w:lang w:val="en-US"/>
        </w:rPr>
        <w:t>as</w:t>
      </w:r>
      <w:r w:rsidR="001A764C" w:rsidRPr="0001295F">
        <w:rPr>
          <w:rFonts w:eastAsia="Times New Roman"/>
          <w:i/>
          <w:sz w:val="28"/>
          <w:szCs w:val="28"/>
        </w:rPr>
        <w:t xml:space="preserve"> </w:t>
      </w:r>
      <w:r w:rsidR="00C90419" w:rsidRPr="0001295F">
        <w:rPr>
          <w:rFonts w:eastAsia="Times New Roman"/>
          <w:i/>
          <w:sz w:val="28"/>
          <w:szCs w:val="28"/>
          <w:lang w:val="en-US"/>
        </w:rPr>
        <w:t>I</w:t>
      </w:r>
      <w:r w:rsidR="001A764C" w:rsidRPr="0001295F">
        <w:rPr>
          <w:rFonts w:eastAsia="Times New Roman"/>
          <w:i/>
          <w:sz w:val="28"/>
          <w:szCs w:val="28"/>
        </w:rPr>
        <w:t xml:space="preserve"> </w:t>
      </w:r>
      <w:r w:rsidR="00C90419" w:rsidRPr="0001295F">
        <w:rPr>
          <w:rFonts w:eastAsia="Times New Roman"/>
          <w:i/>
          <w:sz w:val="28"/>
          <w:szCs w:val="28"/>
          <w:lang w:val="en-US"/>
        </w:rPr>
        <w:t>am</w:t>
      </w:r>
      <w:r w:rsidR="001A764C" w:rsidRPr="0001295F">
        <w:rPr>
          <w:rFonts w:eastAsia="Times New Roman"/>
          <w:i/>
          <w:sz w:val="28"/>
          <w:szCs w:val="28"/>
        </w:rPr>
        <w:t xml:space="preserve"> </w:t>
      </w:r>
      <w:r w:rsidR="00C90419" w:rsidRPr="0001295F">
        <w:rPr>
          <w:rFonts w:eastAsia="Times New Roman"/>
          <w:i/>
          <w:sz w:val="28"/>
          <w:szCs w:val="28"/>
          <w:lang w:val="en-US"/>
        </w:rPr>
        <w:t>your</w:t>
      </w:r>
      <w:r w:rsidR="001A764C" w:rsidRPr="0001295F">
        <w:rPr>
          <w:rFonts w:eastAsia="Times New Roman"/>
          <w:i/>
          <w:sz w:val="28"/>
          <w:szCs w:val="28"/>
        </w:rPr>
        <w:t xml:space="preserve"> </w:t>
      </w:r>
      <w:r w:rsidR="00C90419" w:rsidRPr="0001295F">
        <w:rPr>
          <w:rFonts w:eastAsia="Times New Roman"/>
          <w:i/>
          <w:sz w:val="28"/>
          <w:szCs w:val="28"/>
          <w:lang w:val="en-US"/>
        </w:rPr>
        <w:t>President</w:t>
      </w:r>
      <w:r w:rsidR="007A20B3" w:rsidRPr="0001295F">
        <w:rPr>
          <w:i/>
          <w:color w:val="000000" w:themeColor="text1"/>
          <w:sz w:val="28"/>
          <w:szCs w:val="28"/>
          <w:lang w:eastAsia="en-US"/>
        </w:rPr>
        <w:t>»</w:t>
      </w:r>
      <w:r w:rsidR="00C37B1B" w:rsidRPr="0001295F">
        <w:rPr>
          <w:rFonts w:eastAsia="Times New Roman"/>
          <w:sz w:val="28"/>
          <w:szCs w:val="28"/>
        </w:rPr>
        <w:t>)</w:t>
      </w:r>
      <w:r w:rsidR="00C90419" w:rsidRPr="0001295F">
        <w:rPr>
          <w:rFonts w:eastAsia="Times New Roman"/>
          <w:sz w:val="28"/>
          <w:szCs w:val="28"/>
        </w:rPr>
        <w:t>.</w:t>
      </w:r>
    </w:p>
    <w:p w14:paraId="5A8256DA" w14:textId="2A4B0084" w:rsidR="004A4032" w:rsidRPr="0001295F" w:rsidRDefault="00223076" w:rsidP="0001295F">
      <w:pPr>
        <w:pStyle w:val="a5"/>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Перейдем к анализу следующего компонента ситуации</w:t>
      </w:r>
      <w:r w:rsidR="00C32691" w:rsidRPr="0001295F">
        <w:rPr>
          <w:color w:val="000000" w:themeColor="text1"/>
          <w:sz w:val="28"/>
          <w:szCs w:val="28"/>
          <w:lang w:eastAsia="en-US"/>
        </w:rPr>
        <w:t xml:space="preserve"> </w:t>
      </w:r>
      <w:r w:rsidR="00FF5407" w:rsidRPr="0001295F">
        <w:rPr>
          <w:color w:val="000000" w:themeColor="text1"/>
          <w:sz w:val="28"/>
          <w:szCs w:val="28"/>
          <w:lang w:val="en-US" w:eastAsia="en-US"/>
        </w:rPr>
        <w:t>Key</w:t>
      </w:r>
      <w:r w:rsidR="00C32691" w:rsidRPr="0001295F">
        <w:rPr>
          <w:color w:val="000000" w:themeColor="text1"/>
          <w:sz w:val="28"/>
          <w:szCs w:val="28"/>
          <w:lang w:eastAsia="en-US"/>
        </w:rPr>
        <w:t xml:space="preserve"> </w:t>
      </w:r>
      <w:r w:rsidR="00FF5407" w:rsidRPr="0001295F">
        <w:rPr>
          <w:color w:val="000000" w:themeColor="text1"/>
          <w:sz w:val="28"/>
          <w:szCs w:val="28"/>
          <w:lang w:eastAsia="en-US"/>
        </w:rPr>
        <w:t>(атмосфера происходящего)</w:t>
      </w:r>
      <w:r w:rsidR="004A4032" w:rsidRPr="0001295F">
        <w:rPr>
          <w:color w:val="000000" w:themeColor="text1"/>
          <w:sz w:val="28"/>
          <w:szCs w:val="28"/>
          <w:lang w:eastAsia="en-US"/>
        </w:rPr>
        <w:t>.</w:t>
      </w:r>
      <w:r w:rsidR="00CC4E23" w:rsidRPr="0001295F">
        <w:rPr>
          <w:color w:val="000000" w:themeColor="text1"/>
          <w:sz w:val="28"/>
          <w:szCs w:val="28"/>
          <w:lang w:eastAsia="en-US"/>
        </w:rPr>
        <w:t xml:space="preserve"> </w:t>
      </w:r>
      <w:r w:rsidR="004A4032" w:rsidRPr="0001295F">
        <w:rPr>
          <w:color w:val="000000" w:themeColor="text1"/>
          <w:sz w:val="28"/>
          <w:szCs w:val="28"/>
          <w:lang w:eastAsia="en-US"/>
        </w:rPr>
        <w:t xml:space="preserve">Автор оказывает воздействие на эмоции реципиента (читателя), что выражается в наличии большого количества эксплицитных высказываний говорящего, </w:t>
      </w:r>
      <w:r w:rsidR="00E33569" w:rsidRPr="0001295F">
        <w:rPr>
          <w:color w:val="000000" w:themeColor="text1"/>
          <w:sz w:val="28"/>
          <w:szCs w:val="28"/>
          <w:lang w:eastAsia="en-US"/>
        </w:rPr>
        <w:t>использовании</w:t>
      </w:r>
      <w:r w:rsidR="004A4032" w:rsidRPr="0001295F">
        <w:rPr>
          <w:color w:val="000000" w:themeColor="text1"/>
          <w:sz w:val="28"/>
          <w:szCs w:val="28"/>
          <w:lang w:eastAsia="en-US"/>
        </w:rPr>
        <w:t xml:space="preserve"> в сообщениях восклицательных </w:t>
      </w:r>
      <w:r w:rsidR="004B2362" w:rsidRPr="0001295F">
        <w:rPr>
          <w:color w:val="000000" w:themeColor="text1"/>
          <w:sz w:val="28"/>
          <w:szCs w:val="28"/>
          <w:lang w:eastAsia="en-US"/>
        </w:rPr>
        <w:t>предложений</w:t>
      </w:r>
      <w:r w:rsidR="00CC4E23" w:rsidRPr="0001295F">
        <w:rPr>
          <w:color w:val="000000" w:themeColor="text1"/>
          <w:sz w:val="28"/>
          <w:szCs w:val="28"/>
          <w:lang w:eastAsia="en-US"/>
        </w:rPr>
        <w:t>.</w:t>
      </w:r>
    </w:p>
    <w:p w14:paraId="554ADD8F" w14:textId="78ED3F19" w:rsidR="004B2362" w:rsidRPr="0001295F" w:rsidRDefault="004B2362" w:rsidP="0001295F">
      <w:pPr>
        <w:pStyle w:val="a5"/>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Кроме того, политик часто «понижает регистр своих сообщений», стремясь тем самым стать ближе и понятнее своему избирателю, создать видимость диалога «на равных». В тексте это </w:t>
      </w:r>
      <w:r w:rsidR="00C814E7" w:rsidRPr="0001295F">
        <w:rPr>
          <w:color w:val="000000" w:themeColor="text1"/>
          <w:sz w:val="28"/>
          <w:szCs w:val="28"/>
          <w:lang w:eastAsia="en-US"/>
        </w:rPr>
        <w:t>выражается</w:t>
      </w:r>
      <w:r w:rsidRPr="0001295F">
        <w:rPr>
          <w:color w:val="000000" w:themeColor="text1"/>
          <w:sz w:val="28"/>
          <w:szCs w:val="28"/>
          <w:lang w:eastAsia="en-US"/>
        </w:rPr>
        <w:t xml:space="preserve"> </w:t>
      </w:r>
      <w:r w:rsidR="00327220" w:rsidRPr="0001295F">
        <w:rPr>
          <w:color w:val="000000" w:themeColor="text1"/>
          <w:sz w:val="28"/>
          <w:szCs w:val="28"/>
          <w:lang w:eastAsia="en-US"/>
        </w:rPr>
        <w:t>в</w:t>
      </w:r>
      <w:r w:rsidRPr="0001295F">
        <w:rPr>
          <w:color w:val="000000" w:themeColor="text1"/>
          <w:sz w:val="28"/>
          <w:szCs w:val="28"/>
          <w:lang w:eastAsia="en-US"/>
        </w:rPr>
        <w:t xml:space="preserve"> присутстви</w:t>
      </w:r>
      <w:r w:rsidR="00327220" w:rsidRPr="0001295F">
        <w:rPr>
          <w:color w:val="000000" w:themeColor="text1"/>
          <w:sz w:val="28"/>
          <w:szCs w:val="28"/>
          <w:lang w:eastAsia="en-US"/>
        </w:rPr>
        <w:t>и</w:t>
      </w:r>
      <w:r w:rsidRPr="0001295F">
        <w:rPr>
          <w:color w:val="000000" w:themeColor="text1"/>
          <w:sz w:val="28"/>
          <w:szCs w:val="28"/>
          <w:lang w:eastAsia="en-US"/>
        </w:rPr>
        <w:t xml:space="preserve"> большого количества маркеров, относящихся к разговорному (бытовому) </w:t>
      </w:r>
      <w:r w:rsidR="00D63122" w:rsidRPr="0001295F">
        <w:rPr>
          <w:color w:val="000000" w:themeColor="text1"/>
          <w:sz w:val="28"/>
          <w:szCs w:val="28"/>
          <w:lang w:eastAsia="en-US"/>
        </w:rPr>
        <w:t>стилю</w:t>
      </w:r>
      <w:r w:rsidRPr="0001295F">
        <w:rPr>
          <w:color w:val="000000" w:themeColor="text1"/>
          <w:sz w:val="28"/>
          <w:szCs w:val="28"/>
          <w:lang w:eastAsia="en-US"/>
        </w:rPr>
        <w:t>.</w:t>
      </w:r>
      <w:r w:rsidR="008B7C44" w:rsidRPr="0001295F">
        <w:rPr>
          <w:color w:val="000000" w:themeColor="text1"/>
          <w:sz w:val="28"/>
          <w:szCs w:val="28"/>
          <w:lang w:eastAsia="en-US"/>
        </w:rPr>
        <w:t xml:space="preserve"> </w:t>
      </w:r>
      <w:r w:rsidR="008B7C44" w:rsidRPr="0001295F">
        <w:rPr>
          <w:color w:val="000000" w:themeColor="text1"/>
          <w:sz w:val="28"/>
          <w:szCs w:val="28"/>
          <w:lang w:eastAsia="en-US"/>
        </w:rPr>
        <w:lastRenderedPageBreak/>
        <w:t>Следовательно, в</w:t>
      </w:r>
      <w:r w:rsidR="00C42247" w:rsidRPr="0001295F">
        <w:rPr>
          <w:color w:val="000000" w:themeColor="text1"/>
          <w:sz w:val="28"/>
          <w:szCs w:val="28"/>
          <w:lang w:eastAsia="en-US"/>
        </w:rPr>
        <w:t xml:space="preserve"> наличии черт бытового дискурса в </w:t>
      </w:r>
      <w:r w:rsidR="00C814E7" w:rsidRPr="0001295F">
        <w:rPr>
          <w:color w:val="000000" w:themeColor="text1"/>
          <w:sz w:val="28"/>
          <w:szCs w:val="28"/>
          <w:lang w:eastAsia="en-US"/>
        </w:rPr>
        <w:t>составе политического</w:t>
      </w:r>
      <w:r w:rsidR="00C42247" w:rsidRPr="0001295F">
        <w:rPr>
          <w:color w:val="000000" w:themeColor="text1"/>
          <w:sz w:val="28"/>
          <w:szCs w:val="28"/>
          <w:lang w:eastAsia="en-US"/>
        </w:rPr>
        <w:t xml:space="preserve"> и проявлении </w:t>
      </w:r>
      <w:proofErr w:type="spellStart"/>
      <w:r w:rsidR="00C42247" w:rsidRPr="0001295F">
        <w:rPr>
          <w:color w:val="000000" w:themeColor="text1"/>
          <w:sz w:val="28"/>
          <w:szCs w:val="28"/>
          <w:lang w:eastAsia="en-US"/>
        </w:rPr>
        <w:t>интердискурсивности</w:t>
      </w:r>
      <w:proofErr w:type="spellEnd"/>
      <w:r w:rsidR="00C42247" w:rsidRPr="0001295F">
        <w:rPr>
          <w:color w:val="000000" w:themeColor="text1"/>
          <w:sz w:val="28"/>
          <w:szCs w:val="28"/>
          <w:lang w:eastAsia="en-US"/>
        </w:rPr>
        <w:t>.</w:t>
      </w:r>
    </w:p>
    <w:p w14:paraId="45D657A8" w14:textId="77777777" w:rsidR="00C22983" w:rsidRPr="0001295F" w:rsidRDefault="00F14568" w:rsidP="0001295F">
      <w:pPr>
        <w:pStyle w:val="a5"/>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В зависимости от ситуации</w:t>
      </w:r>
      <w:r w:rsidR="008A67D8" w:rsidRPr="0001295F">
        <w:rPr>
          <w:color w:val="000000" w:themeColor="text1"/>
          <w:sz w:val="28"/>
          <w:szCs w:val="28"/>
          <w:lang w:eastAsia="en-US"/>
        </w:rPr>
        <w:t xml:space="preserve"> используется различный «тон говорения»</w:t>
      </w:r>
      <w:r w:rsidR="00AC48A2" w:rsidRPr="0001295F">
        <w:rPr>
          <w:color w:val="000000" w:themeColor="text1"/>
          <w:sz w:val="28"/>
          <w:szCs w:val="28"/>
          <w:lang w:eastAsia="en-US"/>
        </w:rPr>
        <w:t>. Он может быть:</w:t>
      </w:r>
      <w:r w:rsidR="00C22983" w:rsidRPr="0001295F">
        <w:rPr>
          <w:color w:val="000000" w:themeColor="text1"/>
          <w:sz w:val="28"/>
          <w:szCs w:val="28"/>
          <w:lang w:eastAsia="en-US"/>
        </w:rPr>
        <w:t xml:space="preserve"> </w:t>
      </w:r>
    </w:p>
    <w:p w14:paraId="2D9AC13D" w14:textId="4AEDA099" w:rsidR="00F14568" w:rsidRPr="0001295F" w:rsidRDefault="00AC48A2" w:rsidP="0001295F">
      <w:pPr>
        <w:pStyle w:val="a5"/>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 одобрительным (когда президент хвалит себя, экономику) – используются маркеры </w:t>
      </w:r>
      <w:r w:rsidR="001A05FD" w:rsidRPr="0001295F">
        <w:rPr>
          <w:color w:val="000000" w:themeColor="text1"/>
          <w:sz w:val="28"/>
          <w:szCs w:val="28"/>
          <w:lang w:eastAsia="en-US"/>
        </w:rPr>
        <w:t>«</w:t>
      </w:r>
      <w:r w:rsidRPr="0001295F">
        <w:rPr>
          <w:i/>
          <w:color w:val="000000" w:themeColor="text1"/>
          <w:sz w:val="28"/>
          <w:szCs w:val="28"/>
          <w:lang w:val="en-US" w:eastAsia="en-US"/>
        </w:rPr>
        <w:t>Best</w:t>
      </w:r>
      <w:r w:rsidR="001A05FD" w:rsidRPr="0001295F">
        <w:rPr>
          <w:color w:val="000000" w:themeColor="text1"/>
          <w:sz w:val="28"/>
          <w:szCs w:val="28"/>
          <w:lang w:eastAsia="en-US"/>
        </w:rPr>
        <w:t>»</w:t>
      </w:r>
      <w:r w:rsidRPr="0001295F">
        <w:rPr>
          <w:i/>
          <w:color w:val="000000" w:themeColor="text1"/>
          <w:sz w:val="28"/>
          <w:szCs w:val="28"/>
          <w:lang w:eastAsia="en-US"/>
        </w:rPr>
        <w:t xml:space="preserve">, </w:t>
      </w:r>
      <w:r w:rsidR="001A05FD" w:rsidRPr="0001295F">
        <w:rPr>
          <w:color w:val="000000" w:themeColor="text1"/>
          <w:sz w:val="28"/>
          <w:szCs w:val="28"/>
          <w:lang w:eastAsia="en-US"/>
        </w:rPr>
        <w:t>«</w:t>
      </w:r>
      <w:r w:rsidRPr="0001295F">
        <w:rPr>
          <w:i/>
          <w:color w:val="000000" w:themeColor="text1"/>
          <w:sz w:val="28"/>
          <w:szCs w:val="28"/>
          <w:lang w:val="en-US" w:eastAsia="en-US"/>
        </w:rPr>
        <w:t>Biggest</w:t>
      </w:r>
      <w:r w:rsidR="001A05FD" w:rsidRPr="0001295F">
        <w:rPr>
          <w:color w:val="000000" w:themeColor="text1"/>
          <w:sz w:val="28"/>
          <w:szCs w:val="28"/>
          <w:lang w:eastAsia="en-US"/>
        </w:rPr>
        <w:t>»</w:t>
      </w:r>
      <w:r w:rsidR="00C42692" w:rsidRPr="0001295F">
        <w:rPr>
          <w:color w:val="000000" w:themeColor="text1"/>
          <w:sz w:val="28"/>
          <w:szCs w:val="28"/>
          <w:lang w:eastAsia="en-US"/>
        </w:rPr>
        <w:t>;</w:t>
      </w:r>
    </w:p>
    <w:p w14:paraId="24F3FA8F" w14:textId="1936DBE3" w:rsidR="00AC48A2" w:rsidRPr="0001295F" w:rsidRDefault="00AC48A2" w:rsidP="0001295F">
      <w:pPr>
        <w:pStyle w:val="a5"/>
        <w:spacing w:line="360" w:lineRule="auto"/>
        <w:ind w:left="-567" w:right="277" w:firstLine="709"/>
        <w:jc w:val="both"/>
        <w:rPr>
          <w:i/>
          <w:color w:val="000000" w:themeColor="text1"/>
          <w:sz w:val="28"/>
          <w:szCs w:val="28"/>
          <w:lang w:eastAsia="en-US"/>
        </w:rPr>
      </w:pPr>
      <w:r w:rsidRPr="0001295F">
        <w:rPr>
          <w:color w:val="000000" w:themeColor="text1"/>
          <w:sz w:val="28"/>
          <w:szCs w:val="28"/>
          <w:lang w:eastAsia="en-US"/>
        </w:rPr>
        <w:t xml:space="preserve">- благодарственным (когда политик благодарит за что-то) – </w:t>
      </w:r>
      <w:r w:rsidR="001A05FD" w:rsidRPr="0001295F">
        <w:rPr>
          <w:color w:val="000000" w:themeColor="text1"/>
          <w:sz w:val="28"/>
          <w:szCs w:val="28"/>
          <w:lang w:eastAsia="en-US"/>
        </w:rPr>
        <w:t>«</w:t>
      </w:r>
      <w:r w:rsidRPr="0001295F">
        <w:rPr>
          <w:i/>
          <w:color w:val="000000" w:themeColor="text1"/>
          <w:sz w:val="28"/>
          <w:szCs w:val="28"/>
          <w:lang w:val="en-US" w:eastAsia="en-US"/>
        </w:rPr>
        <w:t>Thank</w:t>
      </w:r>
      <w:r w:rsidR="00C22983" w:rsidRPr="0001295F">
        <w:rPr>
          <w:i/>
          <w:color w:val="000000" w:themeColor="text1"/>
          <w:sz w:val="28"/>
          <w:szCs w:val="28"/>
          <w:lang w:eastAsia="en-US"/>
        </w:rPr>
        <w:t xml:space="preserve"> </w:t>
      </w:r>
      <w:r w:rsidRPr="0001295F">
        <w:rPr>
          <w:i/>
          <w:color w:val="000000" w:themeColor="text1"/>
          <w:sz w:val="28"/>
          <w:szCs w:val="28"/>
          <w:lang w:val="en-US" w:eastAsia="en-US"/>
        </w:rPr>
        <w:t>you</w:t>
      </w:r>
      <w:r w:rsidR="001A05FD" w:rsidRPr="0001295F">
        <w:rPr>
          <w:color w:val="000000" w:themeColor="text1"/>
          <w:sz w:val="28"/>
          <w:szCs w:val="28"/>
          <w:lang w:eastAsia="en-US"/>
        </w:rPr>
        <w:t>»</w:t>
      </w:r>
      <w:r w:rsidR="00C42692" w:rsidRPr="0001295F">
        <w:rPr>
          <w:color w:val="000000" w:themeColor="text1"/>
          <w:sz w:val="28"/>
          <w:szCs w:val="28"/>
          <w:lang w:eastAsia="en-US"/>
        </w:rPr>
        <w:t>;</w:t>
      </w:r>
    </w:p>
    <w:p w14:paraId="3EDFF8AC" w14:textId="7A587E46" w:rsidR="00602F8B" w:rsidRPr="0001295F" w:rsidRDefault="00EB320F" w:rsidP="0001295F">
      <w:pPr>
        <w:pStyle w:val="a5"/>
        <w:spacing w:line="360" w:lineRule="auto"/>
        <w:ind w:left="-567" w:right="277" w:firstLine="709"/>
        <w:jc w:val="both"/>
        <w:rPr>
          <w:i/>
          <w:color w:val="000000" w:themeColor="text1"/>
          <w:sz w:val="28"/>
          <w:szCs w:val="28"/>
          <w:lang w:eastAsia="en-US"/>
        </w:rPr>
      </w:pPr>
      <w:r w:rsidRPr="0001295F">
        <w:rPr>
          <w:color w:val="000000" w:themeColor="text1"/>
          <w:sz w:val="28"/>
          <w:szCs w:val="28"/>
          <w:lang w:eastAsia="en-US"/>
        </w:rPr>
        <w:t xml:space="preserve">- осуждающий (дается негативная оценка ситуации или группы людей) - </w:t>
      </w:r>
      <w:r w:rsidR="001A05FD" w:rsidRPr="0001295F">
        <w:rPr>
          <w:color w:val="000000" w:themeColor="text1"/>
          <w:sz w:val="28"/>
          <w:szCs w:val="28"/>
          <w:lang w:eastAsia="en-US"/>
        </w:rPr>
        <w:t>«</w:t>
      </w:r>
      <w:r w:rsidRPr="0001295F">
        <w:rPr>
          <w:i/>
          <w:color w:val="000000" w:themeColor="text1"/>
          <w:sz w:val="28"/>
          <w:szCs w:val="28"/>
          <w:lang w:val="en-US" w:eastAsia="en-US"/>
        </w:rPr>
        <w:t>These</w:t>
      </w:r>
      <w:r w:rsidR="00C22983" w:rsidRPr="0001295F">
        <w:rPr>
          <w:i/>
          <w:color w:val="000000" w:themeColor="text1"/>
          <w:sz w:val="28"/>
          <w:szCs w:val="28"/>
          <w:lang w:eastAsia="en-US"/>
        </w:rPr>
        <w:t xml:space="preserve"> </w:t>
      </w:r>
      <w:r w:rsidRPr="0001295F">
        <w:rPr>
          <w:i/>
          <w:color w:val="000000" w:themeColor="text1"/>
          <w:sz w:val="28"/>
          <w:szCs w:val="28"/>
          <w:lang w:val="en-US" w:eastAsia="en-US"/>
        </w:rPr>
        <w:t>people</w:t>
      </w:r>
      <w:r w:rsidR="00C22983" w:rsidRPr="0001295F">
        <w:rPr>
          <w:i/>
          <w:color w:val="000000" w:themeColor="text1"/>
          <w:sz w:val="28"/>
          <w:szCs w:val="28"/>
          <w:lang w:eastAsia="en-US"/>
        </w:rPr>
        <w:t xml:space="preserve"> </w:t>
      </w:r>
      <w:r w:rsidRPr="0001295F">
        <w:rPr>
          <w:i/>
          <w:color w:val="000000" w:themeColor="text1"/>
          <w:sz w:val="28"/>
          <w:szCs w:val="28"/>
          <w:lang w:val="en-US" w:eastAsia="en-US"/>
        </w:rPr>
        <w:t>are</w:t>
      </w:r>
      <w:r w:rsidR="00C22983" w:rsidRPr="0001295F">
        <w:rPr>
          <w:i/>
          <w:color w:val="000000" w:themeColor="text1"/>
          <w:sz w:val="28"/>
          <w:szCs w:val="28"/>
          <w:lang w:eastAsia="en-US"/>
        </w:rPr>
        <w:t xml:space="preserve"> </w:t>
      </w:r>
      <w:r w:rsidRPr="0001295F">
        <w:rPr>
          <w:i/>
          <w:color w:val="000000" w:themeColor="text1"/>
          <w:sz w:val="28"/>
          <w:szCs w:val="28"/>
          <w:lang w:val="en-US" w:eastAsia="en-US"/>
        </w:rPr>
        <w:t>Crazy</w:t>
      </w:r>
      <w:r w:rsidRPr="0001295F">
        <w:rPr>
          <w:i/>
          <w:color w:val="000000" w:themeColor="text1"/>
          <w:sz w:val="28"/>
          <w:szCs w:val="28"/>
          <w:lang w:eastAsia="en-US"/>
        </w:rPr>
        <w:t>!</w:t>
      </w:r>
      <w:r w:rsidR="001A05FD" w:rsidRPr="0001295F">
        <w:rPr>
          <w:color w:val="000000" w:themeColor="text1"/>
          <w:sz w:val="28"/>
          <w:szCs w:val="28"/>
          <w:lang w:eastAsia="en-US"/>
        </w:rPr>
        <w:t>»</w:t>
      </w:r>
      <w:r w:rsidR="00C63707" w:rsidRPr="0001295F">
        <w:rPr>
          <w:i/>
          <w:color w:val="000000" w:themeColor="text1"/>
          <w:sz w:val="28"/>
          <w:szCs w:val="28"/>
          <w:lang w:eastAsia="en-US"/>
        </w:rPr>
        <w:t xml:space="preserve">, </w:t>
      </w:r>
      <w:r w:rsidR="00C63707" w:rsidRPr="0001295F">
        <w:rPr>
          <w:color w:val="000000" w:themeColor="text1"/>
          <w:sz w:val="28"/>
          <w:szCs w:val="28"/>
          <w:lang w:eastAsia="en-US"/>
        </w:rPr>
        <w:t>используются маркеры</w:t>
      </w:r>
      <w:r w:rsidR="001A05FD" w:rsidRPr="0001295F">
        <w:rPr>
          <w:i/>
          <w:color w:val="000000" w:themeColor="text1"/>
          <w:sz w:val="28"/>
          <w:szCs w:val="28"/>
          <w:lang w:eastAsia="en-US"/>
        </w:rPr>
        <w:t xml:space="preserve">: </w:t>
      </w:r>
      <w:r w:rsidR="00602F8B" w:rsidRPr="0001295F">
        <w:rPr>
          <w:i/>
          <w:color w:val="000000" w:themeColor="text1"/>
          <w:sz w:val="28"/>
          <w:szCs w:val="28"/>
          <w:lang w:eastAsia="en-US"/>
        </w:rPr>
        <w:t>«</w:t>
      </w:r>
      <w:r w:rsidR="00013DD4" w:rsidRPr="0001295F">
        <w:rPr>
          <w:i/>
          <w:color w:val="000000" w:themeColor="text1"/>
          <w:sz w:val="28"/>
          <w:szCs w:val="28"/>
          <w:lang w:val="en-US" w:eastAsia="en-US"/>
        </w:rPr>
        <w:t>terrible</w:t>
      </w:r>
      <w:r w:rsidR="00602F8B" w:rsidRPr="0001295F">
        <w:rPr>
          <w:i/>
          <w:color w:val="000000" w:themeColor="text1"/>
          <w:sz w:val="28"/>
          <w:szCs w:val="28"/>
          <w:lang w:eastAsia="en-US"/>
        </w:rPr>
        <w:t>», «</w:t>
      </w:r>
      <w:r w:rsidR="00602F8B" w:rsidRPr="0001295F">
        <w:rPr>
          <w:i/>
          <w:color w:val="000000" w:themeColor="text1"/>
          <w:sz w:val="28"/>
          <w:szCs w:val="28"/>
          <w:lang w:val="en-US" w:eastAsia="en-US"/>
        </w:rPr>
        <w:t>incredibly</w:t>
      </w:r>
      <w:r w:rsidR="00C22983" w:rsidRPr="0001295F">
        <w:rPr>
          <w:i/>
          <w:color w:val="000000" w:themeColor="text1"/>
          <w:sz w:val="28"/>
          <w:szCs w:val="28"/>
          <w:lang w:eastAsia="en-US"/>
        </w:rPr>
        <w:t xml:space="preserve"> </w:t>
      </w:r>
      <w:r w:rsidR="00602F8B" w:rsidRPr="0001295F">
        <w:rPr>
          <w:i/>
          <w:color w:val="000000" w:themeColor="text1"/>
          <w:sz w:val="28"/>
          <w:szCs w:val="28"/>
          <w:lang w:val="en-US" w:eastAsia="en-US"/>
        </w:rPr>
        <w:t>high</w:t>
      </w:r>
      <w:r w:rsidR="00602F8B" w:rsidRPr="0001295F">
        <w:rPr>
          <w:i/>
          <w:color w:val="000000" w:themeColor="text1"/>
          <w:sz w:val="28"/>
          <w:szCs w:val="28"/>
          <w:lang w:eastAsia="en-US"/>
        </w:rPr>
        <w:t>»</w:t>
      </w:r>
      <w:r w:rsidR="00FC4C00" w:rsidRPr="0001295F">
        <w:rPr>
          <w:i/>
          <w:color w:val="000000" w:themeColor="text1"/>
          <w:sz w:val="28"/>
          <w:szCs w:val="28"/>
          <w:lang w:eastAsia="en-US"/>
        </w:rPr>
        <w:t>, «</w:t>
      </w:r>
      <w:r w:rsidR="00FC4C00" w:rsidRPr="0001295F">
        <w:rPr>
          <w:i/>
          <w:color w:val="000000" w:themeColor="text1"/>
          <w:sz w:val="28"/>
          <w:szCs w:val="28"/>
          <w:lang w:val="en-US"/>
        </w:rPr>
        <w:t>unnecessary</w:t>
      </w:r>
      <w:r w:rsidR="00C22983" w:rsidRPr="0001295F">
        <w:rPr>
          <w:i/>
          <w:color w:val="000000" w:themeColor="text1"/>
          <w:sz w:val="28"/>
          <w:szCs w:val="28"/>
        </w:rPr>
        <w:t xml:space="preserve"> </w:t>
      </w:r>
      <w:r w:rsidR="00FC4C00" w:rsidRPr="0001295F">
        <w:rPr>
          <w:i/>
          <w:color w:val="000000" w:themeColor="text1"/>
          <w:sz w:val="28"/>
          <w:szCs w:val="28"/>
          <w:lang w:val="en-US"/>
        </w:rPr>
        <w:t>lawsuits</w:t>
      </w:r>
      <w:r w:rsidR="008D5EBD" w:rsidRPr="008D5EBD">
        <w:rPr>
          <w:i/>
          <w:color w:val="000000" w:themeColor="text1"/>
          <w:sz w:val="28"/>
          <w:szCs w:val="28"/>
        </w:rPr>
        <w:t xml:space="preserve"> </w:t>
      </w:r>
      <w:r w:rsidR="00FC4C00" w:rsidRPr="0001295F">
        <w:rPr>
          <w:i/>
          <w:color w:val="000000" w:themeColor="text1"/>
          <w:sz w:val="28"/>
          <w:szCs w:val="28"/>
        </w:rPr>
        <w:t>&amp;</w:t>
      </w:r>
      <w:r w:rsidR="008D5EBD">
        <w:rPr>
          <w:i/>
          <w:color w:val="000000" w:themeColor="text1"/>
          <w:sz w:val="28"/>
          <w:szCs w:val="28"/>
        </w:rPr>
        <w:t xml:space="preserve"> </w:t>
      </w:r>
      <w:proofErr w:type="spellStart"/>
      <w:r w:rsidR="00FC4C00" w:rsidRPr="0001295F">
        <w:rPr>
          <w:i/>
          <w:color w:val="000000" w:themeColor="text1"/>
          <w:sz w:val="28"/>
          <w:szCs w:val="28"/>
          <w:lang w:val="en-US"/>
        </w:rPr>
        <w:t>harrassment</w:t>
      </w:r>
      <w:proofErr w:type="spellEnd"/>
      <w:r w:rsidR="00FC4C00" w:rsidRPr="0001295F">
        <w:rPr>
          <w:i/>
          <w:color w:val="000000" w:themeColor="text1"/>
          <w:sz w:val="28"/>
          <w:szCs w:val="28"/>
          <w:lang w:eastAsia="en-US"/>
        </w:rPr>
        <w:t>»</w:t>
      </w:r>
      <w:r w:rsidR="00C1228D" w:rsidRPr="0001295F">
        <w:rPr>
          <w:i/>
          <w:color w:val="000000" w:themeColor="text1"/>
          <w:sz w:val="28"/>
          <w:szCs w:val="28"/>
          <w:lang w:eastAsia="en-US"/>
        </w:rPr>
        <w:t>.</w:t>
      </w:r>
    </w:p>
    <w:p w14:paraId="2C6F12ED" w14:textId="601A20F9" w:rsidR="00FC3188" w:rsidRPr="0001295F" w:rsidRDefault="00D6145D" w:rsidP="0001295F">
      <w:pPr>
        <w:pStyle w:val="a5"/>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Еще один э</w:t>
      </w:r>
      <w:r w:rsidR="007A3AEB" w:rsidRPr="0001295F">
        <w:rPr>
          <w:color w:val="000000" w:themeColor="text1"/>
          <w:sz w:val="28"/>
          <w:szCs w:val="28"/>
          <w:lang w:eastAsia="en-US"/>
        </w:rPr>
        <w:t xml:space="preserve">лемент модели </w:t>
      </w:r>
      <w:r w:rsidR="00993A74" w:rsidRPr="0001295F">
        <w:rPr>
          <w:color w:val="000000" w:themeColor="text1"/>
          <w:sz w:val="28"/>
          <w:szCs w:val="28"/>
          <w:lang w:val="en-US" w:eastAsia="en-US"/>
        </w:rPr>
        <w:t>Instrumentalities</w:t>
      </w:r>
      <w:r w:rsidR="00993A74" w:rsidRPr="0001295F">
        <w:rPr>
          <w:color w:val="000000" w:themeColor="text1"/>
          <w:sz w:val="28"/>
          <w:szCs w:val="28"/>
          <w:lang w:eastAsia="en-US"/>
        </w:rPr>
        <w:t xml:space="preserve"> (набор</w:t>
      </w:r>
      <w:r w:rsidR="00CA7C90" w:rsidRPr="0001295F">
        <w:rPr>
          <w:color w:val="000000" w:themeColor="text1"/>
          <w:sz w:val="28"/>
          <w:szCs w:val="28"/>
          <w:lang w:eastAsia="en-US"/>
        </w:rPr>
        <w:t xml:space="preserve"> </w:t>
      </w:r>
      <w:r w:rsidR="00993A74" w:rsidRPr="0001295F">
        <w:rPr>
          <w:color w:val="000000" w:themeColor="text1"/>
          <w:sz w:val="28"/>
          <w:szCs w:val="28"/>
          <w:lang w:eastAsia="en-US"/>
        </w:rPr>
        <w:t>языковых</w:t>
      </w:r>
      <w:r w:rsidR="00CA7C90" w:rsidRPr="0001295F">
        <w:rPr>
          <w:color w:val="000000" w:themeColor="text1"/>
          <w:sz w:val="28"/>
          <w:szCs w:val="28"/>
          <w:lang w:eastAsia="en-US"/>
        </w:rPr>
        <w:t xml:space="preserve"> </w:t>
      </w:r>
      <w:r w:rsidR="00993A74" w:rsidRPr="0001295F">
        <w:rPr>
          <w:color w:val="000000" w:themeColor="text1"/>
          <w:sz w:val="28"/>
          <w:szCs w:val="28"/>
          <w:lang w:eastAsia="en-US"/>
        </w:rPr>
        <w:t>средств)</w:t>
      </w:r>
      <w:r w:rsidR="00CA7C90" w:rsidRPr="0001295F">
        <w:rPr>
          <w:color w:val="000000" w:themeColor="text1"/>
          <w:sz w:val="28"/>
          <w:szCs w:val="28"/>
          <w:lang w:eastAsia="en-US"/>
        </w:rPr>
        <w:t xml:space="preserve"> </w:t>
      </w:r>
      <w:r w:rsidR="007A3AEB" w:rsidRPr="0001295F">
        <w:rPr>
          <w:color w:val="000000" w:themeColor="text1"/>
          <w:sz w:val="28"/>
          <w:szCs w:val="28"/>
          <w:lang w:eastAsia="en-US"/>
        </w:rPr>
        <w:t>включает набор используемых языковых средств, а также различные коды и каналы.</w:t>
      </w:r>
      <w:r w:rsidR="00AE5679" w:rsidRPr="0001295F">
        <w:rPr>
          <w:color w:val="000000" w:themeColor="text1"/>
          <w:sz w:val="28"/>
          <w:szCs w:val="28"/>
          <w:lang w:eastAsia="en-US"/>
        </w:rPr>
        <w:t xml:space="preserve"> Здесь следует сказать о том, что политика связывает между собой все значимые сферы</w:t>
      </w:r>
      <w:r w:rsidR="00E54CE5" w:rsidRPr="0001295F">
        <w:rPr>
          <w:color w:val="000000" w:themeColor="text1"/>
          <w:sz w:val="28"/>
          <w:szCs w:val="28"/>
          <w:lang w:eastAsia="en-US"/>
        </w:rPr>
        <w:t xml:space="preserve"> жизни</w:t>
      </w:r>
      <w:r w:rsidR="002731CF" w:rsidRPr="0001295F">
        <w:rPr>
          <w:color w:val="000000" w:themeColor="text1"/>
          <w:sz w:val="28"/>
          <w:szCs w:val="28"/>
          <w:lang w:eastAsia="en-US"/>
        </w:rPr>
        <w:t xml:space="preserve"> общества. П</w:t>
      </w:r>
      <w:r w:rsidR="00AE5679" w:rsidRPr="0001295F">
        <w:rPr>
          <w:color w:val="000000" w:themeColor="text1"/>
          <w:sz w:val="28"/>
          <w:szCs w:val="28"/>
          <w:lang w:eastAsia="en-US"/>
        </w:rPr>
        <w:t xml:space="preserve">олитическая коммуникация представляет яркий пример </w:t>
      </w:r>
      <w:r w:rsidR="00C01957" w:rsidRPr="0001295F">
        <w:rPr>
          <w:color w:val="000000" w:themeColor="text1"/>
          <w:sz w:val="28"/>
          <w:szCs w:val="28"/>
          <w:lang w:eastAsia="en-US"/>
        </w:rPr>
        <w:t xml:space="preserve">дискурсивной гетерогенности, которая проявляется в различных вариациях </w:t>
      </w:r>
      <w:r w:rsidR="00E54CE5" w:rsidRPr="0001295F">
        <w:rPr>
          <w:color w:val="000000" w:themeColor="text1"/>
          <w:sz w:val="28"/>
          <w:szCs w:val="28"/>
          <w:lang w:eastAsia="en-US"/>
        </w:rPr>
        <w:t>взаимодействие дискурсов.</w:t>
      </w:r>
      <w:r w:rsidR="00D23EEE" w:rsidRPr="0001295F">
        <w:rPr>
          <w:color w:val="000000" w:themeColor="text1"/>
          <w:sz w:val="28"/>
          <w:szCs w:val="28"/>
          <w:lang w:eastAsia="en-US"/>
        </w:rPr>
        <w:t xml:space="preserve"> </w:t>
      </w:r>
      <w:r w:rsidR="00CE3C07" w:rsidRPr="0001295F">
        <w:rPr>
          <w:color w:val="000000" w:themeColor="text1"/>
          <w:sz w:val="28"/>
          <w:szCs w:val="28"/>
          <w:lang w:eastAsia="en-US"/>
        </w:rPr>
        <w:t>В данной статье неоднократно было показано, насколько переплетены политический, экономический, образовательный</w:t>
      </w:r>
      <w:r w:rsidR="00CD668C" w:rsidRPr="0001295F">
        <w:rPr>
          <w:color w:val="000000" w:themeColor="text1"/>
          <w:sz w:val="28"/>
          <w:szCs w:val="28"/>
          <w:lang w:eastAsia="en-US"/>
        </w:rPr>
        <w:t xml:space="preserve"> и медицинский дискурсы</w:t>
      </w:r>
      <w:r w:rsidR="00CE3C07" w:rsidRPr="0001295F">
        <w:rPr>
          <w:color w:val="000000" w:themeColor="text1"/>
          <w:sz w:val="28"/>
          <w:szCs w:val="28"/>
          <w:lang w:eastAsia="en-US"/>
        </w:rPr>
        <w:t xml:space="preserve">. Необходимо отметить, что список пересекающихся в рамках политического дискурсов весьма велик и его анализу могут быть посвящены </w:t>
      </w:r>
      <w:r w:rsidR="002731CF" w:rsidRPr="0001295F">
        <w:rPr>
          <w:color w:val="000000" w:themeColor="text1"/>
          <w:sz w:val="28"/>
          <w:szCs w:val="28"/>
          <w:lang w:eastAsia="en-US"/>
        </w:rPr>
        <w:t>дополнительные</w:t>
      </w:r>
      <w:r w:rsidR="00CE3C07" w:rsidRPr="0001295F">
        <w:rPr>
          <w:color w:val="000000" w:themeColor="text1"/>
          <w:sz w:val="28"/>
          <w:szCs w:val="28"/>
          <w:lang w:eastAsia="en-US"/>
        </w:rPr>
        <w:t xml:space="preserve"> исследования.</w:t>
      </w:r>
    </w:p>
    <w:p w14:paraId="3C35C9AB" w14:textId="121F5328" w:rsidR="00DD4B8C" w:rsidRPr="0001295F" w:rsidRDefault="00E85F9E" w:rsidP="0001295F">
      <w:pPr>
        <w:pStyle w:val="a5"/>
        <w:spacing w:line="360" w:lineRule="auto"/>
        <w:ind w:left="-567" w:right="277" w:firstLine="709"/>
        <w:jc w:val="both"/>
        <w:rPr>
          <w:color w:val="000000" w:themeColor="text1"/>
          <w:sz w:val="28"/>
          <w:szCs w:val="28"/>
        </w:rPr>
      </w:pPr>
      <w:r w:rsidRPr="0001295F">
        <w:rPr>
          <w:color w:val="000000" w:themeColor="text1"/>
          <w:sz w:val="28"/>
          <w:szCs w:val="28"/>
          <w:lang w:eastAsia="en-US"/>
        </w:rPr>
        <w:t>Еще одним примером</w:t>
      </w:r>
      <w:r w:rsidR="002941C6" w:rsidRPr="0001295F">
        <w:rPr>
          <w:color w:val="000000" w:themeColor="text1"/>
          <w:sz w:val="28"/>
          <w:szCs w:val="28"/>
          <w:lang w:eastAsia="en-US"/>
        </w:rPr>
        <w:t xml:space="preserve"> </w:t>
      </w:r>
      <w:proofErr w:type="spellStart"/>
      <w:r w:rsidRPr="0001295F">
        <w:rPr>
          <w:color w:val="000000" w:themeColor="text1"/>
          <w:sz w:val="28"/>
          <w:szCs w:val="28"/>
          <w:lang w:eastAsia="en-US"/>
        </w:rPr>
        <w:t>интердискуривного</w:t>
      </w:r>
      <w:proofErr w:type="spellEnd"/>
      <w:r w:rsidRPr="0001295F">
        <w:rPr>
          <w:color w:val="000000" w:themeColor="text1"/>
          <w:sz w:val="28"/>
          <w:szCs w:val="28"/>
          <w:lang w:eastAsia="en-US"/>
        </w:rPr>
        <w:t xml:space="preserve"> включения является цитирование. </w:t>
      </w:r>
      <w:r w:rsidR="00107712" w:rsidRPr="0001295F">
        <w:rPr>
          <w:color w:val="000000" w:themeColor="text1"/>
          <w:sz w:val="28"/>
          <w:szCs w:val="28"/>
          <w:lang w:eastAsia="en-US"/>
        </w:rPr>
        <w:t xml:space="preserve">Цитаты встречаются нечасто, в основном они используются политиком как ссылка на авторитетное мнение эксперта, </w:t>
      </w:r>
      <w:r w:rsidR="007E6A41" w:rsidRPr="0001295F">
        <w:rPr>
          <w:color w:val="000000" w:themeColor="text1"/>
          <w:sz w:val="28"/>
          <w:szCs w:val="28"/>
          <w:lang w:eastAsia="en-US"/>
        </w:rPr>
        <w:t xml:space="preserve">который дает аналогичную оценку происходящему </w:t>
      </w:r>
      <w:r w:rsidR="007E6A41" w:rsidRPr="0001295F">
        <w:rPr>
          <w:i/>
          <w:color w:val="000000" w:themeColor="text1"/>
          <w:sz w:val="28"/>
          <w:szCs w:val="28"/>
          <w:lang w:eastAsia="en-US"/>
        </w:rPr>
        <w:t>(</w:t>
      </w:r>
      <w:r w:rsidR="002934C6" w:rsidRPr="0001295F">
        <w:rPr>
          <w:i/>
          <w:color w:val="000000" w:themeColor="text1"/>
          <w:sz w:val="28"/>
          <w:szCs w:val="28"/>
        </w:rPr>
        <w:t>«</w:t>
      </w:r>
      <w:r w:rsidR="002934C6" w:rsidRPr="0001295F">
        <w:rPr>
          <w:i/>
          <w:color w:val="000000" w:themeColor="text1"/>
          <w:sz w:val="28"/>
          <w:szCs w:val="28"/>
          <w:lang w:val="en-US"/>
        </w:rPr>
        <w:t>A</w:t>
      </w:r>
      <w:r w:rsidR="002941C6" w:rsidRPr="0001295F">
        <w:rPr>
          <w:i/>
          <w:color w:val="000000" w:themeColor="text1"/>
          <w:sz w:val="28"/>
          <w:szCs w:val="28"/>
        </w:rPr>
        <w:t xml:space="preserve"> </w:t>
      </w:r>
      <w:r w:rsidR="002934C6" w:rsidRPr="0001295F">
        <w:rPr>
          <w:i/>
          <w:color w:val="000000" w:themeColor="text1"/>
          <w:sz w:val="28"/>
          <w:szCs w:val="28"/>
          <w:lang w:val="en-US"/>
        </w:rPr>
        <w:t>lot</w:t>
      </w:r>
      <w:r w:rsidR="002941C6" w:rsidRPr="0001295F">
        <w:rPr>
          <w:i/>
          <w:color w:val="000000" w:themeColor="text1"/>
          <w:sz w:val="28"/>
          <w:szCs w:val="28"/>
        </w:rPr>
        <w:t xml:space="preserve"> </w:t>
      </w:r>
      <w:r w:rsidR="002934C6" w:rsidRPr="0001295F">
        <w:rPr>
          <w:i/>
          <w:color w:val="000000" w:themeColor="text1"/>
          <w:sz w:val="28"/>
          <w:szCs w:val="28"/>
          <w:lang w:val="en-US"/>
        </w:rPr>
        <w:t>of</w:t>
      </w:r>
      <w:r w:rsidR="002941C6" w:rsidRPr="0001295F">
        <w:rPr>
          <w:i/>
          <w:color w:val="000000" w:themeColor="text1"/>
          <w:sz w:val="28"/>
          <w:szCs w:val="28"/>
        </w:rPr>
        <w:t xml:space="preserve"> </w:t>
      </w:r>
      <w:r w:rsidR="002934C6" w:rsidRPr="0001295F">
        <w:rPr>
          <w:i/>
          <w:color w:val="000000" w:themeColor="text1"/>
          <w:sz w:val="28"/>
          <w:szCs w:val="28"/>
          <w:lang w:val="en-US"/>
        </w:rPr>
        <w:t>people</w:t>
      </w:r>
      <w:r w:rsidR="002941C6" w:rsidRPr="0001295F">
        <w:rPr>
          <w:i/>
          <w:color w:val="000000" w:themeColor="text1"/>
          <w:sz w:val="28"/>
          <w:szCs w:val="28"/>
        </w:rPr>
        <w:t xml:space="preserve"> </w:t>
      </w:r>
      <w:r w:rsidR="002934C6" w:rsidRPr="0001295F">
        <w:rPr>
          <w:i/>
          <w:color w:val="000000" w:themeColor="text1"/>
          <w:sz w:val="28"/>
          <w:szCs w:val="28"/>
          <w:lang w:val="en-US"/>
        </w:rPr>
        <w:t>feel</w:t>
      </w:r>
      <w:r w:rsidR="002941C6" w:rsidRPr="0001295F">
        <w:rPr>
          <w:i/>
          <w:color w:val="000000" w:themeColor="text1"/>
          <w:sz w:val="28"/>
          <w:szCs w:val="28"/>
        </w:rPr>
        <w:t xml:space="preserve"> </w:t>
      </w:r>
      <w:r w:rsidR="002934C6" w:rsidRPr="0001295F">
        <w:rPr>
          <w:i/>
          <w:color w:val="000000" w:themeColor="text1"/>
          <w:sz w:val="28"/>
          <w:szCs w:val="28"/>
          <w:lang w:val="en-US"/>
        </w:rPr>
        <w:t>defeated</w:t>
      </w:r>
      <w:r w:rsidR="002934C6" w:rsidRPr="0001295F">
        <w:rPr>
          <w:i/>
          <w:color w:val="000000" w:themeColor="text1"/>
          <w:sz w:val="28"/>
          <w:szCs w:val="28"/>
        </w:rPr>
        <w:t>...</w:t>
      </w:r>
      <w:r w:rsidR="002941C6" w:rsidRPr="0001295F">
        <w:rPr>
          <w:i/>
          <w:color w:val="000000" w:themeColor="text1"/>
          <w:sz w:val="28"/>
          <w:szCs w:val="28"/>
        </w:rPr>
        <w:t xml:space="preserve"> </w:t>
      </w:r>
      <w:r w:rsidR="002934C6" w:rsidRPr="0001295F">
        <w:rPr>
          <w:i/>
          <w:color w:val="000000" w:themeColor="text1"/>
          <w:sz w:val="28"/>
          <w:szCs w:val="28"/>
          <w:lang w:val="en-US"/>
        </w:rPr>
        <w:t>Trump</w:t>
      </w:r>
      <w:r w:rsidR="002941C6" w:rsidRPr="0001295F">
        <w:rPr>
          <w:i/>
          <w:color w:val="000000" w:themeColor="text1"/>
          <w:sz w:val="28"/>
          <w:szCs w:val="28"/>
          <w:lang w:val="en-US"/>
        </w:rPr>
        <w:t xml:space="preserve"> </w:t>
      </w:r>
      <w:r w:rsidR="002934C6" w:rsidRPr="0001295F">
        <w:rPr>
          <w:i/>
          <w:color w:val="000000" w:themeColor="text1"/>
          <w:sz w:val="28"/>
          <w:szCs w:val="28"/>
          <w:lang w:val="en-US"/>
        </w:rPr>
        <w:t>always</w:t>
      </w:r>
      <w:r w:rsidR="002941C6" w:rsidRPr="0001295F">
        <w:rPr>
          <w:i/>
          <w:color w:val="000000" w:themeColor="text1"/>
          <w:sz w:val="28"/>
          <w:szCs w:val="28"/>
          <w:lang w:val="en-US"/>
        </w:rPr>
        <w:t xml:space="preserve"> </w:t>
      </w:r>
      <w:r w:rsidR="002934C6" w:rsidRPr="0001295F">
        <w:rPr>
          <w:i/>
          <w:color w:val="000000" w:themeColor="text1"/>
          <w:sz w:val="28"/>
          <w:szCs w:val="28"/>
          <w:lang w:val="en-US"/>
        </w:rPr>
        <w:t>wins. It</w:t>
      </w:r>
      <w:r w:rsidR="002941C6" w:rsidRPr="0001295F">
        <w:rPr>
          <w:i/>
          <w:color w:val="000000" w:themeColor="text1"/>
          <w:sz w:val="28"/>
          <w:szCs w:val="28"/>
          <w:lang w:val="en-US"/>
        </w:rPr>
        <w:t xml:space="preserve"> </w:t>
      </w:r>
      <w:r w:rsidR="002934C6" w:rsidRPr="0001295F">
        <w:rPr>
          <w:i/>
          <w:color w:val="000000" w:themeColor="text1"/>
          <w:sz w:val="28"/>
          <w:szCs w:val="28"/>
          <w:lang w:val="en-US"/>
        </w:rPr>
        <w:t>seems</w:t>
      </w:r>
      <w:r w:rsidR="002941C6" w:rsidRPr="0001295F">
        <w:rPr>
          <w:i/>
          <w:color w:val="000000" w:themeColor="text1"/>
          <w:sz w:val="28"/>
          <w:szCs w:val="28"/>
          <w:lang w:val="en-US"/>
        </w:rPr>
        <w:t xml:space="preserve"> </w:t>
      </w:r>
      <w:r w:rsidR="002934C6" w:rsidRPr="0001295F">
        <w:rPr>
          <w:i/>
          <w:color w:val="000000" w:themeColor="text1"/>
          <w:sz w:val="28"/>
          <w:szCs w:val="28"/>
          <w:lang w:val="en-US"/>
        </w:rPr>
        <w:t>like</w:t>
      </w:r>
      <w:r w:rsidR="002941C6" w:rsidRPr="0001295F">
        <w:rPr>
          <w:i/>
          <w:color w:val="000000" w:themeColor="text1"/>
          <w:sz w:val="28"/>
          <w:szCs w:val="28"/>
          <w:lang w:val="en-US"/>
        </w:rPr>
        <w:t xml:space="preserve"> </w:t>
      </w:r>
      <w:r w:rsidR="002934C6" w:rsidRPr="0001295F">
        <w:rPr>
          <w:i/>
          <w:color w:val="000000" w:themeColor="text1"/>
          <w:sz w:val="28"/>
          <w:szCs w:val="28"/>
          <w:lang w:val="en-US"/>
        </w:rPr>
        <w:t>nothing</w:t>
      </w:r>
      <w:r w:rsidR="002941C6" w:rsidRPr="0001295F">
        <w:rPr>
          <w:i/>
          <w:color w:val="000000" w:themeColor="text1"/>
          <w:sz w:val="28"/>
          <w:szCs w:val="28"/>
          <w:lang w:val="en-US"/>
        </w:rPr>
        <w:t xml:space="preserve"> </w:t>
      </w:r>
      <w:r w:rsidR="002934C6" w:rsidRPr="0001295F">
        <w:rPr>
          <w:i/>
          <w:color w:val="000000" w:themeColor="text1"/>
          <w:sz w:val="28"/>
          <w:szCs w:val="28"/>
          <w:lang w:val="en-US"/>
        </w:rPr>
        <w:t>can</w:t>
      </w:r>
      <w:r w:rsidR="002941C6" w:rsidRPr="0001295F">
        <w:rPr>
          <w:i/>
          <w:color w:val="000000" w:themeColor="text1"/>
          <w:sz w:val="28"/>
          <w:szCs w:val="28"/>
          <w:lang w:val="en-US"/>
        </w:rPr>
        <w:t xml:space="preserve"> </w:t>
      </w:r>
      <w:r w:rsidR="002934C6" w:rsidRPr="0001295F">
        <w:rPr>
          <w:i/>
          <w:color w:val="000000" w:themeColor="text1"/>
          <w:sz w:val="28"/>
          <w:szCs w:val="28"/>
          <w:lang w:val="en-US"/>
        </w:rPr>
        <w:t>stop</w:t>
      </w:r>
      <w:r w:rsidR="002941C6" w:rsidRPr="0001295F">
        <w:rPr>
          <w:i/>
          <w:color w:val="000000" w:themeColor="text1"/>
          <w:sz w:val="28"/>
          <w:szCs w:val="28"/>
          <w:lang w:val="en-US"/>
        </w:rPr>
        <w:t xml:space="preserve"> </w:t>
      </w:r>
      <w:r w:rsidR="002934C6" w:rsidRPr="0001295F">
        <w:rPr>
          <w:i/>
          <w:color w:val="000000" w:themeColor="text1"/>
          <w:sz w:val="28"/>
          <w:szCs w:val="28"/>
          <w:lang w:val="en-US"/>
        </w:rPr>
        <w:t>him.” Danny</w:t>
      </w:r>
      <w:r w:rsidR="007133A9" w:rsidRPr="0001295F">
        <w:rPr>
          <w:i/>
          <w:color w:val="000000" w:themeColor="text1"/>
          <w:sz w:val="28"/>
          <w:szCs w:val="28"/>
        </w:rPr>
        <w:t xml:space="preserve"> </w:t>
      </w:r>
      <w:proofErr w:type="spellStart"/>
      <w:r w:rsidR="002934C6" w:rsidRPr="0001295F">
        <w:rPr>
          <w:i/>
          <w:color w:val="000000" w:themeColor="text1"/>
          <w:sz w:val="28"/>
          <w:szCs w:val="28"/>
          <w:lang w:val="en-US"/>
        </w:rPr>
        <w:t>Villazon</w:t>
      </w:r>
      <w:proofErr w:type="spellEnd"/>
      <w:r w:rsidR="007133A9" w:rsidRPr="0001295F">
        <w:rPr>
          <w:i/>
          <w:color w:val="000000" w:themeColor="text1"/>
          <w:sz w:val="28"/>
          <w:szCs w:val="28"/>
          <w:lang w:eastAsia="en-US"/>
        </w:rPr>
        <w:t>»</w:t>
      </w:r>
      <w:r w:rsidR="007E6A41" w:rsidRPr="0001295F">
        <w:rPr>
          <w:i/>
          <w:color w:val="000000" w:themeColor="text1"/>
          <w:sz w:val="28"/>
          <w:szCs w:val="28"/>
          <w:lang w:eastAsia="en-US"/>
        </w:rPr>
        <w:t>).</w:t>
      </w:r>
      <w:r w:rsidR="004C29EA" w:rsidRPr="0001295F">
        <w:rPr>
          <w:i/>
          <w:color w:val="000000" w:themeColor="text1"/>
          <w:sz w:val="28"/>
          <w:szCs w:val="28"/>
          <w:lang w:eastAsia="en-US"/>
        </w:rPr>
        <w:t xml:space="preserve"> </w:t>
      </w:r>
      <w:r w:rsidR="00CE67AB" w:rsidRPr="0001295F">
        <w:rPr>
          <w:color w:val="000000" w:themeColor="text1"/>
          <w:sz w:val="28"/>
          <w:szCs w:val="28"/>
        </w:rPr>
        <w:t xml:space="preserve">После оправдания президента США по делу импичмента Трамп приводит цитату Дэнни </w:t>
      </w:r>
      <w:proofErr w:type="spellStart"/>
      <w:r w:rsidR="00CE67AB" w:rsidRPr="0001295F">
        <w:rPr>
          <w:color w:val="000000" w:themeColor="text1"/>
          <w:sz w:val="28"/>
          <w:szCs w:val="28"/>
        </w:rPr>
        <w:t>Виллазона</w:t>
      </w:r>
      <w:proofErr w:type="spellEnd"/>
      <w:r w:rsidR="00CE67AB" w:rsidRPr="0001295F">
        <w:rPr>
          <w:color w:val="000000" w:themeColor="text1"/>
          <w:sz w:val="28"/>
          <w:szCs w:val="28"/>
        </w:rPr>
        <w:t xml:space="preserve">, в которой говорится, что </w:t>
      </w:r>
      <w:r w:rsidR="00CF2F83" w:rsidRPr="0001295F">
        <w:rPr>
          <w:color w:val="000000" w:themeColor="text1"/>
          <w:sz w:val="28"/>
          <w:szCs w:val="28"/>
        </w:rPr>
        <w:t xml:space="preserve">многие люди чувствуют себя побежденными, а </w:t>
      </w:r>
      <w:r w:rsidR="00CE67AB" w:rsidRPr="0001295F">
        <w:rPr>
          <w:color w:val="000000" w:themeColor="text1"/>
          <w:sz w:val="28"/>
          <w:szCs w:val="28"/>
        </w:rPr>
        <w:t xml:space="preserve">президент Трамп всегда </w:t>
      </w:r>
      <w:r w:rsidR="004C29EA" w:rsidRPr="0001295F">
        <w:rPr>
          <w:color w:val="000000" w:themeColor="text1"/>
          <w:sz w:val="28"/>
          <w:szCs w:val="28"/>
        </w:rPr>
        <w:t>одерживает победу</w:t>
      </w:r>
      <w:r w:rsidR="00CE67AB" w:rsidRPr="0001295F">
        <w:rPr>
          <w:color w:val="000000" w:themeColor="text1"/>
          <w:sz w:val="28"/>
          <w:szCs w:val="28"/>
        </w:rPr>
        <w:t xml:space="preserve"> и </w:t>
      </w:r>
      <w:r w:rsidR="008D223C" w:rsidRPr="0001295F">
        <w:rPr>
          <w:color w:val="000000" w:themeColor="text1"/>
          <w:sz w:val="28"/>
          <w:szCs w:val="28"/>
        </w:rPr>
        <w:t xml:space="preserve">кажется, </w:t>
      </w:r>
      <w:r w:rsidR="00CE67AB" w:rsidRPr="0001295F">
        <w:rPr>
          <w:color w:val="000000" w:themeColor="text1"/>
          <w:sz w:val="28"/>
          <w:szCs w:val="28"/>
        </w:rPr>
        <w:t>ничто его не остановит.</w:t>
      </w:r>
    </w:p>
    <w:p w14:paraId="7686681B" w14:textId="286AC63F" w:rsidR="00C763EF" w:rsidRPr="0001295F" w:rsidRDefault="00C763EF" w:rsidP="0001295F">
      <w:pPr>
        <w:pStyle w:val="a5"/>
        <w:spacing w:line="360" w:lineRule="auto"/>
        <w:ind w:left="-567" w:right="277" w:firstLine="709"/>
        <w:jc w:val="both"/>
        <w:rPr>
          <w:i/>
          <w:color w:val="000000" w:themeColor="text1"/>
          <w:sz w:val="28"/>
          <w:szCs w:val="28"/>
        </w:rPr>
      </w:pPr>
      <w:r w:rsidRPr="0001295F">
        <w:rPr>
          <w:color w:val="000000" w:themeColor="text1"/>
          <w:sz w:val="28"/>
          <w:szCs w:val="28"/>
        </w:rPr>
        <w:t>Одним из стили</w:t>
      </w:r>
      <w:r w:rsidR="000A2631" w:rsidRPr="0001295F">
        <w:rPr>
          <w:color w:val="000000" w:themeColor="text1"/>
          <w:sz w:val="28"/>
          <w:szCs w:val="28"/>
        </w:rPr>
        <w:t>с</w:t>
      </w:r>
      <w:r w:rsidRPr="0001295F">
        <w:rPr>
          <w:color w:val="000000" w:themeColor="text1"/>
          <w:sz w:val="28"/>
          <w:szCs w:val="28"/>
        </w:rPr>
        <w:t>тических приёмов, используемых</w:t>
      </w:r>
      <w:r w:rsidR="000A2631" w:rsidRPr="0001295F">
        <w:rPr>
          <w:color w:val="000000" w:themeColor="text1"/>
          <w:sz w:val="28"/>
          <w:szCs w:val="28"/>
        </w:rPr>
        <w:t xml:space="preserve"> политика</w:t>
      </w:r>
      <w:r w:rsidR="00702BA3" w:rsidRPr="0001295F">
        <w:rPr>
          <w:color w:val="000000" w:themeColor="text1"/>
          <w:sz w:val="28"/>
          <w:szCs w:val="28"/>
        </w:rPr>
        <w:t xml:space="preserve">ми, является лексический повтор, при котором осуществляется повторение слова или </w:t>
      </w:r>
      <w:r w:rsidR="00702BA3" w:rsidRPr="0001295F">
        <w:rPr>
          <w:color w:val="000000" w:themeColor="text1"/>
          <w:sz w:val="28"/>
          <w:szCs w:val="28"/>
        </w:rPr>
        <w:lastRenderedPageBreak/>
        <w:t>словосочетания в составе</w:t>
      </w:r>
      <w:r w:rsidR="00636C7E" w:rsidRPr="0001295F">
        <w:rPr>
          <w:color w:val="000000" w:themeColor="text1"/>
          <w:sz w:val="28"/>
          <w:szCs w:val="28"/>
        </w:rPr>
        <w:t xml:space="preserve"> предложения либо</w:t>
      </w:r>
      <w:r w:rsidR="00702BA3" w:rsidRPr="0001295F">
        <w:rPr>
          <w:color w:val="000000" w:themeColor="text1"/>
          <w:sz w:val="28"/>
          <w:szCs w:val="28"/>
        </w:rPr>
        <w:t xml:space="preserve"> короткого высказывания</w:t>
      </w:r>
      <w:r w:rsidR="00513E84" w:rsidRPr="0001295F">
        <w:rPr>
          <w:color w:val="000000" w:themeColor="text1"/>
          <w:sz w:val="28"/>
          <w:szCs w:val="28"/>
        </w:rPr>
        <w:t xml:space="preserve">: </w:t>
      </w:r>
      <w:r w:rsidR="00C708E1" w:rsidRPr="0001295F">
        <w:rPr>
          <w:i/>
          <w:color w:val="000000" w:themeColor="text1"/>
          <w:sz w:val="28"/>
          <w:szCs w:val="28"/>
        </w:rPr>
        <w:t>(Пример)</w:t>
      </w:r>
      <w:r w:rsidR="00C708E1" w:rsidRPr="0001295F">
        <w:rPr>
          <w:color w:val="000000" w:themeColor="text1"/>
          <w:sz w:val="28"/>
          <w:szCs w:val="28"/>
        </w:rPr>
        <w:t xml:space="preserve"> </w:t>
      </w:r>
      <w:r w:rsidR="00513E84" w:rsidRPr="0001295F">
        <w:rPr>
          <w:i/>
          <w:color w:val="000000" w:themeColor="text1"/>
          <w:sz w:val="28"/>
          <w:szCs w:val="28"/>
        </w:rPr>
        <w:t>«</w:t>
      </w:r>
      <w:r w:rsidR="00B67F70" w:rsidRPr="0001295F">
        <w:rPr>
          <w:i/>
          <w:sz w:val="28"/>
          <w:szCs w:val="28"/>
          <w:lang w:val="en-US"/>
        </w:rPr>
        <w:t>President</w:t>
      </w:r>
      <w:hyperlink r:id="rId8" w:history="1">
        <w:r w:rsidR="00B67F70" w:rsidRPr="0001295F">
          <w:rPr>
            <w:i/>
            <w:sz w:val="28"/>
            <w:szCs w:val="28"/>
          </w:rPr>
          <w:t>@</w:t>
        </w:r>
        <w:proofErr w:type="spellStart"/>
        <w:r w:rsidR="00B67F70" w:rsidRPr="0001295F">
          <w:rPr>
            <w:i/>
            <w:sz w:val="28"/>
            <w:szCs w:val="28"/>
            <w:lang w:val="en-US"/>
          </w:rPr>
          <w:t>realDonaldTrump</w:t>
        </w:r>
        <w:proofErr w:type="spellEnd"/>
      </w:hyperlink>
      <w:r w:rsidR="00786BC1" w:rsidRPr="0001295F">
        <w:rPr>
          <w:i/>
          <w:sz w:val="28"/>
          <w:szCs w:val="28"/>
        </w:rPr>
        <w:t xml:space="preserve"> </w:t>
      </w:r>
      <w:r w:rsidR="00B67F70" w:rsidRPr="0001295F">
        <w:rPr>
          <w:i/>
          <w:sz w:val="28"/>
          <w:szCs w:val="28"/>
          <w:lang w:val="en-US"/>
        </w:rPr>
        <w:t>is</w:t>
      </w:r>
      <w:r w:rsidR="00786BC1" w:rsidRPr="0001295F">
        <w:rPr>
          <w:i/>
          <w:sz w:val="28"/>
          <w:szCs w:val="28"/>
        </w:rPr>
        <w:t xml:space="preserve"> </w:t>
      </w:r>
      <w:r w:rsidR="00B67F70" w:rsidRPr="0001295F">
        <w:rPr>
          <w:i/>
          <w:sz w:val="28"/>
          <w:szCs w:val="28"/>
          <w:lang w:val="en-US"/>
        </w:rPr>
        <w:t>laying</w:t>
      </w:r>
      <w:r w:rsidR="00786BC1" w:rsidRPr="0001295F">
        <w:rPr>
          <w:i/>
          <w:sz w:val="28"/>
          <w:szCs w:val="28"/>
        </w:rPr>
        <w:t xml:space="preserve"> </w:t>
      </w:r>
      <w:r w:rsidR="00B67F70" w:rsidRPr="0001295F">
        <w:rPr>
          <w:i/>
          <w:sz w:val="28"/>
          <w:szCs w:val="28"/>
          <w:lang w:val="en-US"/>
        </w:rPr>
        <w:t>out</w:t>
      </w:r>
      <w:r w:rsidR="00786BC1" w:rsidRPr="0001295F">
        <w:rPr>
          <w:i/>
          <w:sz w:val="28"/>
          <w:szCs w:val="28"/>
        </w:rPr>
        <w:t xml:space="preserve"> </w:t>
      </w:r>
      <w:r w:rsidR="00B67F70" w:rsidRPr="0001295F">
        <w:rPr>
          <w:i/>
          <w:sz w:val="28"/>
          <w:szCs w:val="28"/>
          <w:lang w:val="en-US"/>
        </w:rPr>
        <w:t>a</w:t>
      </w:r>
      <w:r w:rsidR="00786BC1" w:rsidRPr="0001295F">
        <w:rPr>
          <w:i/>
          <w:sz w:val="28"/>
          <w:szCs w:val="28"/>
        </w:rPr>
        <w:t xml:space="preserve"> </w:t>
      </w:r>
      <w:r w:rsidR="00B67F70" w:rsidRPr="0001295F">
        <w:rPr>
          <w:i/>
          <w:sz w:val="28"/>
          <w:szCs w:val="28"/>
          <w:lang w:val="en-US"/>
        </w:rPr>
        <w:t>vision</w:t>
      </w:r>
      <w:r w:rsidR="00786BC1" w:rsidRPr="0001295F">
        <w:rPr>
          <w:i/>
          <w:sz w:val="28"/>
          <w:szCs w:val="28"/>
        </w:rPr>
        <w:t xml:space="preserve"> </w:t>
      </w:r>
      <w:r w:rsidR="00513E84" w:rsidRPr="0001295F">
        <w:rPr>
          <w:i/>
          <w:sz w:val="28"/>
          <w:szCs w:val="28"/>
          <w:lang w:val="en-US"/>
        </w:rPr>
        <w:t>to</w:t>
      </w:r>
      <w:r w:rsidR="00786BC1" w:rsidRPr="0001295F">
        <w:rPr>
          <w:i/>
          <w:sz w:val="28"/>
          <w:szCs w:val="28"/>
        </w:rPr>
        <w:t xml:space="preserve"> </w:t>
      </w:r>
      <w:r w:rsidR="00513E84" w:rsidRPr="0001295F">
        <w:rPr>
          <w:i/>
          <w:sz w:val="28"/>
          <w:szCs w:val="28"/>
          <w:lang w:val="en-US"/>
        </w:rPr>
        <w:t>bring</w:t>
      </w:r>
      <w:r w:rsidR="00786BC1" w:rsidRPr="0001295F">
        <w:rPr>
          <w:i/>
          <w:sz w:val="28"/>
          <w:szCs w:val="28"/>
        </w:rPr>
        <w:t xml:space="preserve"> </w:t>
      </w:r>
      <w:r w:rsidR="00513E84" w:rsidRPr="0001295F">
        <w:rPr>
          <w:i/>
          <w:sz w:val="28"/>
          <w:szCs w:val="28"/>
          <w:lang w:val="en-US"/>
        </w:rPr>
        <w:t>thousands</w:t>
      </w:r>
      <w:r w:rsidR="00786BC1" w:rsidRPr="0001295F">
        <w:rPr>
          <w:i/>
          <w:sz w:val="28"/>
          <w:szCs w:val="28"/>
        </w:rPr>
        <w:t xml:space="preserve"> </w:t>
      </w:r>
      <w:r w:rsidR="00513E84" w:rsidRPr="0001295F">
        <w:rPr>
          <w:b/>
          <w:i/>
          <w:sz w:val="28"/>
          <w:szCs w:val="28"/>
          <w:lang w:val="en-US"/>
        </w:rPr>
        <w:t>more</w:t>
      </w:r>
      <w:r w:rsidR="00786BC1" w:rsidRPr="0001295F">
        <w:rPr>
          <w:b/>
          <w:i/>
          <w:sz w:val="28"/>
          <w:szCs w:val="28"/>
        </w:rPr>
        <w:t xml:space="preserve"> </w:t>
      </w:r>
      <w:r w:rsidR="00513E84" w:rsidRPr="0001295F">
        <w:rPr>
          <w:i/>
          <w:sz w:val="28"/>
          <w:szCs w:val="28"/>
          <w:lang w:val="en-US"/>
        </w:rPr>
        <w:t>factories</w:t>
      </w:r>
      <w:r w:rsidR="00786BC1" w:rsidRPr="0001295F">
        <w:rPr>
          <w:i/>
          <w:sz w:val="28"/>
          <w:szCs w:val="28"/>
        </w:rPr>
        <w:t xml:space="preserve"> </w:t>
      </w:r>
      <w:r w:rsidR="00513E84" w:rsidRPr="0001295F">
        <w:rPr>
          <w:i/>
          <w:sz w:val="28"/>
          <w:szCs w:val="28"/>
          <w:lang w:val="en-US"/>
        </w:rPr>
        <w:t>and</w:t>
      </w:r>
      <w:r w:rsidR="00786BC1" w:rsidRPr="0001295F">
        <w:rPr>
          <w:i/>
          <w:sz w:val="28"/>
          <w:szCs w:val="28"/>
        </w:rPr>
        <w:t xml:space="preserve"> </w:t>
      </w:r>
      <w:r w:rsidR="00513E84" w:rsidRPr="0001295F">
        <w:rPr>
          <w:i/>
          <w:sz w:val="28"/>
          <w:szCs w:val="28"/>
          <w:lang w:val="en-US"/>
        </w:rPr>
        <w:t>millions</w:t>
      </w:r>
      <w:r w:rsidR="00786BC1" w:rsidRPr="0001295F">
        <w:rPr>
          <w:i/>
          <w:sz w:val="28"/>
          <w:szCs w:val="28"/>
        </w:rPr>
        <w:t xml:space="preserve"> </w:t>
      </w:r>
      <w:r w:rsidR="00513E84" w:rsidRPr="0001295F">
        <w:rPr>
          <w:b/>
          <w:i/>
          <w:sz w:val="28"/>
          <w:szCs w:val="28"/>
          <w:lang w:val="en-US"/>
        </w:rPr>
        <w:t>more</w:t>
      </w:r>
      <w:r w:rsidR="00786BC1" w:rsidRPr="0001295F">
        <w:rPr>
          <w:b/>
          <w:i/>
          <w:sz w:val="28"/>
          <w:szCs w:val="28"/>
        </w:rPr>
        <w:t xml:space="preserve"> </w:t>
      </w:r>
      <w:r w:rsidR="00513E84" w:rsidRPr="0001295F">
        <w:rPr>
          <w:i/>
          <w:sz w:val="28"/>
          <w:szCs w:val="28"/>
          <w:lang w:val="en-US"/>
        </w:rPr>
        <w:t>jobs</w:t>
      </w:r>
      <w:r w:rsidR="00786BC1" w:rsidRPr="0001295F">
        <w:rPr>
          <w:i/>
          <w:sz w:val="28"/>
          <w:szCs w:val="28"/>
        </w:rPr>
        <w:t xml:space="preserve"> </w:t>
      </w:r>
      <w:r w:rsidR="00B67F70" w:rsidRPr="0001295F">
        <w:rPr>
          <w:i/>
          <w:sz w:val="28"/>
          <w:szCs w:val="28"/>
          <w:lang w:val="en-US"/>
        </w:rPr>
        <w:t>back</w:t>
      </w:r>
      <w:r w:rsidR="00786BC1" w:rsidRPr="0001295F">
        <w:rPr>
          <w:i/>
          <w:sz w:val="28"/>
          <w:szCs w:val="28"/>
        </w:rPr>
        <w:t xml:space="preserve"> </w:t>
      </w:r>
      <w:r w:rsidR="00B67F70" w:rsidRPr="0001295F">
        <w:rPr>
          <w:i/>
          <w:sz w:val="28"/>
          <w:szCs w:val="28"/>
          <w:lang w:val="en-US"/>
        </w:rPr>
        <w:t>to</w:t>
      </w:r>
      <w:r w:rsidR="00786BC1" w:rsidRPr="0001295F">
        <w:rPr>
          <w:i/>
          <w:sz w:val="28"/>
          <w:szCs w:val="28"/>
        </w:rPr>
        <w:t xml:space="preserve"> </w:t>
      </w:r>
      <w:r w:rsidR="00B67F70" w:rsidRPr="0001295F">
        <w:rPr>
          <w:i/>
          <w:sz w:val="28"/>
          <w:szCs w:val="28"/>
          <w:lang w:val="en-US"/>
        </w:rPr>
        <w:t>American</w:t>
      </w:r>
      <w:r w:rsidR="00786BC1" w:rsidRPr="0001295F">
        <w:rPr>
          <w:i/>
          <w:sz w:val="28"/>
          <w:szCs w:val="28"/>
        </w:rPr>
        <w:t xml:space="preserve"> </w:t>
      </w:r>
      <w:r w:rsidR="00B67F70" w:rsidRPr="0001295F">
        <w:rPr>
          <w:i/>
          <w:sz w:val="28"/>
          <w:szCs w:val="28"/>
          <w:lang w:val="en-US"/>
        </w:rPr>
        <w:t>soil</w:t>
      </w:r>
      <w:r w:rsidR="00B67F70" w:rsidRPr="0001295F">
        <w:rPr>
          <w:i/>
          <w:sz w:val="28"/>
          <w:szCs w:val="28"/>
        </w:rPr>
        <w:t>!</w:t>
      </w:r>
      <w:r w:rsidR="00513E84" w:rsidRPr="0001295F">
        <w:rPr>
          <w:i/>
          <w:color w:val="000000" w:themeColor="text1"/>
          <w:sz w:val="28"/>
          <w:szCs w:val="28"/>
        </w:rPr>
        <w:t>»</w:t>
      </w:r>
      <w:r w:rsidR="009401CD" w:rsidRPr="0001295F">
        <w:rPr>
          <w:i/>
          <w:color w:val="000000" w:themeColor="text1"/>
          <w:sz w:val="28"/>
          <w:szCs w:val="28"/>
        </w:rPr>
        <w:t>.</w:t>
      </w:r>
    </w:p>
    <w:p w14:paraId="1D54BC7C" w14:textId="207FE503" w:rsidR="00885E9D" w:rsidRPr="0001295F" w:rsidRDefault="009401CD" w:rsidP="0001295F">
      <w:pPr>
        <w:pStyle w:val="a5"/>
        <w:spacing w:line="360" w:lineRule="auto"/>
        <w:ind w:left="-567" w:right="277" w:firstLine="709"/>
        <w:jc w:val="both"/>
        <w:rPr>
          <w:color w:val="000000" w:themeColor="text1"/>
          <w:sz w:val="28"/>
          <w:szCs w:val="28"/>
          <w:lang w:val="en-US"/>
        </w:rPr>
      </w:pPr>
      <w:r w:rsidRPr="0001295F">
        <w:rPr>
          <w:color w:val="000000" w:themeColor="text1"/>
          <w:sz w:val="28"/>
          <w:szCs w:val="28"/>
        </w:rPr>
        <w:t>Для</w:t>
      </w:r>
      <w:r w:rsidR="00786BC1" w:rsidRPr="0001295F">
        <w:rPr>
          <w:color w:val="000000" w:themeColor="text1"/>
          <w:sz w:val="28"/>
          <w:szCs w:val="28"/>
          <w:lang w:val="en-US"/>
        </w:rPr>
        <w:t xml:space="preserve"> </w:t>
      </w:r>
      <w:r w:rsidRPr="0001295F">
        <w:rPr>
          <w:color w:val="000000" w:themeColor="text1"/>
          <w:sz w:val="28"/>
          <w:szCs w:val="28"/>
        </w:rPr>
        <w:t>создания</w:t>
      </w:r>
      <w:r w:rsidR="00786BC1" w:rsidRPr="0001295F">
        <w:rPr>
          <w:color w:val="000000" w:themeColor="text1"/>
          <w:sz w:val="28"/>
          <w:szCs w:val="28"/>
          <w:lang w:val="en-US"/>
        </w:rPr>
        <w:t xml:space="preserve"> </w:t>
      </w:r>
      <w:r w:rsidRPr="0001295F">
        <w:rPr>
          <w:color w:val="000000" w:themeColor="text1"/>
          <w:sz w:val="28"/>
          <w:szCs w:val="28"/>
        </w:rPr>
        <w:t>привлекательного</w:t>
      </w:r>
      <w:r w:rsidR="00786BC1" w:rsidRPr="0001295F">
        <w:rPr>
          <w:color w:val="000000" w:themeColor="text1"/>
          <w:sz w:val="28"/>
          <w:szCs w:val="28"/>
          <w:lang w:val="en-US"/>
        </w:rPr>
        <w:t xml:space="preserve"> </w:t>
      </w:r>
      <w:r w:rsidRPr="0001295F">
        <w:rPr>
          <w:color w:val="000000" w:themeColor="text1"/>
          <w:sz w:val="28"/>
          <w:szCs w:val="28"/>
        </w:rPr>
        <w:t>имиджа</w:t>
      </w:r>
      <w:r w:rsidR="00786BC1" w:rsidRPr="0001295F">
        <w:rPr>
          <w:color w:val="000000" w:themeColor="text1"/>
          <w:sz w:val="28"/>
          <w:szCs w:val="28"/>
          <w:lang w:val="en-US"/>
        </w:rPr>
        <w:t xml:space="preserve"> </w:t>
      </w:r>
      <w:r w:rsidRPr="0001295F">
        <w:rPr>
          <w:color w:val="000000" w:themeColor="text1"/>
          <w:sz w:val="28"/>
          <w:szCs w:val="28"/>
        </w:rPr>
        <w:t>политика</w:t>
      </w:r>
      <w:r w:rsidR="00786BC1" w:rsidRPr="0001295F">
        <w:rPr>
          <w:color w:val="000000" w:themeColor="text1"/>
          <w:sz w:val="28"/>
          <w:szCs w:val="28"/>
          <w:lang w:val="en-US"/>
        </w:rPr>
        <w:t xml:space="preserve"> </w:t>
      </w:r>
      <w:r w:rsidRPr="0001295F">
        <w:rPr>
          <w:color w:val="000000" w:themeColor="text1"/>
          <w:sz w:val="28"/>
          <w:szCs w:val="28"/>
        </w:rPr>
        <w:t>используются</w:t>
      </w:r>
      <w:r w:rsidR="00786BC1" w:rsidRPr="0001295F">
        <w:rPr>
          <w:color w:val="000000" w:themeColor="text1"/>
          <w:sz w:val="28"/>
          <w:szCs w:val="28"/>
          <w:lang w:val="en-US"/>
        </w:rPr>
        <w:t xml:space="preserve"> </w:t>
      </w:r>
      <w:r w:rsidRPr="0001295F">
        <w:rPr>
          <w:color w:val="000000" w:themeColor="text1"/>
          <w:sz w:val="28"/>
          <w:szCs w:val="28"/>
        </w:rPr>
        <w:t>такие</w:t>
      </w:r>
      <w:r w:rsidR="00786BC1" w:rsidRPr="0001295F">
        <w:rPr>
          <w:color w:val="000000" w:themeColor="text1"/>
          <w:sz w:val="28"/>
          <w:szCs w:val="28"/>
          <w:lang w:val="en-US"/>
        </w:rPr>
        <w:t xml:space="preserve"> </w:t>
      </w:r>
      <w:r w:rsidRPr="0001295F">
        <w:rPr>
          <w:color w:val="000000" w:themeColor="text1"/>
          <w:sz w:val="28"/>
          <w:szCs w:val="28"/>
        </w:rPr>
        <w:t>лексические</w:t>
      </w:r>
      <w:r w:rsidR="00786BC1" w:rsidRPr="0001295F">
        <w:rPr>
          <w:color w:val="000000" w:themeColor="text1"/>
          <w:sz w:val="28"/>
          <w:szCs w:val="28"/>
          <w:lang w:val="en-US"/>
        </w:rPr>
        <w:t xml:space="preserve"> </w:t>
      </w:r>
      <w:r w:rsidRPr="0001295F">
        <w:rPr>
          <w:color w:val="000000" w:themeColor="text1"/>
          <w:sz w:val="28"/>
          <w:szCs w:val="28"/>
        </w:rPr>
        <w:t>единицы</w:t>
      </w:r>
      <w:r w:rsidRPr="0001295F">
        <w:rPr>
          <w:color w:val="000000" w:themeColor="text1"/>
          <w:sz w:val="28"/>
          <w:szCs w:val="28"/>
          <w:lang w:val="en-US"/>
        </w:rPr>
        <w:t xml:space="preserve">, </w:t>
      </w:r>
      <w:r w:rsidRPr="0001295F">
        <w:rPr>
          <w:color w:val="000000" w:themeColor="text1"/>
          <w:sz w:val="28"/>
          <w:szCs w:val="28"/>
        </w:rPr>
        <w:t>как</w:t>
      </w:r>
      <w:r w:rsidR="00786BC1" w:rsidRPr="0001295F">
        <w:rPr>
          <w:color w:val="000000" w:themeColor="text1"/>
          <w:sz w:val="28"/>
          <w:szCs w:val="28"/>
          <w:lang w:val="en-US"/>
        </w:rPr>
        <w:t xml:space="preserve"> </w:t>
      </w:r>
      <w:r w:rsidR="00885E9D" w:rsidRPr="0001295F">
        <w:rPr>
          <w:i/>
          <w:sz w:val="28"/>
          <w:szCs w:val="28"/>
          <w:lang w:val="en-US"/>
        </w:rPr>
        <w:t>favorite</w:t>
      </w:r>
      <w:r w:rsidR="00786BC1" w:rsidRPr="0001295F">
        <w:rPr>
          <w:i/>
          <w:sz w:val="28"/>
          <w:szCs w:val="28"/>
          <w:lang w:val="en-US"/>
        </w:rPr>
        <w:t xml:space="preserve">: </w:t>
      </w:r>
      <w:r w:rsidR="00885E9D" w:rsidRPr="0001295F">
        <w:rPr>
          <w:color w:val="000000" w:themeColor="text1"/>
          <w:sz w:val="28"/>
          <w:szCs w:val="28"/>
          <w:lang w:val="en-US"/>
        </w:rPr>
        <w:t>«</w:t>
      </w:r>
      <w:r w:rsidR="00885E9D" w:rsidRPr="0001295F">
        <w:rPr>
          <w:i/>
          <w:sz w:val="28"/>
          <w:szCs w:val="28"/>
          <w:lang w:val="en-US"/>
        </w:rPr>
        <w:t>REMEMBER</w:t>
      </w:r>
      <w:r w:rsidR="00786BC1" w:rsidRPr="0001295F">
        <w:rPr>
          <w:i/>
          <w:sz w:val="28"/>
          <w:szCs w:val="28"/>
          <w:lang w:val="en-US"/>
        </w:rPr>
        <w:t xml:space="preserve"> </w:t>
      </w:r>
      <w:r w:rsidR="00885E9D" w:rsidRPr="0001295F">
        <w:rPr>
          <w:i/>
          <w:sz w:val="28"/>
          <w:szCs w:val="28"/>
          <w:lang w:val="en-US"/>
        </w:rPr>
        <w:t>YOUR</w:t>
      </w:r>
      <w:r w:rsidR="00786BC1" w:rsidRPr="0001295F">
        <w:rPr>
          <w:i/>
          <w:sz w:val="28"/>
          <w:szCs w:val="28"/>
          <w:lang w:val="en-US"/>
        </w:rPr>
        <w:t xml:space="preserve"> </w:t>
      </w:r>
      <w:r w:rsidR="00885E9D" w:rsidRPr="0001295F">
        <w:rPr>
          <w:b/>
          <w:i/>
          <w:sz w:val="28"/>
          <w:szCs w:val="28"/>
          <w:lang w:val="en-US"/>
        </w:rPr>
        <w:t>FAVORITE</w:t>
      </w:r>
      <w:r w:rsidR="00786BC1" w:rsidRPr="0001295F">
        <w:rPr>
          <w:b/>
          <w:i/>
          <w:sz w:val="28"/>
          <w:szCs w:val="28"/>
          <w:lang w:val="en-US"/>
        </w:rPr>
        <w:t xml:space="preserve"> </w:t>
      </w:r>
      <w:r w:rsidR="00885E9D" w:rsidRPr="0001295F">
        <w:rPr>
          <w:i/>
          <w:sz w:val="28"/>
          <w:szCs w:val="28"/>
          <w:lang w:val="en-US"/>
        </w:rPr>
        <w:t>PRESIDENT!</w:t>
      </w:r>
      <w:r w:rsidR="00885E9D" w:rsidRPr="0001295F">
        <w:rPr>
          <w:color w:val="000000" w:themeColor="text1"/>
          <w:sz w:val="28"/>
          <w:szCs w:val="28"/>
          <w:lang w:val="en-US"/>
        </w:rPr>
        <w:t>»</w:t>
      </w:r>
      <w:r w:rsidR="000E719D" w:rsidRPr="0001295F">
        <w:rPr>
          <w:color w:val="000000" w:themeColor="text1"/>
          <w:sz w:val="28"/>
          <w:szCs w:val="28"/>
          <w:lang w:val="en-US"/>
        </w:rPr>
        <w:t xml:space="preserve">, </w:t>
      </w:r>
      <w:r w:rsidR="000E719D" w:rsidRPr="0001295F">
        <w:rPr>
          <w:rFonts w:eastAsia="Times New Roman"/>
          <w:i/>
          <w:sz w:val="28"/>
          <w:szCs w:val="28"/>
          <w:lang w:val="en-US"/>
        </w:rPr>
        <w:t xml:space="preserve">your: «We will do nothing to hurt our great Military professionals &amp; heroes </w:t>
      </w:r>
      <w:r w:rsidR="000E719D" w:rsidRPr="0001295F">
        <w:rPr>
          <w:rFonts w:eastAsia="Times New Roman"/>
          <w:b/>
          <w:i/>
          <w:sz w:val="28"/>
          <w:szCs w:val="28"/>
          <w:lang w:val="en-US"/>
        </w:rPr>
        <w:t>as long as I am your President</w:t>
      </w:r>
      <w:r w:rsidR="00495E4D" w:rsidRPr="0001295F">
        <w:rPr>
          <w:rFonts w:eastAsia="Times New Roman"/>
          <w:b/>
          <w:i/>
          <w:sz w:val="28"/>
          <w:szCs w:val="28"/>
          <w:lang w:val="en-US"/>
        </w:rPr>
        <w:t>.</w:t>
      </w:r>
      <w:r w:rsidR="000E719D" w:rsidRPr="0001295F">
        <w:rPr>
          <w:rFonts w:eastAsia="Times New Roman"/>
          <w:sz w:val="28"/>
          <w:szCs w:val="28"/>
          <w:lang w:val="en-US"/>
        </w:rPr>
        <w:t>»</w:t>
      </w:r>
      <w:r w:rsidR="00CB3214" w:rsidRPr="0001295F">
        <w:rPr>
          <w:rFonts w:eastAsia="Times New Roman"/>
          <w:sz w:val="28"/>
          <w:szCs w:val="28"/>
          <w:lang w:val="en-US"/>
        </w:rPr>
        <w:t xml:space="preserve">, </w:t>
      </w:r>
      <w:r w:rsidR="00CB3214" w:rsidRPr="0001295F">
        <w:rPr>
          <w:i/>
          <w:color w:val="000000" w:themeColor="text1"/>
          <w:sz w:val="28"/>
          <w:szCs w:val="28"/>
          <w:lang w:val="en-US"/>
        </w:rPr>
        <w:t>wins</w:t>
      </w:r>
      <w:r w:rsidR="00AA27DA" w:rsidRPr="0001295F">
        <w:rPr>
          <w:i/>
          <w:color w:val="000000" w:themeColor="text1"/>
          <w:sz w:val="28"/>
          <w:szCs w:val="28"/>
          <w:lang w:val="en-US"/>
        </w:rPr>
        <w:t>:</w:t>
      </w:r>
      <w:r w:rsidR="00CB3214" w:rsidRPr="0001295F">
        <w:rPr>
          <w:rFonts w:eastAsia="Times New Roman"/>
          <w:sz w:val="28"/>
          <w:szCs w:val="28"/>
          <w:lang w:val="en-US"/>
        </w:rPr>
        <w:t xml:space="preserve"> «</w:t>
      </w:r>
      <w:r w:rsidR="00CB3214" w:rsidRPr="0001295F">
        <w:rPr>
          <w:i/>
          <w:color w:val="000000" w:themeColor="text1"/>
          <w:sz w:val="28"/>
          <w:szCs w:val="28"/>
          <w:lang w:val="en-US"/>
        </w:rPr>
        <w:t>Trump</w:t>
      </w:r>
      <w:r w:rsidR="00786BC1" w:rsidRPr="0001295F">
        <w:rPr>
          <w:i/>
          <w:color w:val="000000" w:themeColor="text1"/>
          <w:sz w:val="28"/>
          <w:szCs w:val="28"/>
          <w:lang w:val="en-US"/>
        </w:rPr>
        <w:t xml:space="preserve"> </w:t>
      </w:r>
      <w:r w:rsidR="00CB3214" w:rsidRPr="0001295F">
        <w:rPr>
          <w:i/>
          <w:color w:val="000000" w:themeColor="text1"/>
          <w:sz w:val="28"/>
          <w:szCs w:val="28"/>
          <w:lang w:val="en-US"/>
        </w:rPr>
        <w:t>always</w:t>
      </w:r>
      <w:r w:rsidR="00786BC1" w:rsidRPr="0001295F">
        <w:rPr>
          <w:i/>
          <w:color w:val="000000" w:themeColor="text1"/>
          <w:sz w:val="28"/>
          <w:szCs w:val="28"/>
          <w:lang w:val="en-US"/>
        </w:rPr>
        <w:t xml:space="preserve"> </w:t>
      </w:r>
      <w:r w:rsidR="00CB3214" w:rsidRPr="0001295F">
        <w:rPr>
          <w:b/>
          <w:i/>
          <w:color w:val="000000" w:themeColor="text1"/>
          <w:sz w:val="28"/>
          <w:szCs w:val="28"/>
          <w:lang w:val="en-US"/>
        </w:rPr>
        <w:t>wins</w:t>
      </w:r>
      <w:r w:rsidR="00CB3214" w:rsidRPr="0001295F">
        <w:rPr>
          <w:rFonts w:eastAsia="Times New Roman"/>
          <w:sz w:val="28"/>
          <w:szCs w:val="28"/>
          <w:lang w:val="en-US"/>
        </w:rPr>
        <w:t xml:space="preserve">» </w:t>
      </w:r>
      <w:r w:rsidR="00CB3214" w:rsidRPr="0001295F">
        <w:rPr>
          <w:rFonts w:eastAsia="Times New Roman"/>
          <w:sz w:val="28"/>
          <w:szCs w:val="28"/>
        </w:rPr>
        <w:t>и</w:t>
      </w:r>
      <w:r w:rsidR="00786BC1" w:rsidRPr="0001295F">
        <w:rPr>
          <w:rFonts w:eastAsia="Times New Roman"/>
          <w:sz w:val="28"/>
          <w:szCs w:val="28"/>
          <w:lang w:val="en-US"/>
        </w:rPr>
        <w:t xml:space="preserve"> </w:t>
      </w:r>
      <w:proofErr w:type="spellStart"/>
      <w:r w:rsidR="00CB3214" w:rsidRPr="0001295F">
        <w:rPr>
          <w:rFonts w:eastAsia="Times New Roman"/>
          <w:sz w:val="28"/>
          <w:szCs w:val="28"/>
        </w:rPr>
        <w:t>др</w:t>
      </w:r>
      <w:r w:rsidR="00894BE2" w:rsidRPr="0001295F">
        <w:rPr>
          <w:rFonts w:eastAsia="Times New Roman"/>
          <w:sz w:val="28"/>
          <w:szCs w:val="28"/>
          <w:lang w:val="en-US"/>
        </w:rPr>
        <w:t>угие</w:t>
      </w:r>
      <w:proofErr w:type="spellEnd"/>
      <w:r w:rsidR="00894BE2" w:rsidRPr="0001295F">
        <w:rPr>
          <w:rFonts w:eastAsia="Times New Roman"/>
          <w:sz w:val="28"/>
          <w:szCs w:val="28"/>
          <w:lang w:val="en-US"/>
        </w:rPr>
        <w:t>.</w:t>
      </w:r>
    </w:p>
    <w:p w14:paraId="56CFB172" w14:textId="6255C296" w:rsidR="00CB57F3" w:rsidRPr="0001295F" w:rsidRDefault="00C43F5D" w:rsidP="0001295F">
      <w:pPr>
        <w:spacing w:line="360" w:lineRule="auto"/>
        <w:ind w:left="-567" w:right="277" w:firstLine="709"/>
        <w:jc w:val="both"/>
        <w:rPr>
          <w:color w:val="000000" w:themeColor="text1"/>
          <w:sz w:val="28"/>
          <w:szCs w:val="28"/>
          <w:lang w:val="en-US"/>
        </w:rPr>
      </w:pPr>
      <w:r w:rsidRPr="0001295F">
        <w:rPr>
          <w:color w:val="000000" w:themeColor="text1"/>
          <w:sz w:val="28"/>
          <w:szCs w:val="28"/>
        </w:rPr>
        <w:t>В</w:t>
      </w:r>
      <w:r w:rsidR="001D5147" w:rsidRPr="0001295F">
        <w:rPr>
          <w:color w:val="000000" w:themeColor="text1"/>
          <w:sz w:val="28"/>
          <w:szCs w:val="28"/>
          <w:lang w:val="en-US"/>
        </w:rPr>
        <w:t xml:space="preserve"> </w:t>
      </w:r>
      <w:r w:rsidRPr="0001295F">
        <w:rPr>
          <w:color w:val="000000" w:themeColor="text1"/>
          <w:sz w:val="28"/>
          <w:szCs w:val="28"/>
        </w:rPr>
        <w:t>сообщениях</w:t>
      </w:r>
      <w:r w:rsidR="001D5147" w:rsidRPr="0001295F">
        <w:rPr>
          <w:color w:val="000000" w:themeColor="text1"/>
          <w:sz w:val="28"/>
          <w:szCs w:val="28"/>
          <w:lang w:val="en-US"/>
        </w:rPr>
        <w:t xml:space="preserve"> </w:t>
      </w:r>
      <w:r w:rsidRPr="0001295F">
        <w:rPr>
          <w:color w:val="000000" w:themeColor="text1"/>
          <w:sz w:val="28"/>
          <w:szCs w:val="28"/>
        </w:rPr>
        <w:t>часто</w:t>
      </w:r>
      <w:r w:rsidR="001D5147" w:rsidRPr="0001295F">
        <w:rPr>
          <w:color w:val="000000" w:themeColor="text1"/>
          <w:sz w:val="28"/>
          <w:szCs w:val="28"/>
          <w:lang w:val="en-US"/>
        </w:rPr>
        <w:t xml:space="preserve"> </w:t>
      </w:r>
      <w:r w:rsidRPr="0001295F">
        <w:rPr>
          <w:color w:val="000000" w:themeColor="text1"/>
          <w:sz w:val="28"/>
          <w:szCs w:val="28"/>
        </w:rPr>
        <w:t>встречаются</w:t>
      </w:r>
      <w:r w:rsidR="001D5147" w:rsidRPr="0001295F">
        <w:rPr>
          <w:color w:val="000000" w:themeColor="text1"/>
          <w:sz w:val="28"/>
          <w:szCs w:val="28"/>
          <w:lang w:val="en-US"/>
        </w:rPr>
        <w:t xml:space="preserve"> </w:t>
      </w:r>
      <w:r w:rsidRPr="0001295F">
        <w:rPr>
          <w:color w:val="000000" w:themeColor="text1"/>
          <w:sz w:val="28"/>
          <w:szCs w:val="28"/>
        </w:rPr>
        <w:t>сравнительные</w:t>
      </w:r>
      <w:r w:rsidR="001D5147" w:rsidRPr="0001295F">
        <w:rPr>
          <w:color w:val="000000" w:themeColor="text1"/>
          <w:sz w:val="28"/>
          <w:szCs w:val="28"/>
          <w:lang w:val="en-US"/>
        </w:rPr>
        <w:t xml:space="preserve"> </w:t>
      </w:r>
      <w:r w:rsidRPr="0001295F">
        <w:rPr>
          <w:color w:val="000000" w:themeColor="text1"/>
          <w:sz w:val="28"/>
          <w:szCs w:val="28"/>
        </w:rPr>
        <w:t>и</w:t>
      </w:r>
      <w:r w:rsidR="001D5147" w:rsidRPr="0001295F">
        <w:rPr>
          <w:color w:val="000000" w:themeColor="text1"/>
          <w:sz w:val="28"/>
          <w:szCs w:val="28"/>
          <w:lang w:val="en-US"/>
        </w:rPr>
        <w:t xml:space="preserve"> </w:t>
      </w:r>
      <w:r w:rsidRPr="0001295F">
        <w:rPr>
          <w:color w:val="000000" w:themeColor="text1"/>
          <w:sz w:val="28"/>
          <w:szCs w:val="28"/>
        </w:rPr>
        <w:t>превосходные</w:t>
      </w:r>
      <w:r w:rsidR="001D5147" w:rsidRPr="0001295F">
        <w:rPr>
          <w:color w:val="000000" w:themeColor="text1"/>
          <w:sz w:val="28"/>
          <w:szCs w:val="28"/>
          <w:lang w:val="en-US"/>
        </w:rPr>
        <w:t xml:space="preserve"> </w:t>
      </w:r>
      <w:r w:rsidRPr="0001295F">
        <w:rPr>
          <w:color w:val="000000" w:themeColor="text1"/>
          <w:sz w:val="28"/>
          <w:szCs w:val="28"/>
        </w:rPr>
        <w:t>степени</w:t>
      </w:r>
      <w:r w:rsidR="001D5147" w:rsidRPr="0001295F">
        <w:rPr>
          <w:color w:val="000000" w:themeColor="text1"/>
          <w:sz w:val="28"/>
          <w:szCs w:val="28"/>
          <w:lang w:val="en-US"/>
        </w:rPr>
        <w:t xml:space="preserve"> </w:t>
      </w:r>
      <w:r w:rsidRPr="0001295F">
        <w:rPr>
          <w:color w:val="000000" w:themeColor="text1"/>
          <w:sz w:val="28"/>
          <w:szCs w:val="28"/>
        </w:rPr>
        <w:t>прилагательных</w:t>
      </w:r>
      <w:r w:rsidRPr="0001295F">
        <w:rPr>
          <w:color w:val="000000" w:themeColor="text1"/>
          <w:sz w:val="28"/>
          <w:szCs w:val="28"/>
          <w:lang w:val="en-US"/>
        </w:rPr>
        <w:t xml:space="preserve">, </w:t>
      </w:r>
      <w:r w:rsidRPr="0001295F">
        <w:rPr>
          <w:color w:val="000000" w:themeColor="text1"/>
          <w:sz w:val="28"/>
          <w:szCs w:val="28"/>
        </w:rPr>
        <w:t>что</w:t>
      </w:r>
      <w:r w:rsidR="001D5147" w:rsidRPr="0001295F">
        <w:rPr>
          <w:color w:val="000000" w:themeColor="text1"/>
          <w:sz w:val="28"/>
          <w:szCs w:val="28"/>
          <w:lang w:val="en-US"/>
        </w:rPr>
        <w:t xml:space="preserve"> </w:t>
      </w:r>
      <w:r w:rsidRPr="0001295F">
        <w:rPr>
          <w:color w:val="000000" w:themeColor="text1"/>
          <w:sz w:val="28"/>
          <w:szCs w:val="28"/>
        </w:rPr>
        <w:t>предназначено</w:t>
      </w:r>
      <w:r w:rsidR="001D5147" w:rsidRPr="0001295F">
        <w:rPr>
          <w:color w:val="000000" w:themeColor="text1"/>
          <w:sz w:val="28"/>
          <w:szCs w:val="28"/>
          <w:lang w:val="en-US"/>
        </w:rPr>
        <w:t xml:space="preserve"> </w:t>
      </w:r>
      <w:r w:rsidRPr="0001295F">
        <w:rPr>
          <w:color w:val="000000" w:themeColor="text1"/>
          <w:sz w:val="28"/>
          <w:szCs w:val="28"/>
        </w:rPr>
        <w:t>для</w:t>
      </w:r>
      <w:r w:rsidR="001D5147" w:rsidRPr="0001295F">
        <w:rPr>
          <w:color w:val="000000" w:themeColor="text1"/>
          <w:sz w:val="28"/>
          <w:szCs w:val="28"/>
          <w:lang w:val="en-US"/>
        </w:rPr>
        <w:t xml:space="preserve"> </w:t>
      </w:r>
      <w:r w:rsidRPr="0001295F">
        <w:rPr>
          <w:color w:val="000000" w:themeColor="text1"/>
          <w:sz w:val="28"/>
          <w:szCs w:val="28"/>
        </w:rPr>
        <w:t>сопоставления</w:t>
      </w:r>
      <w:r w:rsidR="001D5147" w:rsidRPr="0001295F">
        <w:rPr>
          <w:color w:val="000000" w:themeColor="text1"/>
          <w:sz w:val="28"/>
          <w:szCs w:val="28"/>
          <w:lang w:val="en-US"/>
        </w:rPr>
        <w:t xml:space="preserve"> </w:t>
      </w:r>
      <w:r w:rsidRPr="0001295F">
        <w:rPr>
          <w:color w:val="000000" w:themeColor="text1"/>
          <w:sz w:val="28"/>
          <w:szCs w:val="28"/>
        </w:rPr>
        <w:t>читателем</w:t>
      </w:r>
      <w:r w:rsidR="001D5147" w:rsidRPr="0001295F">
        <w:rPr>
          <w:color w:val="000000" w:themeColor="text1"/>
          <w:sz w:val="28"/>
          <w:szCs w:val="28"/>
          <w:lang w:val="en-US"/>
        </w:rPr>
        <w:t xml:space="preserve"> </w:t>
      </w:r>
      <w:r w:rsidRPr="0001295F">
        <w:rPr>
          <w:color w:val="000000" w:themeColor="text1"/>
          <w:sz w:val="28"/>
          <w:szCs w:val="28"/>
        </w:rPr>
        <w:t>различных</w:t>
      </w:r>
      <w:r w:rsidR="001D5147" w:rsidRPr="0001295F">
        <w:rPr>
          <w:color w:val="000000" w:themeColor="text1"/>
          <w:sz w:val="28"/>
          <w:szCs w:val="28"/>
          <w:lang w:val="en-US"/>
        </w:rPr>
        <w:t xml:space="preserve"> </w:t>
      </w:r>
      <w:r w:rsidRPr="0001295F">
        <w:rPr>
          <w:color w:val="000000" w:themeColor="text1"/>
          <w:sz w:val="28"/>
          <w:szCs w:val="28"/>
        </w:rPr>
        <w:t>фактов</w:t>
      </w:r>
      <w:r w:rsidR="001D5147" w:rsidRPr="0001295F">
        <w:rPr>
          <w:color w:val="000000" w:themeColor="text1"/>
          <w:sz w:val="28"/>
          <w:szCs w:val="28"/>
          <w:lang w:val="en-US"/>
        </w:rPr>
        <w:t xml:space="preserve"> </w:t>
      </w:r>
      <w:r w:rsidRPr="0001295F">
        <w:rPr>
          <w:color w:val="000000" w:themeColor="text1"/>
          <w:sz w:val="28"/>
          <w:szCs w:val="28"/>
        </w:rPr>
        <w:t>и</w:t>
      </w:r>
      <w:r w:rsidR="001D5147" w:rsidRPr="0001295F">
        <w:rPr>
          <w:color w:val="000000" w:themeColor="text1"/>
          <w:sz w:val="28"/>
          <w:szCs w:val="28"/>
          <w:lang w:val="en-US"/>
        </w:rPr>
        <w:t xml:space="preserve"> </w:t>
      </w:r>
      <w:r w:rsidRPr="0001295F">
        <w:rPr>
          <w:color w:val="000000" w:themeColor="text1"/>
          <w:sz w:val="28"/>
          <w:szCs w:val="28"/>
        </w:rPr>
        <w:t>явлений</w:t>
      </w:r>
      <w:r w:rsidRPr="0001295F">
        <w:rPr>
          <w:color w:val="000000" w:themeColor="text1"/>
          <w:sz w:val="28"/>
          <w:szCs w:val="28"/>
          <w:lang w:val="en-US"/>
        </w:rPr>
        <w:t>:</w:t>
      </w:r>
      <w:r w:rsidR="001D5147" w:rsidRPr="0001295F">
        <w:rPr>
          <w:color w:val="000000" w:themeColor="text1"/>
          <w:sz w:val="28"/>
          <w:szCs w:val="28"/>
          <w:lang w:val="en-US"/>
        </w:rPr>
        <w:t xml:space="preserve"> </w:t>
      </w:r>
      <w:r w:rsidR="00CB57F3" w:rsidRPr="0001295F">
        <w:rPr>
          <w:i/>
          <w:color w:val="000000" w:themeColor="text1"/>
          <w:sz w:val="28"/>
          <w:szCs w:val="28"/>
          <w:lang w:val="en-US"/>
        </w:rPr>
        <w:t>«</w:t>
      </w:r>
      <w:r w:rsidR="00CB57F3" w:rsidRPr="0001295F">
        <w:rPr>
          <w:b/>
          <w:i/>
          <w:sz w:val="28"/>
          <w:szCs w:val="28"/>
          <w:lang w:val="en-US"/>
        </w:rPr>
        <w:t>Biggest</w:t>
      </w:r>
      <w:r w:rsidR="001D5147" w:rsidRPr="0001295F">
        <w:rPr>
          <w:b/>
          <w:i/>
          <w:sz w:val="28"/>
          <w:szCs w:val="28"/>
          <w:lang w:val="en-US"/>
        </w:rPr>
        <w:t xml:space="preserve"> </w:t>
      </w:r>
      <w:r w:rsidR="00CB57F3" w:rsidRPr="0001295F">
        <w:rPr>
          <w:i/>
          <w:sz w:val="28"/>
          <w:szCs w:val="28"/>
          <w:lang w:val="en-US"/>
        </w:rPr>
        <w:t>price</w:t>
      </w:r>
      <w:r w:rsidR="001D5147" w:rsidRPr="0001295F">
        <w:rPr>
          <w:i/>
          <w:sz w:val="28"/>
          <w:szCs w:val="28"/>
          <w:lang w:val="en-US"/>
        </w:rPr>
        <w:t xml:space="preserve"> </w:t>
      </w:r>
      <w:r w:rsidR="00CB57F3" w:rsidRPr="0001295F">
        <w:rPr>
          <w:i/>
          <w:sz w:val="28"/>
          <w:szCs w:val="28"/>
          <w:lang w:val="en-US"/>
        </w:rPr>
        <w:t>reductions</w:t>
      </w:r>
      <w:r w:rsidR="001D5147" w:rsidRPr="0001295F">
        <w:rPr>
          <w:i/>
          <w:sz w:val="28"/>
          <w:szCs w:val="28"/>
          <w:lang w:val="en-US"/>
        </w:rPr>
        <w:t xml:space="preserve"> </w:t>
      </w:r>
      <w:r w:rsidR="00CB57F3" w:rsidRPr="0001295F">
        <w:rPr>
          <w:i/>
          <w:sz w:val="28"/>
          <w:szCs w:val="28"/>
          <w:lang w:val="en-US"/>
        </w:rPr>
        <w:t>in</w:t>
      </w:r>
      <w:r w:rsidR="001D5147" w:rsidRPr="0001295F">
        <w:rPr>
          <w:i/>
          <w:sz w:val="28"/>
          <w:szCs w:val="28"/>
          <w:lang w:val="en-US"/>
        </w:rPr>
        <w:t xml:space="preserve"> </w:t>
      </w:r>
      <w:r w:rsidR="00CB57F3" w:rsidRPr="0001295F">
        <w:rPr>
          <w:i/>
          <w:sz w:val="28"/>
          <w:szCs w:val="28"/>
          <w:lang w:val="en-US"/>
        </w:rPr>
        <w:t>history, by</w:t>
      </w:r>
      <w:r w:rsidR="001D5147" w:rsidRPr="0001295F">
        <w:rPr>
          <w:i/>
          <w:sz w:val="28"/>
          <w:szCs w:val="28"/>
          <w:lang w:val="en-US"/>
        </w:rPr>
        <w:t xml:space="preserve"> </w:t>
      </w:r>
      <w:r w:rsidR="00CB57F3" w:rsidRPr="0001295F">
        <w:rPr>
          <w:i/>
          <w:sz w:val="28"/>
          <w:szCs w:val="28"/>
          <w:lang w:val="en-US"/>
        </w:rPr>
        <w:t>far!</w:t>
      </w:r>
      <w:r w:rsidR="00CB57F3" w:rsidRPr="0001295F">
        <w:rPr>
          <w:i/>
          <w:color w:val="000000" w:themeColor="text1"/>
          <w:sz w:val="28"/>
          <w:szCs w:val="28"/>
          <w:lang w:val="en-US"/>
        </w:rPr>
        <w:t>», «</w:t>
      </w:r>
      <w:r w:rsidR="00CB57F3" w:rsidRPr="0001295F">
        <w:rPr>
          <w:b/>
          <w:i/>
          <w:color w:val="000000" w:themeColor="text1"/>
          <w:sz w:val="28"/>
          <w:szCs w:val="28"/>
          <w:lang w:val="en-US" w:eastAsia="en-US"/>
        </w:rPr>
        <w:t>BEST</w:t>
      </w:r>
      <w:r w:rsidR="001D5147" w:rsidRPr="0001295F">
        <w:rPr>
          <w:b/>
          <w:i/>
          <w:color w:val="000000" w:themeColor="text1"/>
          <w:sz w:val="28"/>
          <w:szCs w:val="28"/>
          <w:lang w:val="en-US" w:eastAsia="en-US"/>
        </w:rPr>
        <w:t xml:space="preserve"> </w:t>
      </w:r>
      <w:r w:rsidR="00CB57F3" w:rsidRPr="0001295F">
        <w:rPr>
          <w:i/>
          <w:color w:val="000000" w:themeColor="text1"/>
          <w:sz w:val="28"/>
          <w:szCs w:val="28"/>
          <w:lang w:val="en-US" w:eastAsia="en-US"/>
        </w:rPr>
        <w:t>USA</w:t>
      </w:r>
      <w:r w:rsidR="001D5147" w:rsidRPr="0001295F">
        <w:rPr>
          <w:i/>
          <w:color w:val="000000" w:themeColor="text1"/>
          <w:sz w:val="28"/>
          <w:szCs w:val="28"/>
          <w:lang w:val="en-US" w:eastAsia="en-US"/>
        </w:rPr>
        <w:t xml:space="preserve"> </w:t>
      </w:r>
      <w:r w:rsidR="00CB57F3" w:rsidRPr="0001295F">
        <w:rPr>
          <w:i/>
          <w:color w:val="000000" w:themeColor="text1"/>
          <w:sz w:val="28"/>
          <w:szCs w:val="28"/>
          <w:lang w:val="en-US" w:eastAsia="en-US"/>
        </w:rPr>
        <w:t>ECONOMY</w:t>
      </w:r>
      <w:r w:rsidR="001D5147" w:rsidRPr="0001295F">
        <w:rPr>
          <w:i/>
          <w:color w:val="000000" w:themeColor="text1"/>
          <w:sz w:val="28"/>
          <w:szCs w:val="28"/>
          <w:lang w:val="en-US" w:eastAsia="en-US"/>
        </w:rPr>
        <w:t xml:space="preserve"> </w:t>
      </w:r>
      <w:r w:rsidR="00CB57F3" w:rsidRPr="0001295F">
        <w:rPr>
          <w:i/>
          <w:color w:val="000000" w:themeColor="text1"/>
          <w:sz w:val="28"/>
          <w:szCs w:val="28"/>
          <w:lang w:val="en-US" w:eastAsia="en-US"/>
        </w:rPr>
        <w:t>IN</w:t>
      </w:r>
      <w:r w:rsidR="001D5147" w:rsidRPr="0001295F">
        <w:rPr>
          <w:i/>
          <w:color w:val="000000" w:themeColor="text1"/>
          <w:sz w:val="28"/>
          <w:szCs w:val="28"/>
          <w:lang w:val="en-US" w:eastAsia="en-US"/>
        </w:rPr>
        <w:t xml:space="preserve"> </w:t>
      </w:r>
      <w:r w:rsidR="00CB57F3" w:rsidRPr="0001295F">
        <w:rPr>
          <w:i/>
          <w:color w:val="000000" w:themeColor="text1"/>
          <w:sz w:val="28"/>
          <w:szCs w:val="28"/>
          <w:lang w:val="en-US" w:eastAsia="en-US"/>
        </w:rPr>
        <w:t>HISTORY!»</w:t>
      </w:r>
      <w:r w:rsidR="00881739" w:rsidRPr="0001295F">
        <w:rPr>
          <w:i/>
          <w:color w:val="000000" w:themeColor="text1"/>
          <w:sz w:val="28"/>
          <w:szCs w:val="28"/>
          <w:lang w:val="en-US" w:eastAsia="en-US"/>
        </w:rPr>
        <w:t>, «</w:t>
      </w:r>
      <w:r w:rsidR="00881739" w:rsidRPr="0001295F">
        <w:rPr>
          <w:i/>
          <w:sz w:val="28"/>
          <w:szCs w:val="28"/>
          <w:lang w:val="en-US"/>
        </w:rPr>
        <w:t xml:space="preserve">Yesterday I signed four measures that will massively reduce the prices of prescription drugs, in many cases by </w:t>
      </w:r>
      <w:r w:rsidR="00881739" w:rsidRPr="0001295F">
        <w:rPr>
          <w:b/>
          <w:i/>
          <w:sz w:val="28"/>
          <w:szCs w:val="28"/>
          <w:lang w:val="en-US"/>
        </w:rPr>
        <w:t>more</w:t>
      </w:r>
      <w:r w:rsidR="00881739" w:rsidRPr="0001295F">
        <w:rPr>
          <w:i/>
          <w:sz w:val="28"/>
          <w:szCs w:val="28"/>
          <w:lang w:val="en-US"/>
        </w:rPr>
        <w:t xml:space="preserve"> than 50%.</w:t>
      </w:r>
      <w:r w:rsidR="00881739" w:rsidRPr="0001295F">
        <w:rPr>
          <w:i/>
          <w:color w:val="000000" w:themeColor="text1"/>
          <w:sz w:val="28"/>
          <w:szCs w:val="28"/>
          <w:lang w:val="en-US" w:eastAsia="en-US"/>
        </w:rPr>
        <w:t>»</w:t>
      </w:r>
    </w:p>
    <w:p w14:paraId="78D7386E" w14:textId="2CC84E8D" w:rsidR="00B3357D" w:rsidRPr="0001295F" w:rsidRDefault="00CB57F3" w:rsidP="0001295F">
      <w:pPr>
        <w:spacing w:line="360" w:lineRule="auto"/>
        <w:ind w:left="-567" w:right="277" w:firstLine="709"/>
        <w:jc w:val="both"/>
        <w:rPr>
          <w:i/>
          <w:color w:val="000000" w:themeColor="text1"/>
          <w:sz w:val="28"/>
          <w:szCs w:val="28"/>
          <w:lang w:val="en-US" w:eastAsia="en-US"/>
        </w:rPr>
      </w:pPr>
      <w:r w:rsidRPr="0001295F">
        <w:rPr>
          <w:color w:val="000000" w:themeColor="text1"/>
          <w:sz w:val="28"/>
          <w:szCs w:val="28"/>
        </w:rPr>
        <w:t>Модальные</w:t>
      </w:r>
      <w:r w:rsidR="00A4683E" w:rsidRPr="0001295F">
        <w:rPr>
          <w:color w:val="000000" w:themeColor="text1"/>
          <w:sz w:val="28"/>
          <w:szCs w:val="28"/>
          <w:lang w:val="en-US"/>
        </w:rPr>
        <w:t xml:space="preserve"> </w:t>
      </w:r>
      <w:r w:rsidRPr="0001295F">
        <w:rPr>
          <w:color w:val="000000" w:themeColor="text1"/>
          <w:sz w:val="28"/>
          <w:szCs w:val="28"/>
        </w:rPr>
        <w:t>глаголы</w:t>
      </w:r>
      <w:r w:rsidR="00A4683E" w:rsidRPr="0001295F">
        <w:rPr>
          <w:color w:val="000000" w:themeColor="text1"/>
          <w:sz w:val="28"/>
          <w:szCs w:val="28"/>
          <w:lang w:val="en-US"/>
        </w:rPr>
        <w:t xml:space="preserve"> </w:t>
      </w:r>
      <w:r w:rsidRPr="0001295F">
        <w:rPr>
          <w:color w:val="000000" w:themeColor="text1"/>
          <w:sz w:val="28"/>
          <w:szCs w:val="28"/>
        </w:rPr>
        <w:t>берут</w:t>
      </w:r>
      <w:r w:rsidR="00A4683E" w:rsidRPr="0001295F">
        <w:rPr>
          <w:color w:val="000000" w:themeColor="text1"/>
          <w:sz w:val="28"/>
          <w:szCs w:val="28"/>
          <w:lang w:val="en-US"/>
        </w:rPr>
        <w:t xml:space="preserve"> </w:t>
      </w:r>
      <w:r w:rsidRPr="0001295F">
        <w:rPr>
          <w:color w:val="000000" w:themeColor="text1"/>
          <w:sz w:val="28"/>
          <w:szCs w:val="28"/>
        </w:rPr>
        <w:t>на</w:t>
      </w:r>
      <w:r w:rsidR="00A4683E" w:rsidRPr="0001295F">
        <w:rPr>
          <w:color w:val="000000" w:themeColor="text1"/>
          <w:sz w:val="28"/>
          <w:szCs w:val="28"/>
          <w:lang w:val="en-US"/>
        </w:rPr>
        <w:t xml:space="preserve"> </w:t>
      </w:r>
      <w:r w:rsidRPr="0001295F">
        <w:rPr>
          <w:color w:val="000000" w:themeColor="text1"/>
          <w:sz w:val="28"/>
          <w:szCs w:val="28"/>
        </w:rPr>
        <w:t>себя</w:t>
      </w:r>
      <w:r w:rsidR="00A4683E" w:rsidRPr="0001295F">
        <w:rPr>
          <w:color w:val="000000" w:themeColor="text1"/>
          <w:sz w:val="28"/>
          <w:szCs w:val="28"/>
          <w:lang w:val="en-US"/>
        </w:rPr>
        <w:t xml:space="preserve"> </w:t>
      </w:r>
      <w:r w:rsidRPr="0001295F">
        <w:rPr>
          <w:color w:val="000000" w:themeColor="text1"/>
          <w:sz w:val="28"/>
          <w:szCs w:val="28"/>
        </w:rPr>
        <w:t>функцию</w:t>
      </w:r>
      <w:r w:rsidR="00A4683E" w:rsidRPr="0001295F">
        <w:rPr>
          <w:color w:val="000000" w:themeColor="text1"/>
          <w:sz w:val="28"/>
          <w:szCs w:val="28"/>
          <w:lang w:val="en-US"/>
        </w:rPr>
        <w:t xml:space="preserve"> </w:t>
      </w:r>
      <w:r w:rsidRPr="0001295F">
        <w:rPr>
          <w:color w:val="000000" w:themeColor="text1"/>
          <w:sz w:val="28"/>
          <w:szCs w:val="28"/>
        </w:rPr>
        <w:t>императивности</w:t>
      </w:r>
      <w:r w:rsidR="00E60CBB" w:rsidRPr="0001295F">
        <w:rPr>
          <w:color w:val="000000" w:themeColor="text1"/>
          <w:sz w:val="28"/>
          <w:szCs w:val="28"/>
          <w:lang w:val="en-US"/>
        </w:rPr>
        <w:t xml:space="preserve"> </w:t>
      </w:r>
      <w:r w:rsidR="00E60CBB" w:rsidRPr="0001295F">
        <w:rPr>
          <w:color w:val="000000" w:themeColor="text1"/>
          <w:sz w:val="28"/>
          <w:szCs w:val="28"/>
        </w:rPr>
        <w:t>в</w:t>
      </w:r>
      <w:r w:rsidR="00E60CBB" w:rsidRPr="0001295F">
        <w:rPr>
          <w:color w:val="000000" w:themeColor="text1"/>
          <w:sz w:val="28"/>
          <w:szCs w:val="28"/>
          <w:lang w:val="en-US"/>
        </w:rPr>
        <w:t xml:space="preserve"> </w:t>
      </w:r>
      <w:r w:rsidR="005015AE" w:rsidRPr="0001295F">
        <w:rPr>
          <w:color w:val="000000" w:themeColor="text1"/>
          <w:sz w:val="28"/>
          <w:szCs w:val="28"/>
        </w:rPr>
        <w:t>тексте</w:t>
      </w:r>
      <w:r w:rsidRPr="0001295F">
        <w:rPr>
          <w:color w:val="000000" w:themeColor="text1"/>
          <w:sz w:val="28"/>
          <w:szCs w:val="28"/>
          <w:lang w:val="en-US"/>
        </w:rPr>
        <w:t>:</w:t>
      </w:r>
      <w:r w:rsidR="00425E5C" w:rsidRPr="0001295F">
        <w:rPr>
          <w:color w:val="000000" w:themeColor="text1"/>
          <w:sz w:val="28"/>
          <w:szCs w:val="28"/>
          <w:lang w:val="en-US"/>
        </w:rPr>
        <w:t xml:space="preserve"> «</w:t>
      </w:r>
      <w:r w:rsidR="00425E5C" w:rsidRPr="0001295F">
        <w:rPr>
          <w:i/>
          <w:sz w:val="28"/>
          <w:szCs w:val="28"/>
          <w:lang w:val="en-US"/>
        </w:rPr>
        <w:t>Schools</w:t>
      </w:r>
      <w:r w:rsidR="00E60CBB" w:rsidRPr="0001295F">
        <w:rPr>
          <w:i/>
          <w:sz w:val="28"/>
          <w:szCs w:val="28"/>
          <w:lang w:val="en-US"/>
        </w:rPr>
        <w:t xml:space="preserve"> </w:t>
      </w:r>
      <w:r w:rsidR="00425E5C" w:rsidRPr="0001295F">
        <w:rPr>
          <w:b/>
          <w:i/>
          <w:sz w:val="28"/>
          <w:szCs w:val="28"/>
          <w:lang w:val="en-US"/>
        </w:rPr>
        <w:t>must</w:t>
      </w:r>
      <w:r w:rsidR="00E60CBB" w:rsidRPr="0001295F">
        <w:rPr>
          <w:b/>
          <w:i/>
          <w:sz w:val="28"/>
          <w:szCs w:val="28"/>
          <w:lang w:val="en-US"/>
        </w:rPr>
        <w:t xml:space="preserve"> </w:t>
      </w:r>
      <w:r w:rsidR="00425E5C" w:rsidRPr="0001295F">
        <w:rPr>
          <w:i/>
          <w:sz w:val="28"/>
          <w:szCs w:val="28"/>
          <w:lang w:val="en-US"/>
        </w:rPr>
        <w:t>be</w:t>
      </w:r>
      <w:r w:rsidR="00E60CBB" w:rsidRPr="0001295F">
        <w:rPr>
          <w:i/>
          <w:sz w:val="28"/>
          <w:szCs w:val="28"/>
          <w:lang w:val="en-US"/>
        </w:rPr>
        <w:t xml:space="preserve"> </w:t>
      </w:r>
      <w:r w:rsidR="00425E5C" w:rsidRPr="0001295F">
        <w:rPr>
          <w:i/>
          <w:sz w:val="28"/>
          <w:szCs w:val="28"/>
          <w:lang w:val="en-US"/>
        </w:rPr>
        <w:t>open</w:t>
      </w:r>
      <w:r w:rsidR="00E60CBB" w:rsidRPr="0001295F">
        <w:rPr>
          <w:i/>
          <w:sz w:val="28"/>
          <w:szCs w:val="28"/>
          <w:lang w:val="en-US"/>
        </w:rPr>
        <w:t xml:space="preserve"> </w:t>
      </w:r>
      <w:r w:rsidR="00425E5C" w:rsidRPr="0001295F">
        <w:rPr>
          <w:i/>
          <w:sz w:val="28"/>
          <w:szCs w:val="28"/>
          <w:lang w:val="en-US"/>
        </w:rPr>
        <w:t>in</w:t>
      </w:r>
      <w:r w:rsidR="00E60CBB" w:rsidRPr="0001295F">
        <w:rPr>
          <w:i/>
          <w:sz w:val="28"/>
          <w:szCs w:val="28"/>
          <w:lang w:val="en-US"/>
        </w:rPr>
        <w:t xml:space="preserve"> </w:t>
      </w:r>
      <w:r w:rsidR="00425E5C" w:rsidRPr="0001295F">
        <w:rPr>
          <w:i/>
          <w:sz w:val="28"/>
          <w:szCs w:val="28"/>
          <w:lang w:val="en-US"/>
        </w:rPr>
        <w:t>the</w:t>
      </w:r>
      <w:r w:rsidR="00E60CBB" w:rsidRPr="0001295F">
        <w:rPr>
          <w:i/>
          <w:sz w:val="28"/>
          <w:szCs w:val="28"/>
          <w:lang w:val="en-US"/>
        </w:rPr>
        <w:t xml:space="preserve"> </w:t>
      </w:r>
      <w:r w:rsidR="00425E5C" w:rsidRPr="0001295F">
        <w:rPr>
          <w:i/>
          <w:sz w:val="28"/>
          <w:szCs w:val="28"/>
          <w:lang w:val="en-US"/>
        </w:rPr>
        <w:t>Fall</w:t>
      </w:r>
      <w:r w:rsidR="00B3357D" w:rsidRPr="0001295F">
        <w:rPr>
          <w:i/>
          <w:sz w:val="28"/>
          <w:szCs w:val="28"/>
          <w:lang w:val="en-US"/>
        </w:rPr>
        <w:t>.</w:t>
      </w:r>
      <w:r w:rsidR="00425E5C" w:rsidRPr="0001295F">
        <w:rPr>
          <w:i/>
          <w:color w:val="000000" w:themeColor="text1"/>
          <w:sz w:val="28"/>
          <w:szCs w:val="28"/>
          <w:lang w:val="en-US"/>
        </w:rPr>
        <w:t>»</w:t>
      </w:r>
      <w:r w:rsidR="008B0559" w:rsidRPr="0001295F">
        <w:rPr>
          <w:i/>
          <w:color w:val="000000" w:themeColor="text1"/>
          <w:sz w:val="28"/>
          <w:szCs w:val="28"/>
          <w:lang w:val="en-US"/>
        </w:rPr>
        <w:t>, «</w:t>
      </w:r>
      <w:r w:rsidR="00B3357D" w:rsidRPr="0001295F">
        <w:rPr>
          <w:i/>
          <w:color w:val="000000" w:themeColor="text1"/>
          <w:sz w:val="28"/>
          <w:szCs w:val="28"/>
          <w:lang w:val="en-US"/>
        </w:rPr>
        <w:t xml:space="preserve">…New York </w:t>
      </w:r>
      <w:r w:rsidR="00B3357D" w:rsidRPr="0001295F">
        <w:rPr>
          <w:b/>
          <w:i/>
          <w:color w:val="000000" w:themeColor="text1"/>
          <w:sz w:val="28"/>
          <w:szCs w:val="28"/>
          <w:lang w:val="en-US"/>
        </w:rPr>
        <w:t>must</w:t>
      </w:r>
      <w:r w:rsidR="00B3357D" w:rsidRPr="0001295F">
        <w:rPr>
          <w:i/>
          <w:color w:val="000000" w:themeColor="text1"/>
          <w:sz w:val="28"/>
          <w:szCs w:val="28"/>
          <w:lang w:val="en-US"/>
        </w:rPr>
        <w:t xml:space="preserve"> stop all of its unnecessary lawsuits &amp;</w:t>
      </w:r>
      <w:proofErr w:type="spellStart"/>
      <w:r w:rsidR="00B3357D" w:rsidRPr="0001295F">
        <w:rPr>
          <w:i/>
          <w:color w:val="000000" w:themeColor="text1"/>
          <w:sz w:val="28"/>
          <w:szCs w:val="28"/>
          <w:lang w:val="en-US"/>
        </w:rPr>
        <w:t>harrassment</w:t>
      </w:r>
      <w:proofErr w:type="spellEnd"/>
      <w:r w:rsidR="00B3357D" w:rsidRPr="0001295F">
        <w:rPr>
          <w:i/>
          <w:color w:val="000000" w:themeColor="text1"/>
          <w:sz w:val="28"/>
          <w:szCs w:val="28"/>
          <w:lang w:val="en-US"/>
        </w:rPr>
        <w:t>, start cleaning itself up, and lowering taxes…</w:t>
      </w:r>
      <w:r w:rsidR="00B3357D" w:rsidRPr="0001295F">
        <w:rPr>
          <w:i/>
          <w:color w:val="000000" w:themeColor="text1"/>
          <w:sz w:val="28"/>
          <w:szCs w:val="28"/>
          <w:lang w:val="en-US" w:eastAsia="en-US"/>
        </w:rPr>
        <w:t>»</w:t>
      </w:r>
    </w:p>
    <w:p w14:paraId="739CC1E1" w14:textId="1B7A3DE2" w:rsidR="00770CBF" w:rsidRPr="0001295F" w:rsidRDefault="009923EA" w:rsidP="0001295F">
      <w:pPr>
        <w:pStyle w:val="a5"/>
        <w:spacing w:line="360" w:lineRule="auto"/>
        <w:ind w:left="-567" w:right="277" w:firstLine="709"/>
        <w:jc w:val="both"/>
        <w:rPr>
          <w:sz w:val="28"/>
          <w:szCs w:val="28"/>
        </w:rPr>
      </w:pPr>
      <w:r w:rsidRPr="0001295F">
        <w:rPr>
          <w:sz w:val="28"/>
          <w:szCs w:val="28"/>
        </w:rPr>
        <w:t>Одним из способов отнесения к тому или иному дискурсу служит выявление тематической лексики</w:t>
      </w:r>
      <w:r w:rsidR="00770CBF" w:rsidRPr="0001295F">
        <w:rPr>
          <w:sz w:val="28"/>
          <w:szCs w:val="28"/>
        </w:rPr>
        <w:t xml:space="preserve">, которая </w:t>
      </w:r>
      <w:r w:rsidR="00E60CBB" w:rsidRPr="0001295F">
        <w:rPr>
          <w:sz w:val="28"/>
          <w:szCs w:val="28"/>
        </w:rPr>
        <w:t xml:space="preserve">уже </w:t>
      </w:r>
      <w:r w:rsidR="00770CBF" w:rsidRPr="0001295F">
        <w:rPr>
          <w:sz w:val="28"/>
          <w:szCs w:val="28"/>
        </w:rPr>
        <w:t>была рассмотрена выше.</w:t>
      </w:r>
    </w:p>
    <w:p w14:paraId="3E2908B5" w14:textId="38F54197" w:rsidR="0078330C" w:rsidRPr="0001295F" w:rsidRDefault="00164D95"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Проанализи</w:t>
      </w:r>
      <w:r w:rsidR="004B6A59" w:rsidRPr="0001295F">
        <w:rPr>
          <w:color w:val="000000" w:themeColor="text1"/>
          <w:sz w:val="28"/>
          <w:szCs w:val="28"/>
          <w:lang w:eastAsia="en-US"/>
        </w:rPr>
        <w:t>руем</w:t>
      </w:r>
      <w:r w:rsidR="00625285" w:rsidRPr="0001295F">
        <w:rPr>
          <w:color w:val="000000" w:themeColor="text1"/>
          <w:sz w:val="28"/>
          <w:szCs w:val="28"/>
          <w:lang w:eastAsia="en-US"/>
        </w:rPr>
        <w:t xml:space="preserve"> следующий элемент модели </w:t>
      </w:r>
      <w:r w:rsidR="00625285" w:rsidRPr="0001295F">
        <w:rPr>
          <w:color w:val="000000" w:themeColor="text1"/>
          <w:sz w:val="28"/>
          <w:szCs w:val="28"/>
          <w:lang w:val="en-US" w:eastAsia="en-US"/>
        </w:rPr>
        <w:t>Norms</w:t>
      </w:r>
      <w:r w:rsidR="00625285" w:rsidRPr="0001295F">
        <w:rPr>
          <w:color w:val="000000" w:themeColor="text1"/>
          <w:sz w:val="28"/>
          <w:szCs w:val="28"/>
          <w:lang w:eastAsia="en-US"/>
        </w:rPr>
        <w:t xml:space="preserve"> (специфика норм и правил).</w:t>
      </w:r>
      <w:r w:rsidR="00C44EF5" w:rsidRPr="0001295F">
        <w:rPr>
          <w:color w:val="000000" w:themeColor="text1"/>
          <w:sz w:val="28"/>
          <w:szCs w:val="28"/>
          <w:lang w:eastAsia="en-US"/>
        </w:rPr>
        <w:t xml:space="preserve"> </w:t>
      </w:r>
      <w:r w:rsidR="0078330C" w:rsidRPr="0001295F">
        <w:rPr>
          <w:color w:val="000000" w:themeColor="text1"/>
          <w:sz w:val="28"/>
          <w:szCs w:val="28"/>
          <w:lang w:eastAsia="en-US"/>
        </w:rPr>
        <w:t xml:space="preserve">Справедливо отметить, что в американском обществе существуют определенные представления о месте страны и народа в мире. Для англосаксонской цивилизации </w:t>
      </w:r>
      <w:r w:rsidR="00C8342A" w:rsidRPr="0001295F">
        <w:rPr>
          <w:color w:val="000000" w:themeColor="text1"/>
          <w:sz w:val="28"/>
          <w:szCs w:val="28"/>
          <w:lang w:eastAsia="en-US"/>
        </w:rPr>
        <w:t>характерно</w:t>
      </w:r>
      <w:r w:rsidR="0078330C" w:rsidRPr="0001295F">
        <w:rPr>
          <w:color w:val="000000" w:themeColor="text1"/>
          <w:sz w:val="28"/>
          <w:szCs w:val="28"/>
          <w:lang w:eastAsia="en-US"/>
        </w:rPr>
        <w:t xml:space="preserve"> использование маркера «</w:t>
      </w:r>
      <w:r w:rsidR="0078330C" w:rsidRPr="0001295F">
        <w:rPr>
          <w:i/>
          <w:color w:val="000000" w:themeColor="text1"/>
          <w:sz w:val="28"/>
          <w:szCs w:val="28"/>
          <w:lang w:val="en-US" w:eastAsia="en-US"/>
        </w:rPr>
        <w:t>the</w:t>
      </w:r>
      <w:r w:rsidR="00C44EF5" w:rsidRPr="0001295F">
        <w:rPr>
          <w:i/>
          <w:color w:val="000000" w:themeColor="text1"/>
          <w:sz w:val="28"/>
          <w:szCs w:val="28"/>
          <w:lang w:eastAsia="en-US"/>
        </w:rPr>
        <w:t xml:space="preserve"> </w:t>
      </w:r>
      <w:r w:rsidR="0078330C" w:rsidRPr="0001295F">
        <w:rPr>
          <w:i/>
          <w:color w:val="000000" w:themeColor="text1"/>
          <w:sz w:val="28"/>
          <w:szCs w:val="28"/>
          <w:lang w:val="en-US" w:eastAsia="en-US"/>
        </w:rPr>
        <w:t>best</w:t>
      </w:r>
      <w:r w:rsidR="0078330C" w:rsidRPr="0001295F">
        <w:rPr>
          <w:color w:val="000000" w:themeColor="text1"/>
          <w:sz w:val="28"/>
          <w:szCs w:val="28"/>
          <w:lang w:eastAsia="en-US"/>
        </w:rPr>
        <w:t>», кото</w:t>
      </w:r>
      <w:r w:rsidR="00C8342A" w:rsidRPr="0001295F">
        <w:rPr>
          <w:color w:val="000000" w:themeColor="text1"/>
          <w:sz w:val="28"/>
          <w:szCs w:val="28"/>
          <w:lang w:eastAsia="en-US"/>
        </w:rPr>
        <w:t>рый применяется довольно часто</w:t>
      </w:r>
      <w:r w:rsidR="0078330C" w:rsidRPr="0001295F">
        <w:rPr>
          <w:color w:val="000000" w:themeColor="text1"/>
          <w:sz w:val="28"/>
          <w:szCs w:val="28"/>
          <w:lang w:eastAsia="en-US"/>
        </w:rPr>
        <w:t xml:space="preserve"> к широкому кругу вопросов. В данном случае можно говорить</w:t>
      </w:r>
      <w:r w:rsidR="00D343BC" w:rsidRPr="0001295F">
        <w:rPr>
          <w:color w:val="000000" w:themeColor="text1"/>
          <w:sz w:val="28"/>
          <w:szCs w:val="28"/>
          <w:lang w:eastAsia="en-US"/>
        </w:rPr>
        <w:t xml:space="preserve"> об идее исключительности американского народа, которую всячески стремятся поддерживать в своих высказываниях политики.</w:t>
      </w:r>
      <w:r w:rsidR="008939E5" w:rsidRPr="0001295F">
        <w:rPr>
          <w:color w:val="000000" w:themeColor="text1"/>
          <w:sz w:val="28"/>
          <w:szCs w:val="28"/>
          <w:lang w:eastAsia="en-US"/>
        </w:rPr>
        <w:t xml:space="preserve"> В то же время </w:t>
      </w:r>
      <w:r w:rsidR="00A721B2" w:rsidRPr="0001295F">
        <w:rPr>
          <w:color w:val="000000" w:themeColor="text1"/>
          <w:sz w:val="28"/>
          <w:szCs w:val="28"/>
          <w:lang w:eastAsia="en-US"/>
        </w:rPr>
        <w:t>в настоящее время в обществе США назрела необходимость перемен и решения внутренних важных вопросов экономики, образования, здравоохранения.</w:t>
      </w:r>
    </w:p>
    <w:p w14:paraId="473FDF0C" w14:textId="77777777" w:rsidR="00D4218F" w:rsidRPr="0001295F" w:rsidRDefault="00D4218F"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Часто президент должен улавливать настроения в обществе и говорить о тех проблемах, которые </w:t>
      </w:r>
      <w:r w:rsidR="00267081" w:rsidRPr="0001295F">
        <w:rPr>
          <w:color w:val="000000" w:themeColor="text1"/>
          <w:sz w:val="28"/>
          <w:szCs w:val="28"/>
          <w:lang w:eastAsia="en-US"/>
        </w:rPr>
        <w:t>интересуют</w:t>
      </w:r>
      <w:r w:rsidR="0056029F" w:rsidRPr="0001295F">
        <w:rPr>
          <w:color w:val="000000" w:themeColor="text1"/>
          <w:sz w:val="28"/>
          <w:szCs w:val="28"/>
          <w:lang w:eastAsia="en-US"/>
        </w:rPr>
        <w:t xml:space="preserve"> простых людей (например, в экономической сфере – это создание рабочих мест, в образовании – уход от дистанционной </w:t>
      </w:r>
      <w:r w:rsidR="0056029F" w:rsidRPr="0001295F">
        <w:rPr>
          <w:color w:val="000000" w:themeColor="text1"/>
          <w:sz w:val="28"/>
          <w:szCs w:val="28"/>
          <w:lang w:eastAsia="en-US"/>
        </w:rPr>
        <w:lastRenderedPageBreak/>
        <w:t>формы обучения, в здравоохранении – улучшение ситуац</w:t>
      </w:r>
      <w:r w:rsidR="00937459" w:rsidRPr="0001295F">
        <w:rPr>
          <w:color w:val="000000" w:themeColor="text1"/>
          <w:sz w:val="28"/>
          <w:szCs w:val="28"/>
          <w:lang w:eastAsia="en-US"/>
        </w:rPr>
        <w:t xml:space="preserve">ии, связанной с </w:t>
      </w:r>
      <w:proofErr w:type="spellStart"/>
      <w:r w:rsidR="00937459" w:rsidRPr="0001295F">
        <w:rPr>
          <w:color w:val="000000" w:themeColor="text1"/>
          <w:sz w:val="28"/>
          <w:szCs w:val="28"/>
          <w:lang w:eastAsia="en-US"/>
        </w:rPr>
        <w:t>короновирусом</w:t>
      </w:r>
      <w:proofErr w:type="spellEnd"/>
      <w:r w:rsidR="00937459" w:rsidRPr="0001295F">
        <w:rPr>
          <w:color w:val="000000" w:themeColor="text1"/>
          <w:sz w:val="28"/>
          <w:szCs w:val="28"/>
          <w:lang w:eastAsia="en-US"/>
        </w:rPr>
        <w:t>).</w:t>
      </w:r>
    </w:p>
    <w:p w14:paraId="4AE94618" w14:textId="77777777" w:rsidR="00E45D7F" w:rsidRPr="0001295F" w:rsidRDefault="00E45D7F"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Что касается языковых норм, в тексте мы часто наблюдаем их нарушение. Это отличает характер сообщений политиков в </w:t>
      </w:r>
      <w:proofErr w:type="spellStart"/>
      <w:r w:rsidRPr="0001295F">
        <w:rPr>
          <w:color w:val="000000" w:themeColor="text1"/>
          <w:sz w:val="28"/>
          <w:szCs w:val="28"/>
          <w:lang w:eastAsia="en-US"/>
        </w:rPr>
        <w:t>Twitter</w:t>
      </w:r>
      <w:proofErr w:type="spellEnd"/>
      <w:r w:rsidRPr="0001295F">
        <w:rPr>
          <w:color w:val="000000" w:themeColor="text1"/>
          <w:sz w:val="28"/>
          <w:szCs w:val="28"/>
          <w:lang w:eastAsia="en-US"/>
        </w:rPr>
        <w:t xml:space="preserve"> от стилистики официально-деловых документов.</w:t>
      </w:r>
    </w:p>
    <w:p w14:paraId="7B2CF5CB" w14:textId="0746A666" w:rsidR="0023097D" w:rsidRPr="0001295F" w:rsidRDefault="00E91451"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Наконец, последняя составляющая модели Д. </w:t>
      </w:r>
      <w:proofErr w:type="spellStart"/>
      <w:r w:rsidRPr="0001295F">
        <w:rPr>
          <w:color w:val="000000" w:themeColor="text1"/>
          <w:sz w:val="28"/>
          <w:szCs w:val="28"/>
          <w:lang w:eastAsia="en-US"/>
        </w:rPr>
        <w:t>Хаймса</w:t>
      </w:r>
      <w:proofErr w:type="spellEnd"/>
      <w:r w:rsidRPr="0001295F">
        <w:rPr>
          <w:color w:val="000000" w:themeColor="text1"/>
          <w:sz w:val="28"/>
          <w:szCs w:val="28"/>
          <w:lang w:eastAsia="en-US"/>
        </w:rPr>
        <w:t xml:space="preserve"> - </w:t>
      </w:r>
      <w:r w:rsidRPr="0001295F">
        <w:rPr>
          <w:color w:val="000000" w:themeColor="text1"/>
          <w:sz w:val="28"/>
          <w:szCs w:val="28"/>
          <w:lang w:val="en-US" w:eastAsia="en-US"/>
        </w:rPr>
        <w:t>Genre</w:t>
      </w:r>
      <w:r w:rsidRPr="0001295F">
        <w:rPr>
          <w:color w:val="000000" w:themeColor="text1"/>
          <w:sz w:val="28"/>
          <w:szCs w:val="28"/>
          <w:lang w:eastAsia="en-US"/>
        </w:rPr>
        <w:t xml:space="preserve"> (жанровый состав).</w:t>
      </w:r>
      <w:r w:rsidR="00EA0368" w:rsidRPr="0001295F">
        <w:rPr>
          <w:color w:val="000000" w:themeColor="text1"/>
          <w:sz w:val="28"/>
          <w:szCs w:val="28"/>
          <w:lang w:eastAsia="en-US"/>
        </w:rPr>
        <w:t xml:space="preserve"> </w:t>
      </w:r>
      <w:r w:rsidR="0023097D" w:rsidRPr="0001295F">
        <w:rPr>
          <w:color w:val="000000" w:themeColor="text1"/>
          <w:sz w:val="28"/>
          <w:szCs w:val="28"/>
          <w:lang w:eastAsia="en-US"/>
        </w:rPr>
        <w:t xml:space="preserve">Речь президента в </w:t>
      </w:r>
      <w:r w:rsidR="00117F30" w:rsidRPr="0001295F">
        <w:rPr>
          <w:color w:val="000000" w:themeColor="text1"/>
          <w:sz w:val="28"/>
          <w:szCs w:val="28"/>
          <w:lang w:val="en-US" w:eastAsia="en-US"/>
        </w:rPr>
        <w:t>Twitter</w:t>
      </w:r>
      <w:r w:rsidR="00117F30" w:rsidRPr="0001295F">
        <w:rPr>
          <w:color w:val="000000" w:themeColor="text1"/>
          <w:sz w:val="28"/>
          <w:szCs w:val="28"/>
          <w:lang w:eastAsia="en-US"/>
        </w:rPr>
        <w:t xml:space="preserve"> </w:t>
      </w:r>
      <w:r w:rsidR="0023097D" w:rsidRPr="0001295F">
        <w:rPr>
          <w:color w:val="000000" w:themeColor="text1"/>
          <w:sz w:val="28"/>
          <w:szCs w:val="28"/>
          <w:lang w:eastAsia="en-US"/>
        </w:rPr>
        <w:t xml:space="preserve">в широком смысле представляет собой </w:t>
      </w:r>
      <w:proofErr w:type="spellStart"/>
      <w:r w:rsidR="0023097D" w:rsidRPr="0001295F">
        <w:rPr>
          <w:color w:val="000000" w:themeColor="text1"/>
          <w:sz w:val="28"/>
          <w:szCs w:val="28"/>
          <w:lang w:eastAsia="en-US"/>
        </w:rPr>
        <w:t>медиатекст</w:t>
      </w:r>
      <w:proofErr w:type="spellEnd"/>
      <w:r w:rsidR="0023097D" w:rsidRPr="0001295F">
        <w:rPr>
          <w:color w:val="000000" w:themeColor="text1"/>
          <w:sz w:val="28"/>
          <w:szCs w:val="28"/>
          <w:lang w:eastAsia="en-US"/>
        </w:rPr>
        <w:t>, который обладает</w:t>
      </w:r>
      <w:r w:rsidR="00A62E0A" w:rsidRPr="0001295F">
        <w:rPr>
          <w:color w:val="000000" w:themeColor="text1"/>
          <w:sz w:val="28"/>
          <w:szCs w:val="28"/>
          <w:lang w:eastAsia="en-US"/>
        </w:rPr>
        <w:t xml:space="preserve"> характеристикой спонтанности, м</w:t>
      </w:r>
      <w:r w:rsidR="0023097D" w:rsidRPr="0001295F">
        <w:rPr>
          <w:color w:val="000000" w:themeColor="text1"/>
          <w:sz w:val="28"/>
          <w:szCs w:val="28"/>
          <w:lang w:eastAsia="en-US"/>
        </w:rPr>
        <w:t>гновенности отправления и прочтения сообщений большим количеством читателей.</w:t>
      </w:r>
    </w:p>
    <w:p w14:paraId="06DE5B0B" w14:textId="43963848" w:rsidR="00666404" w:rsidRPr="0001295F" w:rsidRDefault="00666404"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Социологические исследования показывают, что сообщения президента в </w:t>
      </w:r>
      <w:proofErr w:type="spellStart"/>
      <w:r w:rsidR="00EA0368" w:rsidRPr="0001295F">
        <w:rPr>
          <w:color w:val="000000" w:themeColor="text1"/>
          <w:sz w:val="28"/>
          <w:szCs w:val="28"/>
          <w:lang w:eastAsia="en-US"/>
        </w:rPr>
        <w:t>Twitter</w:t>
      </w:r>
      <w:proofErr w:type="spellEnd"/>
      <w:r w:rsidR="00EA0368" w:rsidRPr="0001295F">
        <w:rPr>
          <w:color w:val="000000" w:themeColor="text1"/>
          <w:sz w:val="28"/>
          <w:szCs w:val="28"/>
          <w:lang w:eastAsia="en-US"/>
        </w:rPr>
        <w:t xml:space="preserve"> </w:t>
      </w:r>
      <w:r w:rsidRPr="0001295F">
        <w:rPr>
          <w:color w:val="000000" w:themeColor="text1"/>
          <w:sz w:val="28"/>
          <w:szCs w:val="28"/>
          <w:lang w:eastAsia="en-US"/>
        </w:rPr>
        <w:t>оказывают большое влия</w:t>
      </w:r>
      <w:r w:rsidR="00F46DD1" w:rsidRPr="0001295F">
        <w:rPr>
          <w:color w:val="000000" w:themeColor="text1"/>
          <w:sz w:val="28"/>
          <w:szCs w:val="28"/>
          <w:lang w:eastAsia="en-US"/>
        </w:rPr>
        <w:t xml:space="preserve">ние на американских избирателей, поэтому данный формат политического дискурса, вписанный в глобальный </w:t>
      </w:r>
      <w:proofErr w:type="spellStart"/>
      <w:r w:rsidR="00F46DD1" w:rsidRPr="0001295F">
        <w:rPr>
          <w:color w:val="000000" w:themeColor="text1"/>
          <w:sz w:val="28"/>
          <w:szCs w:val="28"/>
          <w:lang w:eastAsia="en-US"/>
        </w:rPr>
        <w:t>медиадискурс</w:t>
      </w:r>
      <w:proofErr w:type="spellEnd"/>
      <w:r w:rsidR="00F46DD1" w:rsidRPr="0001295F">
        <w:rPr>
          <w:color w:val="000000" w:themeColor="text1"/>
          <w:sz w:val="28"/>
          <w:szCs w:val="28"/>
          <w:lang w:eastAsia="en-US"/>
        </w:rPr>
        <w:t>, признается инструментом политического воздействия на формирование общественного мнения.</w:t>
      </w:r>
    </w:p>
    <w:p w14:paraId="1B5776DC" w14:textId="77777777" w:rsidR="00A20B92" w:rsidRPr="0001295F" w:rsidRDefault="00A20B92"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События представляются политиком и его командой в наиболее выгодном ракурсе. В зависимости от ситуации могут меняться инструменты, языковые средства, стиль изложения информации, однако цели политиков остаются неизменными. Они заключаются в отстаивании </w:t>
      </w:r>
      <w:r w:rsidR="008028D4" w:rsidRPr="0001295F">
        <w:rPr>
          <w:color w:val="000000" w:themeColor="text1"/>
          <w:sz w:val="28"/>
          <w:szCs w:val="28"/>
          <w:lang w:eastAsia="en-US"/>
        </w:rPr>
        <w:t>своей точки зрения, укреплении собственного авторитета, сохранении популярности среди избирателей, удержании и расширении аудитории читателей и др.</w:t>
      </w:r>
    </w:p>
    <w:p w14:paraId="49FBF54C" w14:textId="4992E0F0" w:rsidR="0076647C" w:rsidRPr="0001295F" w:rsidRDefault="0076647C"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При всей привлекательности и плюсах коммуникации в социальных сетях и интернет пространстве ситуация с закрытием </w:t>
      </w:r>
      <w:proofErr w:type="spellStart"/>
      <w:r w:rsidRPr="0001295F">
        <w:rPr>
          <w:color w:val="000000" w:themeColor="text1"/>
          <w:sz w:val="28"/>
          <w:szCs w:val="28"/>
          <w:lang w:eastAsia="en-US"/>
        </w:rPr>
        <w:t>Twitter</w:t>
      </w:r>
      <w:proofErr w:type="spellEnd"/>
      <w:r w:rsidRPr="0001295F">
        <w:rPr>
          <w:color w:val="000000" w:themeColor="text1"/>
          <w:sz w:val="28"/>
          <w:szCs w:val="28"/>
          <w:lang w:eastAsia="en-US"/>
        </w:rPr>
        <w:t xml:space="preserve"> </w:t>
      </w:r>
      <w:r w:rsidR="00E93D9E" w:rsidRPr="0001295F">
        <w:rPr>
          <w:color w:val="000000" w:themeColor="text1"/>
          <w:sz w:val="28"/>
          <w:szCs w:val="28"/>
          <w:lang w:eastAsia="en-US"/>
        </w:rPr>
        <w:t xml:space="preserve">президента США </w:t>
      </w:r>
      <w:r w:rsidRPr="0001295F">
        <w:rPr>
          <w:color w:val="000000" w:themeColor="text1"/>
          <w:sz w:val="28"/>
          <w:szCs w:val="28"/>
          <w:lang w:eastAsia="en-US"/>
        </w:rPr>
        <w:t xml:space="preserve">Трампа в период переизбрания </w:t>
      </w:r>
      <w:r w:rsidR="00E93D9E" w:rsidRPr="0001295F">
        <w:rPr>
          <w:color w:val="000000" w:themeColor="text1"/>
          <w:sz w:val="28"/>
          <w:szCs w:val="28"/>
          <w:lang w:eastAsia="en-US"/>
        </w:rPr>
        <w:t>главы государства</w:t>
      </w:r>
      <w:r w:rsidRPr="0001295F">
        <w:rPr>
          <w:color w:val="000000" w:themeColor="text1"/>
          <w:sz w:val="28"/>
          <w:szCs w:val="28"/>
          <w:lang w:eastAsia="en-US"/>
        </w:rPr>
        <w:t xml:space="preserve"> показывает незащищенность подобного контента как инструмента воздействия, передачи и получения информации.</w:t>
      </w:r>
    </w:p>
    <w:p w14:paraId="118CFCB3" w14:textId="5F239C8A" w:rsidR="00153AC5" w:rsidRPr="0001295F" w:rsidRDefault="008E799B" w:rsidP="0001295F">
      <w:pPr>
        <w:spacing w:line="360" w:lineRule="auto"/>
        <w:ind w:left="-567" w:right="277" w:firstLine="709"/>
        <w:jc w:val="both"/>
        <w:rPr>
          <w:color w:val="000000" w:themeColor="text1"/>
          <w:sz w:val="28"/>
          <w:szCs w:val="28"/>
          <w:lang w:eastAsia="en-US"/>
        </w:rPr>
      </w:pPr>
      <w:r w:rsidRPr="0001295F">
        <w:rPr>
          <w:b/>
          <w:color w:val="000000" w:themeColor="text1"/>
          <w:sz w:val="28"/>
          <w:szCs w:val="28"/>
          <w:lang w:eastAsia="en-US"/>
        </w:rPr>
        <w:t>Заключение</w:t>
      </w:r>
      <w:r w:rsidR="00F8058D">
        <w:rPr>
          <w:b/>
          <w:color w:val="000000" w:themeColor="text1"/>
          <w:sz w:val="28"/>
          <w:szCs w:val="28"/>
          <w:lang w:eastAsia="en-US"/>
        </w:rPr>
        <w:t xml:space="preserve">: </w:t>
      </w:r>
      <w:r w:rsidR="00CB54AD" w:rsidRPr="0001295F">
        <w:rPr>
          <w:color w:val="000000" w:themeColor="text1"/>
          <w:sz w:val="28"/>
          <w:szCs w:val="28"/>
          <w:lang w:eastAsia="en-US"/>
        </w:rPr>
        <w:t>Д</w:t>
      </w:r>
      <w:r w:rsidR="00CF1FAC" w:rsidRPr="0001295F">
        <w:rPr>
          <w:color w:val="000000" w:themeColor="text1"/>
          <w:sz w:val="28"/>
          <w:szCs w:val="28"/>
          <w:lang w:eastAsia="en-US"/>
        </w:rPr>
        <w:t xml:space="preserve">искурсы, находясь в постоянном взаимодействии, </w:t>
      </w:r>
      <w:r w:rsidR="000F6AB7" w:rsidRPr="0001295F">
        <w:rPr>
          <w:color w:val="000000" w:themeColor="text1"/>
          <w:sz w:val="28"/>
          <w:szCs w:val="28"/>
          <w:lang w:eastAsia="en-US"/>
        </w:rPr>
        <w:t>встраиваются</w:t>
      </w:r>
      <w:r w:rsidR="00CF1FAC" w:rsidRPr="0001295F">
        <w:rPr>
          <w:color w:val="000000" w:themeColor="text1"/>
          <w:sz w:val="28"/>
          <w:szCs w:val="28"/>
          <w:lang w:eastAsia="en-US"/>
        </w:rPr>
        <w:t xml:space="preserve"> </w:t>
      </w:r>
      <w:r w:rsidR="00AB5F4F" w:rsidRPr="0001295F">
        <w:rPr>
          <w:color w:val="000000" w:themeColor="text1"/>
          <w:sz w:val="28"/>
          <w:szCs w:val="28"/>
          <w:lang w:eastAsia="en-US"/>
        </w:rPr>
        <w:t xml:space="preserve">друг в друга и </w:t>
      </w:r>
      <w:r w:rsidR="00CF1FAC" w:rsidRPr="0001295F">
        <w:rPr>
          <w:color w:val="000000" w:themeColor="text1"/>
          <w:sz w:val="28"/>
          <w:szCs w:val="28"/>
          <w:lang w:eastAsia="en-US"/>
        </w:rPr>
        <w:t>отраж</w:t>
      </w:r>
      <w:r w:rsidR="00AB5F4F" w:rsidRPr="0001295F">
        <w:rPr>
          <w:color w:val="000000" w:themeColor="text1"/>
          <w:sz w:val="28"/>
          <w:szCs w:val="28"/>
          <w:lang w:eastAsia="en-US"/>
        </w:rPr>
        <w:t>ают</w:t>
      </w:r>
      <w:r w:rsidR="00CF1FAC" w:rsidRPr="0001295F">
        <w:rPr>
          <w:color w:val="000000" w:themeColor="text1"/>
          <w:sz w:val="28"/>
          <w:szCs w:val="28"/>
          <w:lang w:eastAsia="en-US"/>
        </w:rPr>
        <w:t xml:space="preserve"> определенный социокультурный контекст происходящего. Ситуационная модель Д. </w:t>
      </w:r>
      <w:proofErr w:type="spellStart"/>
      <w:r w:rsidR="00CF1FAC" w:rsidRPr="0001295F">
        <w:rPr>
          <w:color w:val="000000" w:themeColor="text1"/>
          <w:sz w:val="28"/>
          <w:szCs w:val="28"/>
          <w:lang w:eastAsia="en-US"/>
        </w:rPr>
        <w:t>Хаймса</w:t>
      </w:r>
      <w:proofErr w:type="spellEnd"/>
      <w:r w:rsidR="00CF1FAC" w:rsidRPr="0001295F">
        <w:rPr>
          <w:color w:val="000000" w:themeColor="text1"/>
          <w:sz w:val="28"/>
          <w:szCs w:val="28"/>
          <w:lang w:eastAsia="en-US"/>
        </w:rPr>
        <w:t xml:space="preserve"> позволила выделить восемь компонентов </w:t>
      </w:r>
      <w:r w:rsidR="00297865" w:rsidRPr="0001295F">
        <w:rPr>
          <w:color w:val="000000" w:themeColor="text1"/>
          <w:sz w:val="28"/>
          <w:szCs w:val="28"/>
          <w:lang w:eastAsia="en-US"/>
        </w:rPr>
        <w:t xml:space="preserve">модели </w:t>
      </w:r>
      <w:r w:rsidR="00CF1FAC" w:rsidRPr="0001295F">
        <w:rPr>
          <w:color w:val="000000" w:themeColor="text1"/>
          <w:sz w:val="28"/>
          <w:szCs w:val="28"/>
          <w:lang w:eastAsia="en-US"/>
        </w:rPr>
        <w:t>ситуации в составе политического дискурса</w:t>
      </w:r>
      <w:r w:rsidR="00297865" w:rsidRPr="0001295F">
        <w:rPr>
          <w:color w:val="000000" w:themeColor="text1"/>
          <w:sz w:val="28"/>
          <w:szCs w:val="28"/>
          <w:lang w:eastAsia="en-US"/>
        </w:rPr>
        <w:t>,</w:t>
      </w:r>
      <w:r w:rsidR="00977012" w:rsidRPr="0001295F">
        <w:rPr>
          <w:color w:val="000000" w:themeColor="text1"/>
          <w:sz w:val="28"/>
          <w:szCs w:val="28"/>
          <w:lang w:eastAsia="en-US"/>
        </w:rPr>
        <w:t xml:space="preserve"> на примере входящих в его состав экономического, образовательного и медицинского </w:t>
      </w:r>
      <w:r w:rsidR="00977012" w:rsidRPr="0001295F">
        <w:rPr>
          <w:color w:val="000000" w:themeColor="text1"/>
          <w:sz w:val="28"/>
          <w:szCs w:val="28"/>
          <w:lang w:eastAsia="en-US"/>
        </w:rPr>
        <w:lastRenderedPageBreak/>
        <w:t>дискурсов.</w:t>
      </w:r>
      <w:r w:rsidR="00FF0662" w:rsidRPr="0001295F">
        <w:rPr>
          <w:color w:val="000000" w:themeColor="text1"/>
          <w:sz w:val="28"/>
          <w:szCs w:val="28"/>
          <w:lang w:eastAsia="en-US"/>
        </w:rPr>
        <w:t xml:space="preserve"> Все они обладают </w:t>
      </w:r>
      <w:r w:rsidR="004F5A63" w:rsidRPr="0001295F">
        <w:rPr>
          <w:color w:val="000000" w:themeColor="text1"/>
          <w:sz w:val="28"/>
          <w:szCs w:val="28"/>
          <w:lang w:eastAsia="en-US"/>
        </w:rPr>
        <w:t xml:space="preserve">такими </w:t>
      </w:r>
      <w:r w:rsidR="00297865" w:rsidRPr="0001295F">
        <w:rPr>
          <w:color w:val="000000" w:themeColor="text1"/>
          <w:sz w:val="28"/>
          <w:szCs w:val="28"/>
          <w:lang w:eastAsia="en-US"/>
        </w:rPr>
        <w:t xml:space="preserve">общими </w:t>
      </w:r>
      <w:r w:rsidR="004F5A63" w:rsidRPr="0001295F">
        <w:rPr>
          <w:color w:val="000000" w:themeColor="text1"/>
          <w:sz w:val="28"/>
          <w:szCs w:val="28"/>
          <w:lang w:eastAsia="en-US"/>
        </w:rPr>
        <w:t>характеристиками, как</w:t>
      </w:r>
      <w:r w:rsidR="00FF0662" w:rsidRPr="0001295F">
        <w:rPr>
          <w:color w:val="000000" w:themeColor="text1"/>
          <w:sz w:val="28"/>
          <w:szCs w:val="28"/>
          <w:lang w:eastAsia="en-US"/>
        </w:rPr>
        <w:t xml:space="preserve"> д</w:t>
      </w:r>
      <w:r w:rsidR="008022C0" w:rsidRPr="0001295F">
        <w:rPr>
          <w:color w:val="000000" w:themeColor="text1"/>
          <w:sz w:val="28"/>
          <w:szCs w:val="28"/>
          <w:lang w:eastAsia="en-US"/>
        </w:rPr>
        <w:t>ата и время размещения соо</w:t>
      </w:r>
      <w:r w:rsidR="00DA04DC" w:rsidRPr="0001295F">
        <w:rPr>
          <w:color w:val="000000" w:themeColor="text1"/>
          <w:sz w:val="28"/>
          <w:szCs w:val="28"/>
          <w:lang w:eastAsia="en-US"/>
        </w:rPr>
        <w:t>бщений, расположение в социальной</w:t>
      </w:r>
      <w:r w:rsidR="00E67CEB" w:rsidRPr="0001295F">
        <w:rPr>
          <w:color w:val="000000" w:themeColor="text1"/>
          <w:sz w:val="28"/>
          <w:szCs w:val="28"/>
          <w:lang w:eastAsia="en-US"/>
        </w:rPr>
        <w:t xml:space="preserve"> сети </w:t>
      </w:r>
      <w:proofErr w:type="spellStart"/>
      <w:r w:rsidR="00E67CEB" w:rsidRPr="0001295F">
        <w:rPr>
          <w:color w:val="000000" w:themeColor="text1"/>
          <w:sz w:val="28"/>
          <w:szCs w:val="28"/>
          <w:lang w:eastAsia="en-US"/>
        </w:rPr>
        <w:t>Twitter</w:t>
      </w:r>
      <w:proofErr w:type="spellEnd"/>
      <w:r w:rsidR="00E67CEB" w:rsidRPr="0001295F">
        <w:rPr>
          <w:color w:val="000000" w:themeColor="text1"/>
          <w:sz w:val="28"/>
          <w:szCs w:val="28"/>
          <w:lang w:eastAsia="en-US"/>
        </w:rPr>
        <w:t>.</w:t>
      </w:r>
      <w:r w:rsidR="004F5A63" w:rsidRPr="0001295F">
        <w:rPr>
          <w:color w:val="000000" w:themeColor="text1"/>
          <w:sz w:val="28"/>
          <w:szCs w:val="28"/>
          <w:lang w:eastAsia="en-US"/>
        </w:rPr>
        <w:t xml:space="preserve"> О</w:t>
      </w:r>
      <w:r w:rsidR="008022C0" w:rsidRPr="0001295F">
        <w:rPr>
          <w:color w:val="000000" w:themeColor="text1"/>
          <w:sz w:val="28"/>
          <w:szCs w:val="28"/>
          <w:lang w:eastAsia="en-US"/>
        </w:rPr>
        <w:t>дни и те же участники политического дискурса (</w:t>
      </w:r>
      <w:proofErr w:type="spellStart"/>
      <w:r w:rsidR="008022C0" w:rsidRPr="0001295F">
        <w:rPr>
          <w:i/>
          <w:color w:val="000000" w:themeColor="text1"/>
          <w:sz w:val="28"/>
          <w:szCs w:val="28"/>
          <w:lang w:eastAsia="en-US"/>
        </w:rPr>
        <w:t>they</w:t>
      </w:r>
      <w:proofErr w:type="spellEnd"/>
      <w:r w:rsidR="008022C0" w:rsidRPr="0001295F">
        <w:rPr>
          <w:i/>
          <w:color w:val="000000" w:themeColor="text1"/>
          <w:sz w:val="28"/>
          <w:szCs w:val="28"/>
          <w:lang w:eastAsia="en-US"/>
        </w:rPr>
        <w:t xml:space="preserve">, </w:t>
      </w:r>
      <w:proofErr w:type="spellStart"/>
      <w:r w:rsidR="008022C0" w:rsidRPr="0001295F">
        <w:rPr>
          <w:i/>
          <w:color w:val="000000" w:themeColor="text1"/>
          <w:sz w:val="28"/>
          <w:szCs w:val="28"/>
          <w:lang w:eastAsia="en-US"/>
        </w:rPr>
        <w:t>people</w:t>
      </w:r>
      <w:proofErr w:type="spellEnd"/>
      <w:r w:rsidR="008022C0" w:rsidRPr="0001295F">
        <w:rPr>
          <w:color w:val="000000" w:themeColor="text1"/>
          <w:sz w:val="28"/>
          <w:szCs w:val="28"/>
          <w:lang w:eastAsia="en-US"/>
        </w:rPr>
        <w:t xml:space="preserve">, </w:t>
      </w:r>
      <w:proofErr w:type="spellStart"/>
      <w:r w:rsidR="008022C0" w:rsidRPr="0001295F">
        <w:rPr>
          <w:i/>
          <w:color w:val="000000" w:themeColor="text1"/>
          <w:sz w:val="28"/>
          <w:szCs w:val="28"/>
          <w:lang w:eastAsia="en-US"/>
        </w:rPr>
        <w:t>President</w:t>
      </w:r>
      <w:proofErr w:type="spellEnd"/>
      <w:r w:rsidR="008022C0" w:rsidRPr="0001295F">
        <w:rPr>
          <w:color w:val="000000" w:themeColor="text1"/>
          <w:sz w:val="28"/>
          <w:szCs w:val="28"/>
          <w:lang w:eastAsia="en-US"/>
        </w:rPr>
        <w:t>) в зависимости от контекста высказывания становятся участниками других типов дискурсов</w:t>
      </w:r>
      <w:r w:rsidR="006F59B3" w:rsidRPr="0001295F">
        <w:rPr>
          <w:color w:val="000000" w:themeColor="text1"/>
          <w:sz w:val="28"/>
          <w:szCs w:val="28"/>
          <w:lang w:eastAsia="en-US"/>
        </w:rPr>
        <w:t xml:space="preserve"> (образовательного, экономического, медицинского)</w:t>
      </w:r>
      <w:r w:rsidR="008022C0" w:rsidRPr="0001295F">
        <w:rPr>
          <w:color w:val="000000" w:themeColor="text1"/>
          <w:sz w:val="28"/>
          <w:szCs w:val="28"/>
          <w:lang w:eastAsia="en-US"/>
        </w:rPr>
        <w:t>.</w:t>
      </w:r>
      <w:r w:rsidR="00C05A70" w:rsidRPr="0001295F">
        <w:rPr>
          <w:color w:val="000000" w:themeColor="text1"/>
          <w:sz w:val="28"/>
          <w:szCs w:val="28"/>
          <w:lang w:eastAsia="en-US"/>
        </w:rPr>
        <w:t xml:space="preserve"> Адресат я</w:t>
      </w:r>
      <w:r w:rsidR="006A0866" w:rsidRPr="0001295F">
        <w:rPr>
          <w:color w:val="000000" w:themeColor="text1"/>
          <w:sz w:val="28"/>
          <w:szCs w:val="28"/>
          <w:lang w:eastAsia="en-US"/>
        </w:rPr>
        <w:t>вляется массовым, хотя сообщения</w:t>
      </w:r>
      <w:r w:rsidR="00C05A70" w:rsidRPr="0001295F">
        <w:rPr>
          <w:color w:val="000000" w:themeColor="text1"/>
          <w:sz w:val="28"/>
          <w:szCs w:val="28"/>
          <w:lang w:eastAsia="en-US"/>
        </w:rPr>
        <w:t xml:space="preserve"> могут предназначаться и для отдельных групп населения</w:t>
      </w:r>
      <w:r w:rsidR="00CA79DE" w:rsidRPr="0001295F">
        <w:rPr>
          <w:color w:val="000000" w:themeColor="text1"/>
          <w:sz w:val="28"/>
          <w:szCs w:val="28"/>
          <w:lang w:eastAsia="en-US"/>
        </w:rPr>
        <w:t xml:space="preserve"> (</w:t>
      </w:r>
      <w:r w:rsidR="00FE34E0" w:rsidRPr="0001295F">
        <w:rPr>
          <w:i/>
          <w:color w:val="000000" w:themeColor="text1"/>
          <w:sz w:val="28"/>
          <w:szCs w:val="28"/>
          <w:lang w:val="en-US" w:eastAsia="en-US"/>
        </w:rPr>
        <w:t>small</w:t>
      </w:r>
      <w:r w:rsidR="00FE34E0" w:rsidRPr="0001295F">
        <w:rPr>
          <w:i/>
          <w:color w:val="000000" w:themeColor="text1"/>
          <w:sz w:val="28"/>
          <w:szCs w:val="28"/>
          <w:lang w:eastAsia="en-US"/>
        </w:rPr>
        <w:t xml:space="preserve"> </w:t>
      </w:r>
      <w:r w:rsidR="00FE34E0" w:rsidRPr="0001295F">
        <w:rPr>
          <w:i/>
          <w:color w:val="000000" w:themeColor="text1"/>
          <w:sz w:val="28"/>
          <w:szCs w:val="28"/>
          <w:lang w:val="en-US" w:eastAsia="en-US"/>
        </w:rPr>
        <w:t>business</w:t>
      </w:r>
      <w:r w:rsidR="0005543F" w:rsidRPr="0001295F">
        <w:rPr>
          <w:i/>
          <w:color w:val="000000" w:themeColor="text1"/>
          <w:sz w:val="28"/>
          <w:szCs w:val="28"/>
          <w:lang w:eastAsia="en-US"/>
        </w:rPr>
        <w:t xml:space="preserve">, </w:t>
      </w:r>
      <w:r w:rsidR="0005543F" w:rsidRPr="0001295F">
        <w:rPr>
          <w:i/>
          <w:color w:val="000000" w:themeColor="text1"/>
          <w:sz w:val="28"/>
          <w:szCs w:val="28"/>
          <w:lang w:val="en-US"/>
        </w:rPr>
        <w:t>Hispanic</w:t>
      </w:r>
      <w:r w:rsidR="0005543F" w:rsidRPr="0001295F">
        <w:rPr>
          <w:i/>
          <w:color w:val="000000" w:themeColor="text1"/>
          <w:sz w:val="28"/>
          <w:szCs w:val="28"/>
        </w:rPr>
        <w:t xml:space="preserve"> </w:t>
      </w:r>
      <w:r w:rsidR="0005543F" w:rsidRPr="0001295F">
        <w:rPr>
          <w:i/>
          <w:color w:val="000000" w:themeColor="text1"/>
          <w:sz w:val="28"/>
          <w:szCs w:val="28"/>
          <w:lang w:val="en-US"/>
        </w:rPr>
        <w:t>Americans</w:t>
      </w:r>
      <w:r w:rsidR="00CA79DE" w:rsidRPr="0001295F">
        <w:rPr>
          <w:color w:val="000000" w:themeColor="text1"/>
          <w:sz w:val="28"/>
          <w:szCs w:val="28"/>
          <w:lang w:eastAsia="en-US"/>
        </w:rPr>
        <w:t>)</w:t>
      </w:r>
      <w:r w:rsidR="00C05A70" w:rsidRPr="0001295F">
        <w:rPr>
          <w:color w:val="000000" w:themeColor="text1"/>
          <w:sz w:val="28"/>
          <w:szCs w:val="28"/>
          <w:lang w:eastAsia="en-US"/>
        </w:rPr>
        <w:t>.</w:t>
      </w:r>
      <w:r w:rsidR="006A0866" w:rsidRPr="0001295F">
        <w:rPr>
          <w:color w:val="000000" w:themeColor="text1"/>
          <w:sz w:val="28"/>
          <w:szCs w:val="28"/>
          <w:lang w:eastAsia="en-US"/>
        </w:rPr>
        <w:t xml:space="preserve"> </w:t>
      </w:r>
      <w:r w:rsidR="00153AC5" w:rsidRPr="0001295F">
        <w:rPr>
          <w:color w:val="000000" w:themeColor="text1"/>
          <w:sz w:val="28"/>
          <w:szCs w:val="28"/>
          <w:lang w:eastAsia="en-US"/>
        </w:rPr>
        <w:t xml:space="preserve">Значимым результатом представляется выявление неизменности целей политиков (борьба за власть и ее удержание, </w:t>
      </w:r>
      <w:r w:rsidR="002C4CCB" w:rsidRPr="0001295F">
        <w:rPr>
          <w:color w:val="000000" w:themeColor="text1"/>
          <w:sz w:val="28"/>
          <w:szCs w:val="28"/>
          <w:lang w:eastAsia="en-US"/>
        </w:rPr>
        <w:t xml:space="preserve">убеждение, </w:t>
      </w:r>
      <w:r w:rsidR="00153AC5" w:rsidRPr="0001295F">
        <w:rPr>
          <w:color w:val="000000" w:themeColor="text1"/>
          <w:sz w:val="28"/>
          <w:szCs w:val="28"/>
          <w:lang w:eastAsia="en-US"/>
        </w:rPr>
        <w:t>формирование общественного мнения, достижение популярности среди избирателей и др.) при использовании различных средств их достижения.</w:t>
      </w:r>
    </w:p>
    <w:p w14:paraId="52463667" w14:textId="2C8000E8" w:rsidR="006E2FE4" w:rsidRPr="0001295F" w:rsidRDefault="00710012"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В целом </w:t>
      </w:r>
      <w:r w:rsidRPr="0001295F">
        <w:rPr>
          <w:rFonts w:eastAsia="Times New Roman"/>
          <w:color w:val="000000" w:themeColor="text1"/>
          <w:sz w:val="28"/>
          <w:szCs w:val="28"/>
        </w:rPr>
        <w:t xml:space="preserve">высказывания президента США в </w:t>
      </w:r>
      <w:proofErr w:type="spellStart"/>
      <w:r w:rsidRPr="0001295F">
        <w:rPr>
          <w:rFonts w:eastAsia="Times New Roman"/>
          <w:color w:val="000000" w:themeColor="text1"/>
          <w:sz w:val="28"/>
          <w:szCs w:val="28"/>
        </w:rPr>
        <w:t>Twitter</w:t>
      </w:r>
      <w:proofErr w:type="spellEnd"/>
      <w:r w:rsidRPr="0001295F">
        <w:rPr>
          <w:rFonts w:eastAsia="Times New Roman"/>
          <w:color w:val="000000" w:themeColor="text1"/>
          <w:sz w:val="28"/>
          <w:szCs w:val="28"/>
        </w:rPr>
        <w:t xml:space="preserve"> довольно отрывисты и не предполагают подробного изложения хода событий.</w:t>
      </w:r>
      <w:r w:rsidR="00FF08BE" w:rsidRPr="0001295F">
        <w:rPr>
          <w:rFonts w:eastAsia="Times New Roman"/>
          <w:color w:val="000000" w:themeColor="text1"/>
          <w:sz w:val="28"/>
          <w:szCs w:val="28"/>
        </w:rPr>
        <w:t xml:space="preserve"> </w:t>
      </w:r>
      <w:r w:rsidR="00B82345" w:rsidRPr="0001295F">
        <w:rPr>
          <w:color w:val="000000" w:themeColor="text1"/>
          <w:sz w:val="28"/>
          <w:szCs w:val="28"/>
        </w:rPr>
        <w:t>В</w:t>
      </w:r>
      <w:r w:rsidR="00FF08BE" w:rsidRPr="0001295F">
        <w:rPr>
          <w:color w:val="000000" w:themeColor="text1"/>
          <w:sz w:val="28"/>
          <w:szCs w:val="28"/>
        </w:rPr>
        <w:t>о всех рассматриваемых видах дискурсов активно используются простые группы времен, а также перфект, указывающий на результат действия.</w:t>
      </w:r>
      <w:r w:rsidR="00C04493" w:rsidRPr="0001295F">
        <w:rPr>
          <w:color w:val="000000" w:themeColor="text1"/>
          <w:sz w:val="28"/>
          <w:szCs w:val="28"/>
          <w:lang w:eastAsia="en-US"/>
        </w:rPr>
        <w:t xml:space="preserve"> Автор оказывает воздействие на эмоции реципиента (читателя) при помощи эксплицитных высказываний и восклицательных предложений.</w:t>
      </w:r>
      <w:r w:rsidR="00857D38" w:rsidRPr="0001295F">
        <w:rPr>
          <w:color w:val="000000" w:themeColor="text1"/>
          <w:sz w:val="28"/>
          <w:szCs w:val="28"/>
          <w:lang w:eastAsia="en-US"/>
        </w:rPr>
        <w:t xml:space="preserve"> Политик часто «понижает регистр своих сообщений», что выражается в присутствии маркеров бытового дискурса, в</w:t>
      </w:r>
      <w:r w:rsidR="008D4297" w:rsidRPr="0001295F">
        <w:rPr>
          <w:color w:val="000000" w:themeColor="text1"/>
          <w:sz w:val="28"/>
          <w:szCs w:val="28"/>
          <w:lang w:eastAsia="en-US"/>
        </w:rPr>
        <w:t>ходящих</w:t>
      </w:r>
      <w:r w:rsidR="002B08AF" w:rsidRPr="0001295F">
        <w:rPr>
          <w:color w:val="000000" w:themeColor="text1"/>
          <w:sz w:val="28"/>
          <w:szCs w:val="28"/>
          <w:lang w:eastAsia="en-US"/>
        </w:rPr>
        <w:t xml:space="preserve"> в состав политического</w:t>
      </w:r>
      <w:r w:rsidR="001E3DF9" w:rsidRPr="0001295F">
        <w:rPr>
          <w:color w:val="000000" w:themeColor="text1"/>
          <w:sz w:val="28"/>
          <w:szCs w:val="28"/>
          <w:lang w:eastAsia="en-US"/>
        </w:rPr>
        <w:t>.</w:t>
      </w:r>
      <w:r w:rsidR="00BA7E2C" w:rsidRPr="0001295F">
        <w:rPr>
          <w:color w:val="000000" w:themeColor="text1"/>
          <w:sz w:val="28"/>
          <w:szCs w:val="28"/>
          <w:lang w:eastAsia="en-US"/>
        </w:rPr>
        <w:t xml:space="preserve"> В отдельных случаях примером </w:t>
      </w:r>
      <w:proofErr w:type="spellStart"/>
      <w:r w:rsidR="00BA7E2C" w:rsidRPr="0001295F">
        <w:rPr>
          <w:color w:val="000000" w:themeColor="text1"/>
          <w:sz w:val="28"/>
          <w:szCs w:val="28"/>
          <w:lang w:eastAsia="en-US"/>
        </w:rPr>
        <w:t>интердискурсивных</w:t>
      </w:r>
      <w:proofErr w:type="spellEnd"/>
      <w:r w:rsidR="00BA7E2C" w:rsidRPr="0001295F">
        <w:rPr>
          <w:color w:val="000000" w:themeColor="text1"/>
          <w:sz w:val="28"/>
          <w:szCs w:val="28"/>
          <w:lang w:eastAsia="en-US"/>
        </w:rPr>
        <w:t xml:space="preserve"> включений служит цитирование.</w:t>
      </w:r>
      <w:r w:rsidR="006E2FE4" w:rsidRPr="0001295F">
        <w:rPr>
          <w:color w:val="000000" w:themeColor="text1"/>
          <w:sz w:val="28"/>
          <w:szCs w:val="28"/>
          <w:lang w:eastAsia="en-US"/>
        </w:rPr>
        <w:t xml:space="preserve"> При этом каждый </w:t>
      </w:r>
      <w:r w:rsidR="00962020" w:rsidRPr="0001295F">
        <w:rPr>
          <w:color w:val="000000" w:themeColor="text1"/>
          <w:sz w:val="28"/>
          <w:szCs w:val="28"/>
          <w:lang w:eastAsia="en-US"/>
        </w:rPr>
        <w:t xml:space="preserve">рассматриваемый </w:t>
      </w:r>
      <w:r w:rsidR="006E2FE4" w:rsidRPr="0001295F">
        <w:rPr>
          <w:color w:val="000000" w:themeColor="text1"/>
          <w:sz w:val="28"/>
          <w:szCs w:val="28"/>
          <w:lang w:eastAsia="en-US"/>
        </w:rPr>
        <w:t>тип дискурса обладает своей уникальной тематической лексикой.</w:t>
      </w:r>
    </w:p>
    <w:p w14:paraId="2F4B83E4" w14:textId="36A2104C" w:rsidR="00504AA7" w:rsidRPr="0001295F" w:rsidRDefault="002B77F3"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Подробный анализ </w:t>
      </w:r>
      <w:r w:rsidR="00B13CA7" w:rsidRPr="0001295F">
        <w:rPr>
          <w:color w:val="000000" w:themeColor="text1"/>
          <w:sz w:val="28"/>
          <w:szCs w:val="28"/>
          <w:lang w:eastAsia="en-US"/>
        </w:rPr>
        <w:t>высказываний</w:t>
      </w:r>
      <w:r w:rsidRPr="0001295F">
        <w:rPr>
          <w:color w:val="000000" w:themeColor="text1"/>
          <w:sz w:val="28"/>
          <w:szCs w:val="28"/>
          <w:lang w:eastAsia="en-US"/>
        </w:rPr>
        <w:t xml:space="preserve"> президента США в </w:t>
      </w:r>
      <w:proofErr w:type="spellStart"/>
      <w:r w:rsidR="005223C0" w:rsidRPr="0001295F">
        <w:rPr>
          <w:color w:val="000000" w:themeColor="text1"/>
          <w:sz w:val="28"/>
          <w:szCs w:val="28"/>
          <w:lang w:eastAsia="en-US"/>
        </w:rPr>
        <w:t>Twitter</w:t>
      </w:r>
      <w:proofErr w:type="spellEnd"/>
      <w:r w:rsidR="005223C0" w:rsidRPr="0001295F">
        <w:rPr>
          <w:color w:val="000000" w:themeColor="text1"/>
          <w:sz w:val="28"/>
          <w:szCs w:val="28"/>
          <w:lang w:eastAsia="en-US"/>
        </w:rPr>
        <w:t xml:space="preserve"> </w:t>
      </w:r>
      <w:r w:rsidR="00B13CA7" w:rsidRPr="0001295F">
        <w:rPr>
          <w:color w:val="000000" w:themeColor="text1"/>
          <w:sz w:val="28"/>
          <w:szCs w:val="28"/>
          <w:lang w:eastAsia="en-US"/>
        </w:rPr>
        <w:t xml:space="preserve">с помощью модели ситуации Д. </w:t>
      </w:r>
      <w:proofErr w:type="spellStart"/>
      <w:r w:rsidR="00B13CA7" w:rsidRPr="0001295F">
        <w:rPr>
          <w:color w:val="000000" w:themeColor="text1"/>
          <w:sz w:val="28"/>
          <w:szCs w:val="28"/>
          <w:lang w:eastAsia="en-US"/>
        </w:rPr>
        <w:t>Хаймса</w:t>
      </w:r>
      <w:proofErr w:type="spellEnd"/>
      <w:r w:rsidR="00B13CA7" w:rsidRPr="0001295F">
        <w:rPr>
          <w:color w:val="000000" w:themeColor="text1"/>
          <w:sz w:val="28"/>
          <w:szCs w:val="28"/>
          <w:lang w:eastAsia="en-US"/>
        </w:rPr>
        <w:t xml:space="preserve"> </w:t>
      </w:r>
      <w:r w:rsidR="007E2D5A" w:rsidRPr="0001295F">
        <w:rPr>
          <w:color w:val="000000" w:themeColor="text1"/>
          <w:sz w:val="28"/>
          <w:szCs w:val="28"/>
          <w:lang w:eastAsia="en-US"/>
        </w:rPr>
        <w:t>позволяет</w:t>
      </w:r>
      <w:r w:rsidR="00481FE1" w:rsidRPr="0001295F">
        <w:rPr>
          <w:color w:val="000000" w:themeColor="text1"/>
          <w:sz w:val="28"/>
          <w:szCs w:val="28"/>
          <w:lang w:eastAsia="en-US"/>
        </w:rPr>
        <w:t xml:space="preserve"> </w:t>
      </w:r>
      <w:r w:rsidR="00E924A9" w:rsidRPr="0001295F">
        <w:rPr>
          <w:color w:val="000000" w:themeColor="text1"/>
          <w:sz w:val="28"/>
          <w:szCs w:val="28"/>
          <w:lang w:eastAsia="en-US"/>
        </w:rPr>
        <w:t xml:space="preserve">выявить </w:t>
      </w:r>
      <w:r w:rsidR="00481FE1" w:rsidRPr="0001295F">
        <w:rPr>
          <w:color w:val="000000" w:themeColor="text1"/>
          <w:sz w:val="28"/>
          <w:szCs w:val="28"/>
          <w:lang w:eastAsia="en-US"/>
        </w:rPr>
        <w:t xml:space="preserve">в политической коммуникации ряд взаимосвязанных дискурсов и </w:t>
      </w:r>
      <w:r w:rsidR="00E924A9" w:rsidRPr="0001295F">
        <w:rPr>
          <w:color w:val="000000" w:themeColor="text1"/>
          <w:sz w:val="28"/>
          <w:szCs w:val="28"/>
          <w:lang w:eastAsia="en-US"/>
        </w:rPr>
        <w:t xml:space="preserve">выделить </w:t>
      </w:r>
      <w:r w:rsidR="004F3F2D" w:rsidRPr="0001295F">
        <w:rPr>
          <w:color w:val="000000" w:themeColor="text1"/>
          <w:sz w:val="28"/>
          <w:szCs w:val="28"/>
          <w:lang w:eastAsia="en-US"/>
        </w:rPr>
        <w:t>различные уровни дискурси</w:t>
      </w:r>
      <w:r w:rsidR="009A2CE2" w:rsidRPr="0001295F">
        <w:rPr>
          <w:color w:val="000000" w:themeColor="text1"/>
          <w:sz w:val="28"/>
          <w:szCs w:val="28"/>
          <w:lang w:eastAsia="en-US"/>
        </w:rPr>
        <w:t>вной гетерогенно</w:t>
      </w:r>
      <w:r w:rsidR="00E924A9" w:rsidRPr="0001295F">
        <w:rPr>
          <w:color w:val="000000" w:themeColor="text1"/>
          <w:sz w:val="28"/>
          <w:szCs w:val="28"/>
          <w:lang w:eastAsia="en-US"/>
        </w:rPr>
        <w:t>сти:</w:t>
      </w:r>
      <w:r w:rsidR="000679AF" w:rsidRPr="0001295F">
        <w:rPr>
          <w:color w:val="000000" w:themeColor="text1"/>
          <w:sz w:val="28"/>
          <w:szCs w:val="28"/>
          <w:lang w:eastAsia="en-US"/>
        </w:rPr>
        <w:t xml:space="preserve"> </w:t>
      </w:r>
    </w:p>
    <w:p w14:paraId="4E4C5314" w14:textId="6DB94B77" w:rsidR="00547C98" w:rsidRPr="0001295F" w:rsidRDefault="00924F5A"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1 </w:t>
      </w:r>
      <w:r w:rsidR="00390242" w:rsidRPr="0001295F">
        <w:rPr>
          <w:color w:val="000000" w:themeColor="text1"/>
          <w:sz w:val="28"/>
          <w:szCs w:val="28"/>
          <w:lang w:eastAsia="en-US"/>
        </w:rPr>
        <w:t xml:space="preserve">уровень </w:t>
      </w:r>
      <w:r w:rsidR="0066037F" w:rsidRPr="0001295F">
        <w:rPr>
          <w:color w:val="000000" w:themeColor="text1"/>
          <w:sz w:val="28"/>
          <w:szCs w:val="28"/>
          <w:lang w:eastAsia="en-US"/>
        </w:rPr>
        <w:t>–</w:t>
      </w:r>
      <w:r w:rsidRPr="0001295F">
        <w:rPr>
          <w:color w:val="000000" w:themeColor="text1"/>
          <w:sz w:val="28"/>
          <w:szCs w:val="28"/>
          <w:lang w:eastAsia="en-US"/>
        </w:rPr>
        <w:t xml:space="preserve"> </w:t>
      </w:r>
      <w:r w:rsidR="0066037F" w:rsidRPr="0001295F">
        <w:rPr>
          <w:color w:val="000000" w:themeColor="text1"/>
          <w:sz w:val="28"/>
          <w:szCs w:val="28"/>
          <w:lang w:eastAsia="en-US"/>
        </w:rPr>
        <w:t>в зависимости от содержания и языковых особенностей текста в сообщениях политика проявляется</w:t>
      </w:r>
      <w:r w:rsidRPr="0001295F">
        <w:rPr>
          <w:color w:val="000000" w:themeColor="text1"/>
          <w:sz w:val="28"/>
          <w:szCs w:val="28"/>
          <w:lang w:eastAsia="en-US"/>
        </w:rPr>
        <w:t xml:space="preserve"> </w:t>
      </w:r>
      <w:proofErr w:type="spellStart"/>
      <w:r w:rsidRPr="0001295F">
        <w:rPr>
          <w:color w:val="000000" w:themeColor="text1"/>
          <w:sz w:val="28"/>
          <w:szCs w:val="28"/>
          <w:lang w:eastAsia="en-US"/>
        </w:rPr>
        <w:t>интердискурсивность</w:t>
      </w:r>
      <w:proofErr w:type="spellEnd"/>
      <w:r w:rsidRPr="0001295F">
        <w:rPr>
          <w:color w:val="000000" w:themeColor="text1"/>
          <w:sz w:val="28"/>
          <w:szCs w:val="28"/>
          <w:lang w:eastAsia="en-US"/>
        </w:rPr>
        <w:t xml:space="preserve"> (</w:t>
      </w:r>
      <w:r w:rsidR="00853B75" w:rsidRPr="0001295F">
        <w:rPr>
          <w:color w:val="000000" w:themeColor="text1"/>
          <w:sz w:val="28"/>
          <w:szCs w:val="28"/>
          <w:lang w:eastAsia="en-US"/>
        </w:rPr>
        <w:t xml:space="preserve">когда политический </w:t>
      </w:r>
      <w:r w:rsidRPr="0001295F">
        <w:rPr>
          <w:color w:val="000000" w:themeColor="text1"/>
          <w:sz w:val="28"/>
          <w:szCs w:val="28"/>
          <w:lang w:eastAsia="en-US"/>
        </w:rPr>
        <w:t xml:space="preserve">дискурс выражен чертами </w:t>
      </w:r>
      <w:r w:rsidR="00853B75" w:rsidRPr="0001295F">
        <w:rPr>
          <w:color w:val="000000" w:themeColor="text1"/>
          <w:sz w:val="28"/>
          <w:szCs w:val="28"/>
          <w:lang w:eastAsia="en-US"/>
        </w:rPr>
        <w:t>бытового дискурса</w:t>
      </w:r>
      <w:r w:rsidR="008A526C" w:rsidRPr="0001295F">
        <w:rPr>
          <w:color w:val="000000" w:themeColor="text1"/>
          <w:sz w:val="28"/>
          <w:szCs w:val="28"/>
          <w:lang w:eastAsia="en-US"/>
        </w:rPr>
        <w:t>, а также</w:t>
      </w:r>
      <w:r w:rsidRPr="0001295F">
        <w:rPr>
          <w:color w:val="000000" w:themeColor="text1"/>
          <w:sz w:val="28"/>
          <w:szCs w:val="28"/>
          <w:lang w:eastAsia="en-US"/>
        </w:rPr>
        <w:t xml:space="preserve"> </w:t>
      </w:r>
      <w:r w:rsidR="00FA245D" w:rsidRPr="0001295F">
        <w:rPr>
          <w:color w:val="000000" w:themeColor="text1"/>
          <w:sz w:val="28"/>
          <w:szCs w:val="28"/>
          <w:lang w:eastAsia="en-US"/>
        </w:rPr>
        <w:t>в политическом</w:t>
      </w:r>
      <w:r w:rsidRPr="0001295F">
        <w:rPr>
          <w:color w:val="000000" w:themeColor="text1"/>
          <w:sz w:val="28"/>
          <w:szCs w:val="28"/>
          <w:lang w:eastAsia="en-US"/>
        </w:rPr>
        <w:t xml:space="preserve"> дискурс</w:t>
      </w:r>
      <w:r w:rsidR="001E18D1" w:rsidRPr="0001295F">
        <w:rPr>
          <w:color w:val="000000" w:themeColor="text1"/>
          <w:sz w:val="28"/>
          <w:szCs w:val="28"/>
          <w:lang w:eastAsia="en-US"/>
        </w:rPr>
        <w:t>е тематически</w:t>
      </w:r>
      <w:r w:rsidR="00FA245D" w:rsidRPr="0001295F">
        <w:rPr>
          <w:color w:val="000000" w:themeColor="text1"/>
          <w:sz w:val="28"/>
          <w:szCs w:val="28"/>
          <w:lang w:eastAsia="en-US"/>
        </w:rPr>
        <w:t xml:space="preserve"> заключён</w:t>
      </w:r>
      <w:r w:rsidRPr="0001295F">
        <w:rPr>
          <w:color w:val="000000" w:themeColor="text1"/>
          <w:sz w:val="28"/>
          <w:szCs w:val="28"/>
          <w:lang w:eastAsia="en-US"/>
        </w:rPr>
        <w:t xml:space="preserve"> </w:t>
      </w:r>
      <w:r w:rsidR="00FA245D" w:rsidRPr="0001295F">
        <w:rPr>
          <w:color w:val="000000" w:themeColor="text1"/>
          <w:sz w:val="28"/>
          <w:szCs w:val="28"/>
          <w:lang w:eastAsia="en-US"/>
        </w:rPr>
        <w:t>иной тип дискурса, например, экономический</w:t>
      </w:r>
      <w:r w:rsidRPr="0001295F">
        <w:rPr>
          <w:color w:val="000000" w:themeColor="text1"/>
          <w:sz w:val="28"/>
          <w:szCs w:val="28"/>
          <w:lang w:eastAsia="en-US"/>
        </w:rPr>
        <w:t xml:space="preserve">) и </w:t>
      </w:r>
      <w:proofErr w:type="spellStart"/>
      <w:r w:rsidRPr="0001295F">
        <w:rPr>
          <w:color w:val="000000" w:themeColor="text1"/>
          <w:sz w:val="28"/>
          <w:szCs w:val="28"/>
          <w:lang w:eastAsia="en-US"/>
        </w:rPr>
        <w:lastRenderedPageBreak/>
        <w:t>полидискурсивность</w:t>
      </w:r>
      <w:proofErr w:type="spellEnd"/>
      <w:r w:rsidRPr="0001295F">
        <w:rPr>
          <w:color w:val="000000" w:themeColor="text1"/>
          <w:sz w:val="28"/>
          <w:szCs w:val="28"/>
          <w:lang w:eastAsia="en-US"/>
        </w:rPr>
        <w:t xml:space="preserve"> (</w:t>
      </w:r>
      <w:r w:rsidR="008A526C" w:rsidRPr="0001295F">
        <w:rPr>
          <w:color w:val="000000" w:themeColor="text1"/>
          <w:sz w:val="28"/>
          <w:szCs w:val="28"/>
          <w:lang w:eastAsia="en-US"/>
        </w:rPr>
        <w:t xml:space="preserve">когда </w:t>
      </w:r>
      <w:r w:rsidRPr="0001295F">
        <w:rPr>
          <w:color w:val="000000" w:themeColor="text1"/>
          <w:sz w:val="28"/>
          <w:szCs w:val="28"/>
          <w:lang w:eastAsia="en-US"/>
        </w:rPr>
        <w:t>два ил</w:t>
      </w:r>
      <w:r w:rsidR="00547C98" w:rsidRPr="0001295F">
        <w:rPr>
          <w:color w:val="000000" w:themeColor="text1"/>
          <w:sz w:val="28"/>
          <w:szCs w:val="28"/>
          <w:lang w:eastAsia="en-US"/>
        </w:rPr>
        <w:t>и несколько дискурсов</w:t>
      </w:r>
      <w:r w:rsidR="008A526C" w:rsidRPr="0001295F">
        <w:rPr>
          <w:color w:val="000000" w:themeColor="text1"/>
          <w:sz w:val="28"/>
          <w:szCs w:val="28"/>
          <w:lang w:eastAsia="en-US"/>
        </w:rPr>
        <w:t>, например, образовательный</w:t>
      </w:r>
      <w:r w:rsidR="00F76512" w:rsidRPr="0001295F">
        <w:rPr>
          <w:color w:val="000000" w:themeColor="text1"/>
          <w:sz w:val="28"/>
          <w:szCs w:val="28"/>
          <w:lang w:eastAsia="en-US"/>
        </w:rPr>
        <w:t>, экономический и медицинский</w:t>
      </w:r>
      <w:r w:rsidR="008A526C" w:rsidRPr="0001295F">
        <w:rPr>
          <w:color w:val="000000" w:themeColor="text1"/>
          <w:sz w:val="28"/>
          <w:szCs w:val="28"/>
          <w:lang w:eastAsia="en-US"/>
        </w:rPr>
        <w:t xml:space="preserve"> </w:t>
      </w:r>
      <w:r w:rsidR="003250E1" w:rsidRPr="0001295F">
        <w:rPr>
          <w:color w:val="000000" w:themeColor="text1"/>
          <w:sz w:val="28"/>
          <w:szCs w:val="28"/>
          <w:lang w:eastAsia="en-US"/>
        </w:rPr>
        <w:t>встраиваются</w:t>
      </w:r>
      <w:r w:rsidR="008A526C" w:rsidRPr="0001295F">
        <w:rPr>
          <w:color w:val="000000" w:themeColor="text1"/>
          <w:sz w:val="28"/>
          <w:szCs w:val="28"/>
          <w:lang w:eastAsia="en-US"/>
        </w:rPr>
        <w:t xml:space="preserve"> в </w:t>
      </w:r>
      <w:r w:rsidR="00040DA1" w:rsidRPr="0001295F">
        <w:rPr>
          <w:color w:val="000000" w:themeColor="text1"/>
          <w:sz w:val="28"/>
          <w:szCs w:val="28"/>
          <w:lang w:eastAsia="en-US"/>
        </w:rPr>
        <w:t>состав политического</w:t>
      </w:r>
      <w:r w:rsidR="008A526C" w:rsidRPr="0001295F">
        <w:rPr>
          <w:color w:val="000000" w:themeColor="text1"/>
          <w:sz w:val="28"/>
          <w:szCs w:val="28"/>
          <w:lang w:eastAsia="en-US"/>
        </w:rPr>
        <w:t xml:space="preserve"> дискурс</w:t>
      </w:r>
      <w:r w:rsidR="00040DA1" w:rsidRPr="0001295F">
        <w:rPr>
          <w:color w:val="000000" w:themeColor="text1"/>
          <w:sz w:val="28"/>
          <w:szCs w:val="28"/>
          <w:lang w:eastAsia="en-US"/>
        </w:rPr>
        <w:t>а</w:t>
      </w:r>
      <w:r w:rsidR="00547C98" w:rsidRPr="0001295F">
        <w:rPr>
          <w:color w:val="000000" w:themeColor="text1"/>
          <w:sz w:val="28"/>
          <w:szCs w:val="28"/>
          <w:lang w:eastAsia="en-US"/>
        </w:rPr>
        <w:t>)</w:t>
      </w:r>
      <w:r w:rsidR="005C2E7F" w:rsidRPr="0001295F">
        <w:rPr>
          <w:color w:val="000000" w:themeColor="text1"/>
          <w:sz w:val="28"/>
          <w:szCs w:val="28"/>
          <w:lang w:eastAsia="en-US"/>
        </w:rPr>
        <w:t xml:space="preserve">. </w:t>
      </w:r>
      <w:r w:rsidR="007D03FA" w:rsidRPr="0001295F">
        <w:rPr>
          <w:color w:val="000000" w:themeColor="text1"/>
          <w:sz w:val="28"/>
          <w:szCs w:val="28"/>
          <w:lang w:eastAsia="en-US"/>
        </w:rPr>
        <w:t xml:space="preserve">Встречается и комбинированный вариант взаимодействия дискурсов, когда в одном тексте присутствуют черты как </w:t>
      </w:r>
      <w:proofErr w:type="spellStart"/>
      <w:r w:rsidR="007D03FA" w:rsidRPr="0001295F">
        <w:rPr>
          <w:color w:val="000000" w:themeColor="text1"/>
          <w:sz w:val="28"/>
          <w:szCs w:val="28"/>
          <w:lang w:eastAsia="en-US"/>
        </w:rPr>
        <w:t>интердискурсивности</w:t>
      </w:r>
      <w:proofErr w:type="spellEnd"/>
      <w:r w:rsidR="007D03FA" w:rsidRPr="0001295F">
        <w:rPr>
          <w:color w:val="000000" w:themeColor="text1"/>
          <w:sz w:val="28"/>
          <w:szCs w:val="28"/>
          <w:lang w:eastAsia="en-US"/>
        </w:rPr>
        <w:t xml:space="preserve">, так и </w:t>
      </w:r>
      <w:proofErr w:type="spellStart"/>
      <w:r w:rsidR="007D03FA" w:rsidRPr="0001295F">
        <w:rPr>
          <w:color w:val="000000" w:themeColor="text1"/>
          <w:sz w:val="28"/>
          <w:szCs w:val="28"/>
          <w:lang w:eastAsia="en-US"/>
        </w:rPr>
        <w:t>полидискурсивности</w:t>
      </w:r>
      <w:proofErr w:type="spellEnd"/>
      <w:r w:rsidR="007D03FA" w:rsidRPr="0001295F">
        <w:rPr>
          <w:color w:val="000000" w:themeColor="text1"/>
          <w:sz w:val="28"/>
          <w:szCs w:val="28"/>
          <w:lang w:eastAsia="en-US"/>
        </w:rPr>
        <w:t>.</w:t>
      </w:r>
    </w:p>
    <w:p w14:paraId="1C376E16" w14:textId="52C1DDEF" w:rsidR="00547C98" w:rsidRPr="0001295F" w:rsidRDefault="00924F5A"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2 уровень - в зависимости от нахождения текста в пространстве (в нашем случае виртуальном) сам текст, относящийся к политическому дискурсу, включён в интернет пространство и является частью интернет дискурса</w:t>
      </w:r>
      <w:r w:rsidR="00AF0FB1" w:rsidRPr="0001295F">
        <w:rPr>
          <w:color w:val="000000" w:themeColor="text1"/>
          <w:sz w:val="28"/>
          <w:szCs w:val="28"/>
          <w:lang w:eastAsia="en-US"/>
        </w:rPr>
        <w:t>.</w:t>
      </w:r>
    </w:p>
    <w:p w14:paraId="040C0EA8" w14:textId="55ED5FFD" w:rsidR="00547C98" w:rsidRPr="0001295F" w:rsidRDefault="00924F5A"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3 уровень - в зависимости от выполняемой функции (политические высказывания президента США в </w:t>
      </w:r>
      <w:r w:rsidR="007C1185" w:rsidRPr="0001295F">
        <w:rPr>
          <w:color w:val="000000" w:themeColor="text1"/>
          <w:sz w:val="28"/>
          <w:szCs w:val="28"/>
          <w:lang w:val="en-US" w:eastAsia="en-US"/>
        </w:rPr>
        <w:t>Twitter</w:t>
      </w:r>
      <w:r w:rsidR="007C1185" w:rsidRPr="0001295F">
        <w:rPr>
          <w:color w:val="000000" w:themeColor="text1"/>
          <w:sz w:val="28"/>
          <w:szCs w:val="28"/>
          <w:lang w:eastAsia="en-US"/>
        </w:rPr>
        <w:t xml:space="preserve"> </w:t>
      </w:r>
      <w:r w:rsidRPr="0001295F">
        <w:rPr>
          <w:color w:val="000000" w:themeColor="text1"/>
          <w:sz w:val="28"/>
          <w:szCs w:val="28"/>
          <w:lang w:eastAsia="en-US"/>
        </w:rPr>
        <w:t>выпол</w:t>
      </w:r>
      <w:r w:rsidR="007C1185" w:rsidRPr="0001295F">
        <w:rPr>
          <w:color w:val="000000" w:themeColor="text1"/>
          <w:sz w:val="28"/>
          <w:szCs w:val="28"/>
          <w:lang w:eastAsia="en-US"/>
        </w:rPr>
        <w:t xml:space="preserve">няют одновременно </w:t>
      </w:r>
      <w:proofErr w:type="spellStart"/>
      <w:r w:rsidR="007C1185" w:rsidRPr="0001295F">
        <w:rPr>
          <w:color w:val="000000" w:themeColor="text1"/>
          <w:sz w:val="28"/>
          <w:szCs w:val="28"/>
          <w:lang w:eastAsia="en-US"/>
        </w:rPr>
        <w:t>медиафункцию</w:t>
      </w:r>
      <w:proofErr w:type="spellEnd"/>
      <w:r w:rsidR="007C1185" w:rsidRPr="0001295F">
        <w:rPr>
          <w:color w:val="000000" w:themeColor="text1"/>
          <w:sz w:val="28"/>
          <w:szCs w:val="28"/>
          <w:lang w:eastAsia="en-US"/>
        </w:rPr>
        <w:t xml:space="preserve"> или функцию </w:t>
      </w:r>
      <w:r w:rsidRPr="0001295F">
        <w:rPr>
          <w:color w:val="000000" w:themeColor="text1"/>
          <w:sz w:val="28"/>
          <w:szCs w:val="28"/>
          <w:lang w:eastAsia="en-US"/>
        </w:rPr>
        <w:t xml:space="preserve">СМИ), </w:t>
      </w:r>
      <w:r w:rsidR="00753A76" w:rsidRPr="0001295F">
        <w:rPr>
          <w:color w:val="000000" w:themeColor="text1"/>
          <w:sz w:val="28"/>
          <w:szCs w:val="28"/>
          <w:lang w:eastAsia="en-US"/>
        </w:rPr>
        <w:t xml:space="preserve">соответственно, </w:t>
      </w:r>
      <w:r w:rsidRPr="0001295F">
        <w:rPr>
          <w:color w:val="000000" w:themeColor="text1"/>
          <w:sz w:val="28"/>
          <w:szCs w:val="28"/>
          <w:lang w:eastAsia="en-US"/>
        </w:rPr>
        <w:t>политический дискурс является частью</w:t>
      </w:r>
      <w:r w:rsidR="003D60C4" w:rsidRPr="0001295F">
        <w:rPr>
          <w:color w:val="000000" w:themeColor="text1"/>
          <w:sz w:val="28"/>
          <w:szCs w:val="28"/>
          <w:lang w:eastAsia="en-US"/>
        </w:rPr>
        <w:t xml:space="preserve"> </w:t>
      </w:r>
      <w:proofErr w:type="spellStart"/>
      <w:r w:rsidR="00AD0A92" w:rsidRPr="0001295F">
        <w:rPr>
          <w:color w:val="000000" w:themeColor="text1"/>
          <w:sz w:val="28"/>
          <w:szCs w:val="28"/>
          <w:lang w:eastAsia="en-US"/>
        </w:rPr>
        <w:t>медиадискурса</w:t>
      </w:r>
      <w:proofErr w:type="spellEnd"/>
      <w:r w:rsidR="00AD0A92" w:rsidRPr="0001295F">
        <w:rPr>
          <w:color w:val="000000" w:themeColor="text1"/>
          <w:sz w:val="28"/>
          <w:szCs w:val="28"/>
          <w:lang w:eastAsia="en-US"/>
        </w:rPr>
        <w:t xml:space="preserve"> </w:t>
      </w:r>
      <w:r w:rsidR="003D60C4" w:rsidRPr="0001295F">
        <w:rPr>
          <w:color w:val="000000" w:themeColor="text1"/>
          <w:sz w:val="28"/>
          <w:szCs w:val="28"/>
          <w:lang w:eastAsia="en-US"/>
        </w:rPr>
        <w:t xml:space="preserve">и приобретает </w:t>
      </w:r>
      <w:r w:rsidR="00AD0A92" w:rsidRPr="0001295F">
        <w:rPr>
          <w:color w:val="000000" w:themeColor="text1"/>
          <w:sz w:val="28"/>
          <w:szCs w:val="28"/>
          <w:lang w:eastAsia="en-US"/>
        </w:rPr>
        <w:t xml:space="preserve">характерные для него </w:t>
      </w:r>
      <w:r w:rsidR="003D60C4" w:rsidRPr="0001295F">
        <w:rPr>
          <w:color w:val="000000" w:themeColor="text1"/>
          <w:sz w:val="28"/>
          <w:szCs w:val="28"/>
          <w:lang w:eastAsia="en-US"/>
        </w:rPr>
        <w:t>черты</w:t>
      </w:r>
      <w:r w:rsidRPr="0001295F">
        <w:rPr>
          <w:color w:val="000000" w:themeColor="text1"/>
          <w:sz w:val="28"/>
          <w:szCs w:val="28"/>
          <w:lang w:eastAsia="en-US"/>
        </w:rPr>
        <w:t>.</w:t>
      </w:r>
    </w:p>
    <w:p w14:paraId="7B2C5364" w14:textId="0CB0CBAD" w:rsidR="00727A4F" w:rsidRPr="0001295F" w:rsidRDefault="00727A4F"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Следует отметить, что перечень уровней дискурсивной гетерогенности не является исчерпывающим и может быть </w:t>
      </w:r>
      <w:r w:rsidR="00DE7CA6" w:rsidRPr="0001295F">
        <w:rPr>
          <w:color w:val="000000" w:themeColor="text1"/>
          <w:sz w:val="28"/>
          <w:szCs w:val="28"/>
          <w:lang w:eastAsia="en-US"/>
        </w:rPr>
        <w:t>расширен</w:t>
      </w:r>
      <w:r w:rsidRPr="0001295F">
        <w:rPr>
          <w:color w:val="000000" w:themeColor="text1"/>
          <w:sz w:val="28"/>
          <w:szCs w:val="28"/>
          <w:lang w:eastAsia="en-US"/>
        </w:rPr>
        <w:t xml:space="preserve"> при проведении дополнительных исследований.</w:t>
      </w:r>
    </w:p>
    <w:p w14:paraId="6E79AF73" w14:textId="261852DB" w:rsidR="00924F5A" w:rsidRPr="0001295F" w:rsidRDefault="00924F5A" w:rsidP="0001295F">
      <w:pPr>
        <w:spacing w:line="360" w:lineRule="auto"/>
        <w:ind w:left="-567" w:right="277" w:firstLine="709"/>
        <w:jc w:val="both"/>
        <w:rPr>
          <w:color w:val="000000" w:themeColor="text1"/>
          <w:sz w:val="28"/>
          <w:szCs w:val="28"/>
          <w:lang w:eastAsia="en-US"/>
        </w:rPr>
      </w:pPr>
      <w:r w:rsidRPr="0001295F">
        <w:rPr>
          <w:color w:val="000000" w:themeColor="text1"/>
          <w:sz w:val="28"/>
          <w:szCs w:val="28"/>
          <w:lang w:eastAsia="en-US"/>
        </w:rPr>
        <w:t xml:space="preserve">Интернет платформа </w:t>
      </w:r>
      <w:r w:rsidR="00D112DF" w:rsidRPr="0001295F">
        <w:rPr>
          <w:color w:val="000000" w:themeColor="text1"/>
          <w:sz w:val="28"/>
          <w:szCs w:val="28"/>
          <w:lang w:eastAsia="en-US"/>
        </w:rPr>
        <w:t>- уникальная площадка</w:t>
      </w:r>
      <w:r w:rsidRPr="0001295F">
        <w:rPr>
          <w:color w:val="000000" w:themeColor="text1"/>
          <w:sz w:val="28"/>
          <w:szCs w:val="28"/>
          <w:lang w:eastAsia="en-US"/>
        </w:rPr>
        <w:t xml:space="preserve"> для изучения взаимодействия и взаимопро</w:t>
      </w:r>
      <w:r w:rsidR="00D112DF" w:rsidRPr="0001295F">
        <w:rPr>
          <w:color w:val="000000" w:themeColor="text1"/>
          <w:sz w:val="28"/>
          <w:szCs w:val="28"/>
          <w:lang w:eastAsia="en-US"/>
        </w:rPr>
        <w:t xml:space="preserve">никновение различных дискурсов. Анализ политической коммуникации в </w:t>
      </w:r>
      <w:r w:rsidR="00D112DF" w:rsidRPr="0001295F">
        <w:rPr>
          <w:color w:val="000000" w:themeColor="text1"/>
          <w:sz w:val="28"/>
          <w:szCs w:val="28"/>
          <w:lang w:val="en-US" w:eastAsia="en-US"/>
        </w:rPr>
        <w:t>Twitter</w:t>
      </w:r>
      <w:r w:rsidR="00D112DF" w:rsidRPr="0001295F">
        <w:rPr>
          <w:color w:val="000000" w:themeColor="text1"/>
          <w:sz w:val="28"/>
          <w:szCs w:val="28"/>
          <w:lang w:eastAsia="en-US"/>
        </w:rPr>
        <w:t xml:space="preserve"> показывает пример масштабной </w:t>
      </w:r>
      <w:proofErr w:type="spellStart"/>
      <w:r w:rsidR="00D112DF" w:rsidRPr="0001295F">
        <w:rPr>
          <w:color w:val="000000" w:themeColor="text1"/>
          <w:sz w:val="28"/>
          <w:szCs w:val="28"/>
          <w:lang w:eastAsia="en-US"/>
        </w:rPr>
        <w:t>интердискурсивности</w:t>
      </w:r>
      <w:proofErr w:type="spellEnd"/>
      <w:r w:rsidR="00D112DF" w:rsidRPr="0001295F">
        <w:rPr>
          <w:color w:val="000000" w:themeColor="text1"/>
          <w:sz w:val="28"/>
          <w:szCs w:val="28"/>
          <w:lang w:eastAsia="en-US"/>
        </w:rPr>
        <w:t xml:space="preserve">, когда один дискурс выражен чертами другого, а при рассмотрении совокупности дискурсов, включенных в состав политического, обнаруживается </w:t>
      </w:r>
      <w:proofErr w:type="spellStart"/>
      <w:r w:rsidR="00D112DF" w:rsidRPr="0001295F">
        <w:rPr>
          <w:color w:val="000000" w:themeColor="text1"/>
          <w:sz w:val="28"/>
          <w:szCs w:val="28"/>
          <w:lang w:eastAsia="en-US"/>
        </w:rPr>
        <w:t>полидискурси</w:t>
      </w:r>
      <w:r w:rsidR="004642A5" w:rsidRPr="0001295F">
        <w:rPr>
          <w:color w:val="000000" w:themeColor="text1"/>
          <w:sz w:val="28"/>
          <w:szCs w:val="28"/>
          <w:lang w:eastAsia="en-US"/>
        </w:rPr>
        <w:t>вность</w:t>
      </w:r>
      <w:proofErr w:type="spellEnd"/>
      <w:r w:rsidR="004642A5" w:rsidRPr="0001295F">
        <w:rPr>
          <w:color w:val="000000" w:themeColor="text1"/>
          <w:sz w:val="28"/>
          <w:szCs w:val="28"/>
          <w:lang w:eastAsia="en-US"/>
        </w:rPr>
        <w:t xml:space="preserve"> в разнообразных вариантах</w:t>
      </w:r>
      <w:r w:rsidR="00D112DF" w:rsidRPr="0001295F">
        <w:rPr>
          <w:color w:val="000000" w:themeColor="text1"/>
          <w:sz w:val="28"/>
          <w:szCs w:val="28"/>
          <w:lang w:eastAsia="en-US"/>
        </w:rPr>
        <w:t xml:space="preserve"> сочетаемости дискурсов.</w:t>
      </w:r>
    </w:p>
    <w:p w14:paraId="772074B1" w14:textId="77777777" w:rsidR="008622D8" w:rsidRPr="00D34684" w:rsidRDefault="008622D8" w:rsidP="0001295F">
      <w:pPr>
        <w:pStyle w:val="a3"/>
        <w:tabs>
          <w:tab w:val="left" w:pos="426"/>
        </w:tabs>
        <w:spacing w:before="0" w:beforeAutospacing="0" w:after="0" w:afterAutospacing="0" w:line="360" w:lineRule="auto"/>
        <w:ind w:left="-567" w:right="277"/>
        <w:jc w:val="center"/>
        <w:rPr>
          <w:rFonts w:eastAsia="Times New Roman"/>
          <w:b/>
          <w:color w:val="000000"/>
          <w:sz w:val="26"/>
          <w:szCs w:val="26"/>
          <w:lang w:val="en-US"/>
        </w:rPr>
      </w:pPr>
      <w:r w:rsidRPr="00D34684">
        <w:rPr>
          <w:rFonts w:eastAsia="Times New Roman"/>
          <w:b/>
          <w:color w:val="000000"/>
          <w:sz w:val="26"/>
          <w:szCs w:val="26"/>
        </w:rPr>
        <w:t>Источники</w:t>
      </w:r>
      <w:r w:rsidRPr="00D34684">
        <w:rPr>
          <w:rFonts w:eastAsia="Times New Roman"/>
          <w:b/>
          <w:color w:val="000000"/>
          <w:sz w:val="26"/>
          <w:szCs w:val="26"/>
          <w:lang w:val="en-US"/>
        </w:rPr>
        <w:t xml:space="preserve"> </w:t>
      </w:r>
      <w:r w:rsidRPr="00D34684">
        <w:rPr>
          <w:rFonts w:eastAsia="Times New Roman"/>
          <w:b/>
          <w:color w:val="000000"/>
          <w:sz w:val="26"/>
          <w:szCs w:val="26"/>
        </w:rPr>
        <w:t>фактического</w:t>
      </w:r>
      <w:r w:rsidRPr="00D34684">
        <w:rPr>
          <w:rFonts w:eastAsia="Times New Roman"/>
          <w:b/>
          <w:color w:val="000000"/>
          <w:sz w:val="26"/>
          <w:szCs w:val="26"/>
          <w:lang w:val="en-US"/>
        </w:rPr>
        <w:t xml:space="preserve"> </w:t>
      </w:r>
      <w:r w:rsidRPr="00D34684">
        <w:rPr>
          <w:rFonts w:eastAsia="Times New Roman"/>
          <w:b/>
          <w:color w:val="000000"/>
          <w:sz w:val="26"/>
          <w:szCs w:val="26"/>
        </w:rPr>
        <w:t>материала</w:t>
      </w:r>
    </w:p>
    <w:p w14:paraId="5FA192A4" w14:textId="71993182" w:rsidR="008622D8" w:rsidRPr="00D34684" w:rsidRDefault="008622D8" w:rsidP="0001295F">
      <w:pPr>
        <w:spacing w:line="360" w:lineRule="auto"/>
        <w:ind w:left="-567" w:right="277"/>
        <w:rPr>
          <w:sz w:val="26"/>
          <w:szCs w:val="26"/>
          <w:lang w:val="en-US"/>
        </w:rPr>
      </w:pPr>
      <w:hyperlink r:id="rId9" w:history="1">
        <w:r w:rsidRPr="00D34684">
          <w:rPr>
            <w:rStyle w:val="a6"/>
            <w:rFonts w:eastAsia="Times New Roman"/>
            <w:sz w:val="26"/>
            <w:szCs w:val="26"/>
            <w:lang w:val="en-US"/>
          </w:rPr>
          <w:t>https://twitter.com/potus</w:t>
        </w:r>
      </w:hyperlink>
      <w:r w:rsidRPr="00D34684">
        <w:rPr>
          <w:rStyle w:val="a6"/>
          <w:rFonts w:eastAsia="Times New Roman"/>
          <w:sz w:val="26"/>
          <w:szCs w:val="26"/>
          <w:lang w:val="en-US"/>
        </w:rPr>
        <w:t xml:space="preserve"> </w:t>
      </w:r>
      <w:r w:rsidRPr="00D34684">
        <w:rPr>
          <w:sz w:val="26"/>
          <w:szCs w:val="26"/>
          <w:lang w:val="en-US"/>
        </w:rPr>
        <w:t>(45th President of the United States)</w:t>
      </w:r>
    </w:p>
    <w:p w14:paraId="33EB7638" w14:textId="77777777" w:rsidR="008622D8" w:rsidRPr="00D34684" w:rsidRDefault="008622D8" w:rsidP="0001295F">
      <w:pPr>
        <w:spacing w:line="360" w:lineRule="auto"/>
        <w:ind w:left="-567" w:right="277"/>
        <w:jc w:val="center"/>
        <w:rPr>
          <w:sz w:val="26"/>
          <w:szCs w:val="26"/>
          <w:lang w:val="en-US"/>
        </w:rPr>
      </w:pPr>
      <w:r w:rsidRPr="00D34684">
        <w:rPr>
          <w:rFonts w:eastAsia="Times New Roman"/>
          <w:b/>
          <w:color w:val="000000"/>
          <w:sz w:val="26"/>
          <w:szCs w:val="26"/>
        </w:rPr>
        <w:t>Словари</w:t>
      </w:r>
    </w:p>
    <w:p w14:paraId="3B9E5886" w14:textId="0C98B781" w:rsidR="008622D8" w:rsidRPr="00D34684" w:rsidRDefault="008622D8" w:rsidP="0001295F">
      <w:pPr>
        <w:pStyle w:val="a5"/>
        <w:spacing w:line="360" w:lineRule="auto"/>
        <w:ind w:left="-567" w:right="277"/>
        <w:jc w:val="both"/>
        <w:rPr>
          <w:color w:val="000000" w:themeColor="text1"/>
          <w:sz w:val="26"/>
          <w:szCs w:val="26"/>
          <w:lang w:val="en-US"/>
        </w:rPr>
      </w:pPr>
      <w:r w:rsidRPr="00D34684">
        <w:rPr>
          <w:color w:val="000000" w:themeColor="text1"/>
          <w:sz w:val="26"/>
          <w:szCs w:val="26"/>
          <w:lang w:val="en-US"/>
        </w:rPr>
        <w:t xml:space="preserve">Longman Dictionary of Contemporary English. – URL: </w:t>
      </w:r>
      <w:hyperlink r:id="rId10" w:history="1">
        <w:r w:rsidRPr="00D34684">
          <w:rPr>
            <w:rStyle w:val="a6"/>
            <w:rFonts w:eastAsia="Times New Roman"/>
            <w:sz w:val="26"/>
            <w:szCs w:val="26"/>
          </w:rPr>
          <w:t>https://www.ldoceonline.com/dictionary/soil</w:t>
        </w:r>
      </w:hyperlink>
      <w:r w:rsidRPr="00D34684">
        <w:rPr>
          <w:color w:val="000000" w:themeColor="text1"/>
          <w:sz w:val="26"/>
          <w:szCs w:val="26"/>
          <w:lang w:val="en-US"/>
        </w:rPr>
        <w:t xml:space="preserve"> (</w:t>
      </w:r>
      <w:r w:rsidRPr="00D34684">
        <w:rPr>
          <w:color w:val="000000" w:themeColor="text1"/>
          <w:sz w:val="26"/>
          <w:szCs w:val="26"/>
        </w:rPr>
        <w:t>дата</w:t>
      </w:r>
      <w:r w:rsidRPr="00D34684">
        <w:rPr>
          <w:color w:val="000000" w:themeColor="text1"/>
          <w:sz w:val="26"/>
          <w:szCs w:val="26"/>
          <w:lang w:val="en-US"/>
        </w:rPr>
        <w:t xml:space="preserve"> </w:t>
      </w:r>
      <w:r w:rsidRPr="00D34684">
        <w:rPr>
          <w:color w:val="000000" w:themeColor="text1"/>
          <w:sz w:val="26"/>
          <w:szCs w:val="26"/>
        </w:rPr>
        <w:t>обращения</w:t>
      </w:r>
      <w:r w:rsidRPr="00D34684">
        <w:rPr>
          <w:color w:val="000000" w:themeColor="text1"/>
          <w:sz w:val="26"/>
          <w:szCs w:val="26"/>
          <w:lang w:val="en-US"/>
        </w:rPr>
        <w:t xml:space="preserve"> 07.08.2020). </w:t>
      </w:r>
    </w:p>
    <w:p w14:paraId="7A9AC790" w14:textId="3C770997" w:rsidR="00000D68" w:rsidRPr="00D34684" w:rsidRDefault="008622D8" w:rsidP="0001295F">
      <w:pPr>
        <w:spacing w:line="360" w:lineRule="auto"/>
        <w:ind w:left="-567" w:right="277"/>
        <w:jc w:val="center"/>
        <w:rPr>
          <w:rFonts w:eastAsia="Times New Roman"/>
          <w:b/>
          <w:color w:val="000000"/>
          <w:sz w:val="26"/>
          <w:szCs w:val="26"/>
        </w:rPr>
      </w:pPr>
      <w:r w:rsidRPr="00D34684">
        <w:rPr>
          <w:rFonts w:eastAsia="Times New Roman"/>
          <w:b/>
          <w:color w:val="000000"/>
          <w:sz w:val="26"/>
          <w:szCs w:val="26"/>
        </w:rPr>
        <w:t>Б</w:t>
      </w:r>
      <w:r w:rsidR="00286A94" w:rsidRPr="00D34684">
        <w:rPr>
          <w:rFonts w:eastAsia="Times New Roman"/>
          <w:b/>
          <w:color w:val="000000"/>
          <w:sz w:val="26"/>
          <w:szCs w:val="26"/>
        </w:rPr>
        <w:t>иблиографический список</w:t>
      </w:r>
    </w:p>
    <w:p w14:paraId="0575AF65" w14:textId="77777777" w:rsidR="00F51A59" w:rsidRDefault="00F51A59" w:rsidP="00F51A59">
      <w:pPr>
        <w:pStyle w:val="a5"/>
        <w:spacing w:line="360" w:lineRule="auto"/>
        <w:ind w:left="-567" w:right="277" w:firstLine="720"/>
        <w:jc w:val="both"/>
        <w:rPr>
          <w:rFonts w:eastAsia="Times New Roman"/>
          <w:color w:val="000000"/>
          <w:sz w:val="26"/>
          <w:szCs w:val="26"/>
          <w:lang w:val="en-US"/>
        </w:rPr>
      </w:pPr>
      <w:proofErr w:type="spellStart"/>
      <w:r w:rsidRPr="00D34684">
        <w:rPr>
          <w:rFonts w:eastAsia="Times New Roman"/>
          <w:color w:val="000000"/>
          <w:sz w:val="26"/>
          <w:szCs w:val="26"/>
          <w:lang w:val="en-US"/>
        </w:rPr>
        <w:t>Dijk</w:t>
      </w:r>
      <w:proofErr w:type="spellEnd"/>
      <w:r w:rsidRPr="00D34684">
        <w:rPr>
          <w:rFonts w:eastAsia="Times New Roman"/>
          <w:color w:val="000000"/>
          <w:sz w:val="26"/>
          <w:szCs w:val="26"/>
          <w:lang w:val="en-US"/>
        </w:rPr>
        <w:t xml:space="preserve"> 2008 - </w:t>
      </w:r>
      <w:proofErr w:type="spellStart"/>
      <w:r w:rsidRPr="00D34684">
        <w:rPr>
          <w:rFonts w:eastAsia="Times New Roman"/>
          <w:i/>
          <w:color w:val="000000"/>
          <w:sz w:val="26"/>
          <w:szCs w:val="26"/>
          <w:lang w:val="en-US"/>
        </w:rPr>
        <w:t>Dijk</w:t>
      </w:r>
      <w:proofErr w:type="spellEnd"/>
      <w:r w:rsidRPr="00D34684">
        <w:rPr>
          <w:rFonts w:eastAsia="Times New Roman"/>
          <w:i/>
          <w:color w:val="000000"/>
          <w:sz w:val="26"/>
          <w:szCs w:val="26"/>
          <w:lang w:val="en-US"/>
        </w:rPr>
        <w:t xml:space="preserve"> T.A. van.</w:t>
      </w:r>
      <w:r w:rsidRPr="00D34684">
        <w:rPr>
          <w:rFonts w:eastAsia="Times New Roman"/>
          <w:color w:val="000000"/>
          <w:sz w:val="26"/>
          <w:szCs w:val="26"/>
          <w:lang w:val="en-US"/>
        </w:rPr>
        <w:t xml:space="preserve"> </w:t>
      </w:r>
      <w:r w:rsidRPr="00D34684">
        <w:rPr>
          <w:sz w:val="26"/>
          <w:szCs w:val="26"/>
          <w:lang w:val="en-US"/>
        </w:rPr>
        <w:t>Discourse and Context. A </w:t>
      </w:r>
      <w:proofErr w:type="spellStart"/>
      <w:r w:rsidRPr="00D34684">
        <w:rPr>
          <w:sz w:val="26"/>
          <w:szCs w:val="26"/>
          <w:lang w:val="en-US"/>
        </w:rPr>
        <w:t>sociocognitive</w:t>
      </w:r>
      <w:proofErr w:type="spellEnd"/>
      <w:r w:rsidRPr="00D34684">
        <w:rPr>
          <w:sz w:val="26"/>
          <w:szCs w:val="26"/>
          <w:lang w:val="en-US"/>
        </w:rPr>
        <w:t xml:space="preserve"> approach. </w:t>
      </w:r>
      <w:r w:rsidRPr="00D34684">
        <w:rPr>
          <w:rFonts w:eastAsia="Times New Roman"/>
          <w:sz w:val="26"/>
          <w:szCs w:val="26"/>
          <w:lang w:val="en-US"/>
        </w:rPr>
        <w:t xml:space="preserve">Cambridge: Cambridge University Press. </w:t>
      </w:r>
      <w:r w:rsidRPr="00D34684">
        <w:rPr>
          <w:rFonts w:eastAsia="Times New Roman"/>
          <w:color w:val="000000"/>
          <w:sz w:val="26"/>
          <w:szCs w:val="26"/>
          <w:lang w:val="en-US"/>
        </w:rPr>
        <w:t xml:space="preserve">2008. 267 p. </w:t>
      </w:r>
      <w:r w:rsidRPr="00D34684">
        <w:rPr>
          <w:sz w:val="26"/>
          <w:szCs w:val="26"/>
          <w:lang w:val="pl-PL"/>
        </w:rPr>
        <w:t>URL</w:t>
      </w:r>
      <w:r w:rsidRPr="00D34684">
        <w:rPr>
          <w:rFonts w:eastAsia="Times New Roman"/>
          <w:color w:val="000000"/>
          <w:sz w:val="26"/>
          <w:szCs w:val="26"/>
          <w:lang w:val="en-US"/>
        </w:rPr>
        <w:t xml:space="preserve">: </w:t>
      </w:r>
      <w:hyperlink r:id="rId11" w:history="1">
        <w:r w:rsidRPr="00D34684">
          <w:rPr>
            <w:rStyle w:val="a6"/>
            <w:rFonts w:eastAsia="Times New Roman"/>
            <w:sz w:val="26"/>
            <w:szCs w:val="26"/>
            <w:lang w:val="en-US"/>
          </w:rPr>
          <w:t>https://www.academia.edu/5345314/Discourse_and_Context_Teun_A_van_Dijk</w:t>
        </w:r>
      </w:hyperlink>
      <w:r w:rsidRPr="00D34684">
        <w:rPr>
          <w:rFonts w:eastAsia="Times New Roman"/>
          <w:color w:val="000000"/>
          <w:sz w:val="26"/>
          <w:szCs w:val="26"/>
          <w:lang w:val="en-US"/>
        </w:rPr>
        <w:t xml:space="preserve"> </w:t>
      </w:r>
    </w:p>
    <w:p w14:paraId="3502DD01" w14:textId="77777777" w:rsidR="00AC1401" w:rsidRPr="00AC1401" w:rsidRDefault="00AC1401" w:rsidP="00AC1401">
      <w:pPr>
        <w:pStyle w:val="a3"/>
        <w:tabs>
          <w:tab w:val="left" w:pos="426"/>
        </w:tabs>
        <w:spacing w:before="0" w:beforeAutospacing="0" w:after="0" w:afterAutospacing="0" w:line="360" w:lineRule="auto"/>
        <w:ind w:left="-567" w:right="277" w:firstLine="709"/>
        <w:jc w:val="both"/>
        <w:rPr>
          <w:rFonts w:eastAsia="Times New Roman"/>
          <w:color w:val="000000"/>
          <w:sz w:val="26"/>
          <w:szCs w:val="26"/>
          <w:lang w:val="en-US"/>
        </w:rPr>
      </w:pPr>
      <w:r w:rsidRPr="00AC1401">
        <w:rPr>
          <w:rFonts w:eastAsia="Times New Roman"/>
          <w:color w:val="000000"/>
          <w:sz w:val="26"/>
          <w:szCs w:val="26"/>
          <w:lang w:val="en-US"/>
        </w:rPr>
        <w:lastRenderedPageBreak/>
        <w:t xml:space="preserve">Fairclough N., </w:t>
      </w:r>
      <w:proofErr w:type="spellStart"/>
      <w:r w:rsidRPr="00AC1401">
        <w:rPr>
          <w:rFonts w:eastAsia="Times New Roman"/>
          <w:color w:val="000000"/>
          <w:sz w:val="26"/>
          <w:szCs w:val="26"/>
          <w:lang w:val="en-US"/>
        </w:rPr>
        <w:t>Wodak</w:t>
      </w:r>
      <w:proofErr w:type="spellEnd"/>
      <w:r w:rsidRPr="00AC1401">
        <w:rPr>
          <w:rFonts w:eastAsia="Times New Roman"/>
          <w:color w:val="000000"/>
          <w:sz w:val="26"/>
          <w:szCs w:val="26"/>
          <w:lang w:val="en-US"/>
        </w:rPr>
        <w:t xml:space="preserve"> R. Critical Discourse Analysis // Discourse Studies: A Multidisciplinary Introduction. Vol.2. Discourse as Social Interaction. L., 1996.</w:t>
      </w:r>
    </w:p>
    <w:p w14:paraId="1F9EA274" w14:textId="51EDBB48" w:rsidR="00DE00CA" w:rsidRPr="00D34684" w:rsidRDefault="00DE00CA" w:rsidP="0001295F">
      <w:pPr>
        <w:pStyle w:val="a5"/>
        <w:spacing w:line="360" w:lineRule="auto"/>
        <w:ind w:left="-567" w:right="277" w:firstLine="720"/>
        <w:jc w:val="both"/>
        <w:rPr>
          <w:sz w:val="26"/>
          <w:szCs w:val="26"/>
        </w:rPr>
      </w:pPr>
      <w:proofErr w:type="spellStart"/>
      <w:r w:rsidRPr="00D34684">
        <w:rPr>
          <w:rFonts w:eastAsia="Times New Roman"/>
          <w:sz w:val="26"/>
          <w:szCs w:val="26"/>
          <w:lang w:val="en-US"/>
        </w:rPr>
        <w:t>Hymes</w:t>
      </w:r>
      <w:proofErr w:type="spellEnd"/>
      <w:r w:rsidR="00862284" w:rsidRPr="00D34684">
        <w:rPr>
          <w:rFonts w:eastAsia="Times New Roman"/>
          <w:sz w:val="26"/>
          <w:szCs w:val="26"/>
          <w:lang w:val="en-US"/>
        </w:rPr>
        <w:t xml:space="preserve"> 1974 - </w:t>
      </w:r>
      <w:proofErr w:type="spellStart"/>
      <w:r w:rsidR="00862284" w:rsidRPr="00D34684">
        <w:rPr>
          <w:rFonts w:eastAsia="Times New Roman"/>
          <w:i/>
          <w:sz w:val="26"/>
          <w:szCs w:val="26"/>
          <w:lang w:val="en-US"/>
        </w:rPr>
        <w:t>Hymes</w:t>
      </w:r>
      <w:proofErr w:type="spellEnd"/>
      <w:r w:rsidR="00862284" w:rsidRPr="00D34684">
        <w:rPr>
          <w:rFonts w:eastAsia="Times New Roman"/>
          <w:i/>
          <w:sz w:val="26"/>
          <w:szCs w:val="26"/>
          <w:lang w:val="en-US"/>
        </w:rPr>
        <w:t xml:space="preserve"> D.</w:t>
      </w:r>
      <w:r w:rsidRPr="00D34684">
        <w:rPr>
          <w:rFonts w:eastAsia="Times New Roman"/>
          <w:sz w:val="26"/>
          <w:szCs w:val="26"/>
          <w:lang w:val="en-US"/>
        </w:rPr>
        <w:t xml:space="preserve"> Foundations of Sociolinguistics: An Ethnographic Approach. Philadelphia</w:t>
      </w:r>
      <w:r w:rsidRPr="00D34684">
        <w:rPr>
          <w:rFonts w:eastAsia="Times New Roman"/>
          <w:sz w:val="26"/>
          <w:szCs w:val="26"/>
        </w:rPr>
        <w:t xml:space="preserve">: </w:t>
      </w:r>
      <w:r w:rsidRPr="00D34684">
        <w:rPr>
          <w:rFonts w:eastAsia="Times New Roman"/>
          <w:sz w:val="26"/>
          <w:szCs w:val="26"/>
          <w:lang w:val="en-US"/>
        </w:rPr>
        <w:t>University</w:t>
      </w:r>
      <w:r w:rsidRPr="00D34684">
        <w:rPr>
          <w:rFonts w:eastAsia="Times New Roman"/>
          <w:sz w:val="26"/>
          <w:szCs w:val="26"/>
        </w:rPr>
        <w:t xml:space="preserve"> </w:t>
      </w:r>
      <w:r w:rsidRPr="00D34684">
        <w:rPr>
          <w:rFonts w:eastAsia="Times New Roman"/>
          <w:sz w:val="26"/>
          <w:szCs w:val="26"/>
          <w:lang w:val="en-US"/>
        </w:rPr>
        <w:t>of</w:t>
      </w:r>
      <w:r w:rsidRPr="00D34684">
        <w:rPr>
          <w:rFonts w:eastAsia="Times New Roman"/>
          <w:sz w:val="26"/>
          <w:szCs w:val="26"/>
        </w:rPr>
        <w:t xml:space="preserve"> </w:t>
      </w:r>
      <w:r w:rsidRPr="00D34684">
        <w:rPr>
          <w:rFonts w:eastAsia="Times New Roman"/>
          <w:sz w:val="26"/>
          <w:szCs w:val="26"/>
          <w:lang w:val="en-US"/>
        </w:rPr>
        <w:t>Pennsylvania</w:t>
      </w:r>
      <w:r w:rsidRPr="00D34684">
        <w:rPr>
          <w:rFonts w:eastAsia="Times New Roman"/>
          <w:sz w:val="26"/>
          <w:szCs w:val="26"/>
        </w:rPr>
        <w:t xml:space="preserve">. - 1974. - 260 </w:t>
      </w:r>
      <w:r w:rsidRPr="00D34684">
        <w:rPr>
          <w:rFonts w:eastAsia="Times New Roman"/>
          <w:sz w:val="26"/>
          <w:szCs w:val="26"/>
          <w:lang w:val="en-US"/>
        </w:rPr>
        <w:t>p</w:t>
      </w:r>
      <w:r w:rsidRPr="00D34684">
        <w:rPr>
          <w:rFonts w:eastAsia="Times New Roman"/>
          <w:sz w:val="26"/>
          <w:szCs w:val="26"/>
        </w:rPr>
        <w:t>.</w:t>
      </w:r>
    </w:p>
    <w:p w14:paraId="1EE6E9B5" w14:textId="1EBE8479" w:rsidR="00FD5639" w:rsidRPr="00D34684" w:rsidRDefault="00F334A1" w:rsidP="0001295F">
      <w:pPr>
        <w:pStyle w:val="a5"/>
        <w:autoSpaceDE w:val="0"/>
        <w:autoSpaceDN w:val="0"/>
        <w:adjustRightInd w:val="0"/>
        <w:spacing w:line="360" w:lineRule="auto"/>
        <w:ind w:left="-567" w:right="277" w:firstLine="720"/>
        <w:jc w:val="both"/>
        <w:rPr>
          <w:i/>
          <w:sz w:val="26"/>
          <w:szCs w:val="26"/>
        </w:rPr>
      </w:pPr>
      <w:r w:rsidRPr="00D34684">
        <w:rPr>
          <w:rFonts w:eastAsia="Times New Roman"/>
          <w:color w:val="000000"/>
          <w:sz w:val="26"/>
          <w:szCs w:val="26"/>
        </w:rPr>
        <w:t xml:space="preserve">Белоглазова 2010 - </w:t>
      </w:r>
      <w:r w:rsidR="00FD5639" w:rsidRPr="00D34684">
        <w:rPr>
          <w:rFonts w:eastAsia="Times New Roman"/>
          <w:i/>
          <w:color w:val="000000"/>
          <w:sz w:val="26"/>
          <w:szCs w:val="26"/>
        </w:rPr>
        <w:t xml:space="preserve">Белоглазова </w:t>
      </w:r>
      <w:r w:rsidR="0077079C" w:rsidRPr="00D34684">
        <w:rPr>
          <w:rFonts w:eastAsia="Times New Roman"/>
          <w:i/>
          <w:color w:val="000000"/>
          <w:sz w:val="26"/>
          <w:szCs w:val="26"/>
        </w:rPr>
        <w:t>Е.В.</w:t>
      </w:r>
      <w:r w:rsidR="0077079C" w:rsidRPr="00D34684">
        <w:rPr>
          <w:rFonts w:eastAsia="Times New Roman"/>
          <w:color w:val="000000"/>
          <w:sz w:val="26"/>
          <w:szCs w:val="26"/>
        </w:rPr>
        <w:t xml:space="preserve"> </w:t>
      </w:r>
      <w:r w:rsidR="00FD5639" w:rsidRPr="00D34684">
        <w:rPr>
          <w:rFonts w:eastAsia="Times New Roman"/>
          <w:color w:val="000000"/>
          <w:sz w:val="26"/>
          <w:szCs w:val="26"/>
        </w:rPr>
        <w:t xml:space="preserve">О вариативности проявления </w:t>
      </w:r>
      <w:proofErr w:type="spellStart"/>
      <w:r w:rsidR="00FD5639" w:rsidRPr="00D34684">
        <w:rPr>
          <w:rFonts w:eastAsia="Times New Roman"/>
          <w:color w:val="000000"/>
          <w:sz w:val="26"/>
          <w:szCs w:val="26"/>
        </w:rPr>
        <w:t>дискурсной</w:t>
      </w:r>
      <w:proofErr w:type="spellEnd"/>
      <w:r w:rsidR="00FD5639" w:rsidRPr="00D34684">
        <w:rPr>
          <w:rFonts w:eastAsia="Times New Roman"/>
          <w:color w:val="000000"/>
          <w:sz w:val="26"/>
          <w:szCs w:val="26"/>
        </w:rPr>
        <w:t xml:space="preserve"> гетерогенности</w:t>
      </w:r>
      <w:r w:rsidR="00D26261" w:rsidRPr="00D34684">
        <w:rPr>
          <w:rFonts w:eastAsia="Times New Roman"/>
          <w:color w:val="000000"/>
          <w:sz w:val="26"/>
          <w:szCs w:val="26"/>
        </w:rPr>
        <w:t xml:space="preserve"> // Вестник Томского государственного университета. </w:t>
      </w:r>
      <w:r w:rsidR="00EA0D96" w:rsidRPr="00D34684">
        <w:rPr>
          <w:rFonts w:eastAsia="Times New Roman"/>
          <w:color w:val="000000"/>
          <w:sz w:val="26"/>
          <w:szCs w:val="26"/>
        </w:rPr>
        <w:t xml:space="preserve">- </w:t>
      </w:r>
      <w:r w:rsidR="00D26261" w:rsidRPr="00D34684">
        <w:rPr>
          <w:rFonts w:eastAsia="Times New Roman"/>
          <w:color w:val="000000"/>
          <w:sz w:val="26"/>
          <w:szCs w:val="26"/>
        </w:rPr>
        <w:t>2010. –</w:t>
      </w:r>
      <w:r w:rsidR="00A94CC1" w:rsidRPr="00D34684">
        <w:rPr>
          <w:rFonts w:eastAsia="Times New Roman"/>
          <w:color w:val="000000"/>
          <w:sz w:val="26"/>
          <w:szCs w:val="26"/>
        </w:rPr>
        <w:t xml:space="preserve"> № 332. -</w:t>
      </w:r>
      <w:r w:rsidR="00EA0D96" w:rsidRPr="00D34684">
        <w:rPr>
          <w:rFonts w:eastAsia="Times New Roman"/>
          <w:color w:val="000000"/>
          <w:sz w:val="26"/>
          <w:szCs w:val="26"/>
        </w:rPr>
        <w:t xml:space="preserve"> С.</w:t>
      </w:r>
      <w:r w:rsidR="00D26261" w:rsidRPr="00D34684">
        <w:rPr>
          <w:rFonts w:eastAsia="Times New Roman"/>
          <w:color w:val="000000"/>
          <w:sz w:val="26"/>
          <w:szCs w:val="26"/>
        </w:rPr>
        <w:t>15 – 19.</w:t>
      </w:r>
      <w:r w:rsidR="00535142" w:rsidRPr="00D34684">
        <w:rPr>
          <w:rFonts w:eastAsia="Times New Roman"/>
          <w:color w:val="000000"/>
          <w:sz w:val="26"/>
          <w:szCs w:val="26"/>
        </w:rPr>
        <w:t xml:space="preserve"> </w:t>
      </w:r>
      <w:r w:rsidR="00535142" w:rsidRPr="00D34684">
        <w:rPr>
          <w:rFonts w:eastAsia="Times New Roman"/>
          <w:color w:val="000000"/>
          <w:sz w:val="26"/>
          <w:szCs w:val="26"/>
          <w:lang w:val="en-US"/>
        </w:rPr>
        <w:t>URL</w:t>
      </w:r>
      <w:r w:rsidR="00535142" w:rsidRPr="00D34684">
        <w:rPr>
          <w:rFonts w:eastAsia="Times New Roman"/>
          <w:color w:val="000000"/>
          <w:sz w:val="26"/>
          <w:szCs w:val="26"/>
        </w:rPr>
        <w:t xml:space="preserve">: </w:t>
      </w:r>
      <w:hyperlink r:id="rId12" w:history="1">
        <w:r w:rsidR="00535142" w:rsidRPr="00D34684">
          <w:rPr>
            <w:rStyle w:val="a6"/>
            <w:rFonts w:eastAsia="Times New Roman"/>
            <w:sz w:val="26"/>
            <w:szCs w:val="26"/>
          </w:rPr>
          <w:t>http://journals.tsu.ru/uploads/import/845/files/332-015.pdf</w:t>
        </w:r>
      </w:hyperlink>
      <w:r w:rsidR="00535142" w:rsidRPr="00D34684">
        <w:rPr>
          <w:rFonts w:eastAsia="Times New Roman"/>
          <w:color w:val="000000"/>
          <w:sz w:val="26"/>
          <w:szCs w:val="26"/>
        </w:rPr>
        <w:t xml:space="preserve"> </w:t>
      </w:r>
    </w:p>
    <w:p w14:paraId="1BA08B1D" w14:textId="3DDD1EED" w:rsidR="00E85DF5" w:rsidRPr="00D34684" w:rsidRDefault="00BB767B" w:rsidP="0001295F">
      <w:pPr>
        <w:pStyle w:val="a5"/>
        <w:autoSpaceDE w:val="0"/>
        <w:autoSpaceDN w:val="0"/>
        <w:adjustRightInd w:val="0"/>
        <w:spacing w:line="360" w:lineRule="auto"/>
        <w:ind w:left="-567" w:right="277" w:firstLine="720"/>
        <w:jc w:val="both"/>
        <w:rPr>
          <w:rFonts w:eastAsia="Times New Roman"/>
          <w:color w:val="000000"/>
          <w:sz w:val="26"/>
          <w:szCs w:val="26"/>
          <w:lang w:val="en-US"/>
        </w:rPr>
      </w:pPr>
      <w:r w:rsidRPr="00D34684">
        <w:rPr>
          <w:rFonts w:eastAsia="Times New Roman"/>
          <w:color w:val="000000"/>
          <w:sz w:val="26"/>
          <w:szCs w:val="26"/>
        </w:rPr>
        <w:t xml:space="preserve">Белоглазова 2009 - </w:t>
      </w:r>
      <w:r w:rsidR="00E85DF5" w:rsidRPr="00D34684">
        <w:rPr>
          <w:rFonts w:eastAsia="Times New Roman"/>
          <w:i/>
          <w:color w:val="000000"/>
          <w:sz w:val="26"/>
          <w:szCs w:val="26"/>
        </w:rPr>
        <w:t>Белоглазова Е. В.</w:t>
      </w:r>
      <w:r w:rsidR="00E85DF5" w:rsidRPr="00D34684">
        <w:rPr>
          <w:rFonts w:eastAsia="Times New Roman"/>
          <w:color w:val="000000"/>
          <w:sz w:val="26"/>
          <w:szCs w:val="26"/>
        </w:rPr>
        <w:t xml:space="preserve"> </w:t>
      </w:r>
      <w:proofErr w:type="spellStart"/>
      <w:r w:rsidR="00E85DF5" w:rsidRPr="00D34684">
        <w:rPr>
          <w:rFonts w:eastAsia="Times New Roman"/>
          <w:color w:val="000000"/>
          <w:sz w:val="26"/>
          <w:szCs w:val="26"/>
        </w:rPr>
        <w:t>Полидискурсность</w:t>
      </w:r>
      <w:proofErr w:type="spellEnd"/>
      <w:r w:rsidR="00E85DF5" w:rsidRPr="00D34684">
        <w:rPr>
          <w:rFonts w:eastAsia="Times New Roman"/>
          <w:color w:val="000000"/>
          <w:sz w:val="26"/>
          <w:szCs w:val="26"/>
        </w:rPr>
        <w:t xml:space="preserve"> как о</w:t>
      </w:r>
      <w:r w:rsidR="00B23166" w:rsidRPr="00D34684">
        <w:rPr>
          <w:rFonts w:eastAsia="Times New Roman"/>
          <w:color w:val="000000"/>
          <w:sz w:val="26"/>
          <w:szCs w:val="26"/>
        </w:rPr>
        <w:t xml:space="preserve">собый исследовательский фокус </w:t>
      </w:r>
      <w:r w:rsidR="00E85DF5" w:rsidRPr="00D34684">
        <w:rPr>
          <w:rFonts w:eastAsia="Times New Roman"/>
          <w:color w:val="000000"/>
          <w:sz w:val="26"/>
          <w:szCs w:val="26"/>
        </w:rPr>
        <w:t>// Известия Санкт-Петербургского университ</w:t>
      </w:r>
      <w:r w:rsidR="00924528" w:rsidRPr="00D34684">
        <w:rPr>
          <w:rFonts w:eastAsia="Times New Roman"/>
          <w:color w:val="000000"/>
          <w:sz w:val="26"/>
          <w:szCs w:val="26"/>
        </w:rPr>
        <w:t>ета экономики и финансов</w:t>
      </w:r>
      <w:r w:rsidR="00EA0D96" w:rsidRPr="00D34684">
        <w:rPr>
          <w:rFonts w:eastAsia="Times New Roman"/>
          <w:color w:val="000000"/>
          <w:sz w:val="26"/>
          <w:szCs w:val="26"/>
        </w:rPr>
        <w:t>. - 2009. - №</w:t>
      </w:r>
      <w:r w:rsidR="00E85DF5" w:rsidRPr="00D34684">
        <w:rPr>
          <w:rFonts w:eastAsia="Times New Roman"/>
          <w:color w:val="000000"/>
          <w:sz w:val="26"/>
          <w:szCs w:val="26"/>
        </w:rPr>
        <w:t xml:space="preserve"> 3 (59). - С. 66-71. </w:t>
      </w:r>
      <w:r w:rsidR="00EC26A2" w:rsidRPr="00D34684">
        <w:rPr>
          <w:rFonts w:eastAsia="Times New Roman"/>
          <w:color w:val="000000"/>
          <w:sz w:val="26"/>
          <w:szCs w:val="26"/>
          <w:lang w:val="en-US"/>
        </w:rPr>
        <w:t xml:space="preserve">URL: </w:t>
      </w:r>
      <w:hyperlink r:id="rId13" w:history="1">
        <w:r w:rsidR="00EC26A2" w:rsidRPr="00D34684">
          <w:rPr>
            <w:rStyle w:val="a6"/>
            <w:rFonts w:eastAsia="Times New Roman"/>
            <w:sz w:val="26"/>
            <w:szCs w:val="26"/>
            <w:lang w:val="en-US"/>
          </w:rPr>
          <w:t>https://cyberleninka.ru/article/n/polidiskursnost-kak-osobyy-issledovatelskiy-fokus-1/viewer</w:t>
        </w:r>
      </w:hyperlink>
      <w:r w:rsidR="00EC26A2" w:rsidRPr="00D34684">
        <w:rPr>
          <w:rFonts w:eastAsia="Times New Roman"/>
          <w:color w:val="000000"/>
          <w:sz w:val="26"/>
          <w:szCs w:val="26"/>
          <w:lang w:val="en-US"/>
        </w:rPr>
        <w:t xml:space="preserve"> </w:t>
      </w:r>
    </w:p>
    <w:p w14:paraId="7905A083" w14:textId="57D1EC32" w:rsidR="003604FD" w:rsidRPr="00D34684" w:rsidRDefault="009F6B77" w:rsidP="0001295F">
      <w:pPr>
        <w:pStyle w:val="a5"/>
        <w:autoSpaceDE w:val="0"/>
        <w:autoSpaceDN w:val="0"/>
        <w:adjustRightInd w:val="0"/>
        <w:spacing w:line="360" w:lineRule="auto"/>
        <w:ind w:left="-567" w:right="277" w:firstLine="720"/>
        <w:jc w:val="both"/>
        <w:rPr>
          <w:i/>
          <w:sz w:val="26"/>
          <w:szCs w:val="26"/>
        </w:rPr>
      </w:pPr>
      <w:r w:rsidRPr="00D34684">
        <w:rPr>
          <w:sz w:val="26"/>
          <w:szCs w:val="26"/>
        </w:rPr>
        <w:t xml:space="preserve">Плотницкий 2020 - </w:t>
      </w:r>
      <w:r w:rsidR="00A47B29" w:rsidRPr="00D34684">
        <w:rPr>
          <w:i/>
          <w:sz w:val="26"/>
          <w:szCs w:val="26"/>
        </w:rPr>
        <w:t xml:space="preserve">Плотницкий </w:t>
      </w:r>
      <w:r w:rsidR="0067486E" w:rsidRPr="00D34684">
        <w:rPr>
          <w:i/>
          <w:sz w:val="26"/>
          <w:szCs w:val="26"/>
        </w:rPr>
        <w:t>Ю.Е.</w:t>
      </w:r>
      <w:r w:rsidR="0067486E" w:rsidRPr="00D34684">
        <w:rPr>
          <w:sz w:val="26"/>
          <w:szCs w:val="26"/>
        </w:rPr>
        <w:t xml:space="preserve"> Реализация категории «</w:t>
      </w:r>
      <w:proofErr w:type="spellStart"/>
      <w:r w:rsidR="0067486E" w:rsidRPr="00D34684">
        <w:rPr>
          <w:sz w:val="26"/>
          <w:szCs w:val="26"/>
        </w:rPr>
        <w:t>интердискурсивность</w:t>
      </w:r>
      <w:proofErr w:type="spellEnd"/>
      <w:r w:rsidR="0067486E" w:rsidRPr="00D34684">
        <w:rPr>
          <w:sz w:val="26"/>
          <w:szCs w:val="26"/>
        </w:rPr>
        <w:t xml:space="preserve">» в англоязычном песенном дискурсе. </w:t>
      </w:r>
      <w:r w:rsidR="00BD216B" w:rsidRPr="00D34684">
        <w:rPr>
          <w:sz w:val="26"/>
          <w:szCs w:val="26"/>
        </w:rPr>
        <w:t>// Эволюция и трансформация дискурсов: Сборник научных</w:t>
      </w:r>
      <w:r w:rsidR="00A94CC1" w:rsidRPr="00D34684">
        <w:rPr>
          <w:sz w:val="26"/>
          <w:szCs w:val="26"/>
        </w:rPr>
        <w:t xml:space="preserve"> статей. – </w:t>
      </w:r>
      <w:r w:rsidR="00CA6D4A" w:rsidRPr="00D34684">
        <w:rPr>
          <w:sz w:val="26"/>
          <w:szCs w:val="26"/>
        </w:rPr>
        <w:t>2020</w:t>
      </w:r>
      <w:r w:rsidR="00A94CC1" w:rsidRPr="00D34684">
        <w:rPr>
          <w:sz w:val="26"/>
          <w:szCs w:val="26"/>
        </w:rPr>
        <w:t xml:space="preserve">. – </w:t>
      </w:r>
      <w:proofErr w:type="spellStart"/>
      <w:r w:rsidR="00A94CC1" w:rsidRPr="00D34684">
        <w:rPr>
          <w:sz w:val="26"/>
          <w:szCs w:val="26"/>
        </w:rPr>
        <w:t>Вып</w:t>
      </w:r>
      <w:proofErr w:type="spellEnd"/>
      <w:r w:rsidR="00A94CC1" w:rsidRPr="00D34684">
        <w:rPr>
          <w:sz w:val="26"/>
          <w:szCs w:val="26"/>
        </w:rPr>
        <w:t xml:space="preserve"> 5. -</w:t>
      </w:r>
      <w:r w:rsidR="00C0649A" w:rsidRPr="00D34684">
        <w:rPr>
          <w:sz w:val="26"/>
          <w:szCs w:val="26"/>
        </w:rPr>
        <w:t xml:space="preserve"> </w:t>
      </w:r>
      <w:r w:rsidR="003503BE" w:rsidRPr="00D34684">
        <w:rPr>
          <w:sz w:val="26"/>
          <w:szCs w:val="26"/>
        </w:rPr>
        <w:t>С.</w:t>
      </w:r>
      <w:r w:rsidR="00C0649A" w:rsidRPr="00D34684">
        <w:rPr>
          <w:sz w:val="26"/>
          <w:szCs w:val="26"/>
        </w:rPr>
        <w:t>125-139</w:t>
      </w:r>
      <w:r w:rsidR="00A94CC1" w:rsidRPr="00D34684">
        <w:rPr>
          <w:sz w:val="26"/>
          <w:szCs w:val="26"/>
        </w:rPr>
        <w:t>.</w:t>
      </w:r>
    </w:p>
    <w:p w14:paraId="673BF4AB" w14:textId="18FC83DC" w:rsidR="00611F56" w:rsidRPr="00D34684" w:rsidRDefault="000326B9" w:rsidP="0001295F">
      <w:pPr>
        <w:pStyle w:val="a5"/>
        <w:autoSpaceDE w:val="0"/>
        <w:autoSpaceDN w:val="0"/>
        <w:adjustRightInd w:val="0"/>
        <w:spacing w:line="360" w:lineRule="auto"/>
        <w:ind w:left="-567" w:right="277" w:firstLine="720"/>
        <w:jc w:val="both"/>
        <w:rPr>
          <w:rStyle w:val="a6"/>
          <w:sz w:val="26"/>
          <w:szCs w:val="26"/>
        </w:rPr>
      </w:pPr>
      <w:r w:rsidRPr="00D34684">
        <w:rPr>
          <w:sz w:val="26"/>
          <w:szCs w:val="26"/>
        </w:rPr>
        <w:t xml:space="preserve">Понтон, Ларина </w:t>
      </w:r>
      <w:r w:rsidR="00F03971" w:rsidRPr="00D34684">
        <w:rPr>
          <w:sz w:val="26"/>
          <w:szCs w:val="26"/>
        </w:rPr>
        <w:t xml:space="preserve">2016 </w:t>
      </w:r>
      <w:r w:rsidRPr="00D34684">
        <w:rPr>
          <w:sz w:val="26"/>
          <w:szCs w:val="26"/>
        </w:rPr>
        <w:t xml:space="preserve">- </w:t>
      </w:r>
      <w:r w:rsidR="0081486C" w:rsidRPr="00D34684">
        <w:rPr>
          <w:i/>
          <w:sz w:val="26"/>
          <w:szCs w:val="26"/>
        </w:rPr>
        <w:t>Понтон Д.М., Ларина Т.В.</w:t>
      </w:r>
      <w:r w:rsidR="0081486C" w:rsidRPr="00D34684">
        <w:rPr>
          <w:sz w:val="26"/>
          <w:szCs w:val="26"/>
        </w:rPr>
        <w:t xml:space="preserve"> Дискурс-анализ в 21 веке: теория и практика // </w:t>
      </w:r>
      <w:r w:rsidR="0081486C" w:rsidRPr="00D34684">
        <w:rPr>
          <w:sz w:val="26"/>
          <w:szCs w:val="26"/>
          <w:lang w:val="en-US"/>
        </w:rPr>
        <w:t>Russian</w:t>
      </w:r>
      <w:r w:rsidR="00563472" w:rsidRPr="00D34684">
        <w:rPr>
          <w:sz w:val="26"/>
          <w:szCs w:val="26"/>
        </w:rPr>
        <w:t xml:space="preserve"> </w:t>
      </w:r>
      <w:r w:rsidR="0081486C" w:rsidRPr="00D34684">
        <w:rPr>
          <w:sz w:val="26"/>
          <w:szCs w:val="26"/>
          <w:lang w:val="en-US"/>
        </w:rPr>
        <w:t>Journal</w:t>
      </w:r>
      <w:r w:rsidR="00563472" w:rsidRPr="00D34684">
        <w:rPr>
          <w:sz w:val="26"/>
          <w:szCs w:val="26"/>
        </w:rPr>
        <w:t xml:space="preserve"> </w:t>
      </w:r>
      <w:r w:rsidR="0081486C" w:rsidRPr="00D34684">
        <w:rPr>
          <w:sz w:val="26"/>
          <w:szCs w:val="26"/>
          <w:lang w:val="en-US"/>
        </w:rPr>
        <w:t>of</w:t>
      </w:r>
      <w:r w:rsidR="007A422F" w:rsidRPr="00D34684">
        <w:rPr>
          <w:sz w:val="26"/>
          <w:szCs w:val="26"/>
        </w:rPr>
        <w:t xml:space="preserve"> </w:t>
      </w:r>
      <w:proofErr w:type="spellStart"/>
      <w:r w:rsidR="007A422F" w:rsidRPr="00D34684">
        <w:rPr>
          <w:sz w:val="26"/>
          <w:szCs w:val="26"/>
        </w:rPr>
        <w:t>Linguistics</w:t>
      </w:r>
      <w:proofErr w:type="spellEnd"/>
      <w:r w:rsidR="007A422F" w:rsidRPr="00D34684">
        <w:rPr>
          <w:sz w:val="26"/>
          <w:szCs w:val="26"/>
        </w:rPr>
        <w:t xml:space="preserve">. 2016. № 20 (4). </w:t>
      </w:r>
      <w:r w:rsidR="0081486C" w:rsidRPr="00D34684">
        <w:rPr>
          <w:sz w:val="26"/>
          <w:szCs w:val="26"/>
        </w:rPr>
        <w:t>С. 7-25.</w:t>
      </w:r>
      <w:r w:rsidR="007A422F" w:rsidRPr="00D34684">
        <w:rPr>
          <w:sz w:val="26"/>
          <w:szCs w:val="26"/>
        </w:rPr>
        <w:t xml:space="preserve"> </w:t>
      </w:r>
      <w:r w:rsidR="007A422F" w:rsidRPr="00D34684">
        <w:rPr>
          <w:sz w:val="26"/>
          <w:szCs w:val="26"/>
          <w:lang w:val="pl-PL"/>
        </w:rPr>
        <w:t>URL</w:t>
      </w:r>
      <w:r w:rsidR="007A422F" w:rsidRPr="00D34684">
        <w:rPr>
          <w:rFonts w:eastAsia="Times New Roman"/>
          <w:color w:val="000000"/>
          <w:sz w:val="26"/>
          <w:szCs w:val="26"/>
        </w:rPr>
        <w:t>:</w:t>
      </w:r>
      <w:hyperlink r:id="rId14" w:history="1">
        <w:r w:rsidR="007A422F" w:rsidRPr="00D34684">
          <w:rPr>
            <w:rStyle w:val="a6"/>
            <w:sz w:val="26"/>
            <w:szCs w:val="26"/>
            <w:lang w:val="en-US"/>
          </w:rPr>
          <w:t>https</w:t>
        </w:r>
        <w:r w:rsidR="007A422F" w:rsidRPr="00D34684">
          <w:rPr>
            <w:rStyle w:val="a6"/>
            <w:sz w:val="26"/>
            <w:szCs w:val="26"/>
          </w:rPr>
          <w:t>://</w:t>
        </w:r>
        <w:r w:rsidR="007A422F" w:rsidRPr="00D34684">
          <w:rPr>
            <w:rStyle w:val="a6"/>
            <w:sz w:val="26"/>
            <w:szCs w:val="26"/>
            <w:lang w:val="en-US"/>
          </w:rPr>
          <w:t>www</w:t>
        </w:r>
        <w:r w:rsidR="007A422F" w:rsidRPr="00D34684">
          <w:rPr>
            <w:rStyle w:val="a6"/>
            <w:sz w:val="26"/>
            <w:szCs w:val="26"/>
          </w:rPr>
          <w:t>.</w:t>
        </w:r>
        <w:proofErr w:type="spellStart"/>
        <w:r w:rsidR="007A422F" w:rsidRPr="00D34684">
          <w:rPr>
            <w:rStyle w:val="a6"/>
            <w:sz w:val="26"/>
            <w:szCs w:val="26"/>
            <w:lang w:val="en-US"/>
          </w:rPr>
          <w:t>researchgate</w:t>
        </w:r>
        <w:proofErr w:type="spellEnd"/>
        <w:r w:rsidR="007A422F" w:rsidRPr="00D34684">
          <w:rPr>
            <w:rStyle w:val="a6"/>
            <w:sz w:val="26"/>
            <w:szCs w:val="26"/>
          </w:rPr>
          <w:t>.</w:t>
        </w:r>
        <w:r w:rsidR="007A422F" w:rsidRPr="00D34684">
          <w:rPr>
            <w:rStyle w:val="a6"/>
            <w:sz w:val="26"/>
            <w:szCs w:val="26"/>
            <w:lang w:val="en-US"/>
          </w:rPr>
          <w:t>net</w:t>
        </w:r>
        <w:r w:rsidR="007A422F" w:rsidRPr="00D34684">
          <w:rPr>
            <w:rStyle w:val="a6"/>
            <w:sz w:val="26"/>
            <w:szCs w:val="26"/>
          </w:rPr>
          <w:t>/</w:t>
        </w:r>
        <w:r w:rsidR="007A422F" w:rsidRPr="00D34684">
          <w:rPr>
            <w:rStyle w:val="a6"/>
            <w:sz w:val="26"/>
            <w:szCs w:val="26"/>
            <w:lang w:val="en-US"/>
          </w:rPr>
          <w:t>publication</w:t>
        </w:r>
        <w:r w:rsidR="007A422F" w:rsidRPr="00D34684">
          <w:rPr>
            <w:rStyle w:val="a6"/>
            <w:sz w:val="26"/>
            <w:szCs w:val="26"/>
          </w:rPr>
          <w:t>/313734673_</w:t>
        </w:r>
        <w:r w:rsidR="007A422F" w:rsidRPr="00D34684">
          <w:rPr>
            <w:rStyle w:val="a6"/>
            <w:sz w:val="26"/>
            <w:szCs w:val="26"/>
            <w:lang w:val="en-US"/>
          </w:rPr>
          <w:t>Discourse</w:t>
        </w:r>
        <w:r w:rsidR="007A422F" w:rsidRPr="00D34684">
          <w:rPr>
            <w:rStyle w:val="a6"/>
            <w:sz w:val="26"/>
            <w:szCs w:val="26"/>
          </w:rPr>
          <w:t>_</w:t>
        </w:r>
        <w:r w:rsidR="007A422F" w:rsidRPr="00D34684">
          <w:rPr>
            <w:rStyle w:val="a6"/>
            <w:sz w:val="26"/>
            <w:szCs w:val="26"/>
            <w:lang w:val="en-US"/>
          </w:rPr>
          <w:t>Analysis</w:t>
        </w:r>
        <w:r w:rsidR="007A422F" w:rsidRPr="00D34684">
          <w:rPr>
            <w:rStyle w:val="a6"/>
            <w:sz w:val="26"/>
            <w:szCs w:val="26"/>
          </w:rPr>
          <w:t>_</w:t>
        </w:r>
        <w:r w:rsidR="007A422F" w:rsidRPr="00D34684">
          <w:rPr>
            <w:rStyle w:val="a6"/>
            <w:sz w:val="26"/>
            <w:szCs w:val="26"/>
            <w:lang w:val="en-US"/>
          </w:rPr>
          <w:t>in</w:t>
        </w:r>
        <w:r w:rsidR="007A422F" w:rsidRPr="00D34684">
          <w:rPr>
            <w:rStyle w:val="a6"/>
            <w:sz w:val="26"/>
            <w:szCs w:val="26"/>
          </w:rPr>
          <w:t>_</w:t>
        </w:r>
        <w:r w:rsidR="007A422F" w:rsidRPr="00D34684">
          <w:rPr>
            <w:rStyle w:val="a6"/>
            <w:sz w:val="26"/>
            <w:szCs w:val="26"/>
            <w:lang w:val="en-US"/>
          </w:rPr>
          <w:t>the</w:t>
        </w:r>
        <w:r w:rsidR="007A422F" w:rsidRPr="00D34684">
          <w:rPr>
            <w:rStyle w:val="a6"/>
            <w:sz w:val="26"/>
            <w:szCs w:val="26"/>
          </w:rPr>
          <w:t>_21</w:t>
        </w:r>
        <w:proofErr w:type="spellStart"/>
        <w:r w:rsidR="007A422F" w:rsidRPr="00D34684">
          <w:rPr>
            <w:rStyle w:val="a6"/>
            <w:sz w:val="26"/>
            <w:szCs w:val="26"/>
            <w:lang w:val="en-US"/>
          </w:rPr>
          <w:t>st</w:t>
        </w:r>
        <w:proofErr w:type="spellEnd"/>
        <w:r w:rsidR="007A422F" w:rsidRPr="00D34684">
          <w:rPr>
            <w:rStyle w:val="a6"/>
            <w:sz w:val="26"/>
            <w:szCs w:val="26"/>
          </w:rPr>
          <w:t>_</w:t>
        </w:r>
        <w:r w:rsidR="007A422F" w:rsidRPr="00D34684">
          <w:rPr>
            <w:rStyle w:val="a6"/>
            <w:sz w:val="26"/>
            <w:szCs w:val="26"/>
            <w:lang w:val="en-US"/>
          </w:rPr>
          <w:t>Century</w:t>
        </w:r>
        <w:r w:rsidR="007A422F" w:rsidRPr="00D34684">
          <w:rPr>
            <w:rStyle w:val="a6"/>
            <w:sz w:val="26"/>
            <w:szCs w:val="26"/>
          </w:rPr>
          <w:t>_</w:t>
        </w:r>
        <w:r w:rsidR="007A422F" w:rsidRPr="00D34684">
          <w:rPr>
            <w:rStyle w:val="a6"/>
            <w:sz w:val="26"/>
            <w:szCs w:val="26"/>
            <w:lang w:val="en-US"/>
          </w:rPr>
          <w:t>Theory</w:t>
        </w:r>
        <w:r w:rsidR="007A422F" w:rsidRPr="00D34684">
          <w:rPr>
            <w:rStyle w:val="a6"/>
            <w:sz w:val="26"/>
            <w:szCs w:val="26"/>
          </w:rPr>
          <w:t>_</w:t>
        </w:r>
        <w:r w:rsidR="007A422F" w:rsidRPr="00D34684">
          <w:rPr>
            <w:rStyle w:val="a6"/>
            <w:sz w:val="26"/>
            <w:szCs w:val="26"/>
            <w:lang w:val="en-US"/>
          </w:rPr>
          <w:t>and</w:t>
        </w:r>
        <w:r w:rsidR="007A422F" w:rsidRPr="00D34684">
          <w:rPr>
            <w:rStyle w:val="a6"/>
            <w:sz w:val="26"/>
            <w:szCs w:val="26"/>
          </w:rPr>
          <w:t>_</w:t>
        </w:r>
        <w:r w:rsidR="007A422F" w:rsidRPr="00D34684">
          <w:rPr>
            <w:rStyle w:val="a6"/>
            <w:sz w:val="26"/>
            <w:szCs w:val="26"/>
            <w:lang w:val="en-US"/>
          </w:rPr>
          <w:t>Practice</w:t>
        </w:r>
        <w:r w:rsidR="007A422F" w:rsidRPr="00D34684">
          <w:rPr>
            <w:rStyle w:val="a6"/>
            <w:sz w:val="26"/>
            <w:szCs w:val="26"/>
          </w:rPr>
          <w:t>_</w:t>
        </w:r>
        <w:r w:rsidR="007A422F" w:rsidRPr="00D34684">
          <w:rPr>
            <w:rStyle w:val="a6"/>
            <w:sz w:val="26"/>
            <w:szCs w:val="26"/>
            <w:lang w:val="en-US"/>
          </w:rPr>
          <w:t>I</w:t>
        </w:r>
      </w:hyperlink>
      <w:r w:rsidR="007A422F" w:rsidRPr="00D34684">
        <w:rPr>
          <w:rStyle w:val="a6"/>
          <w:sz w:val="26"/>
          <w:szCs w:val="26"/>
        </w:rPr>
        <w:t xml:space="preserve"> </w:t>
      </w:r>
    </w:p>
    <w:p w14:paraId="5812CED8" w14:textId="6ECC4FC8" w:rsidR="00AC1B87" w:rsidRPr="00D34684" w:rsidRDefault="00A86642" w:rsidP="0001295F">
      <w:pPr>
        <w:pStyle w:val="a5"/>
        <w:autoSpaceDE w:val="0"/>
        <w:autoSpaceDN w:val="0"/>
        <w:adjustRightInd w:val="0"/>
        <w:spacing w:line="360" w:lineRule="auto"/>
        <w:ind w:left="-567" w:right="277" w:firstLine="720"/>
        <w:jc w:val="both"/>
        <w:rPr>
          <w:sz w:val="26"/>
          <w:szCs w:val="26"/>
        </w:rPr>
      </w:pPr>
      <w:r w:rsidRPr="00D34684">
        <w:rPr>
          <w:sz w:val="26"/>
          <w:szCs w:val="26"/>
        </w:rPr>
        <w:t xml:space="preserve">Шевченко </w:t>
      </w:r>
      <w:r w:rsidR="00AC1B87" w:rsidRPr="00D34684">
        <w:rPr>
          <w:sz w:val="26"/>
          <w:szCs w:val="26"/>
        </w:rPr>
        <w:t>2008</w:t>
      </w:r>
      <w:r w:rsidRPr="00D34684">
        <w:rPr>
          <w:sz w:val="26"/>
          <w:szCs w:val="26"/>
        </w:rPr>
        <w:t xml:space="preserve"> - </w:t>
      </w:r>
      <w:r w:rsidR="00DF14A3" w:rsidRPr="00D34684">
        <w:rPr>
          <w:i/>
          <w:sz w:val="26"/>
          <w:szCs w:val="26"/>
        </w:rPr>
        <w:t>Шевченко В.Д.</w:t>
      </w:r>
      <w:r w:rsidR="00DF14A3" w:rsidRPr="00D34684">
        <w:rPr>
          <w:sz w:val="26"/>
          <w:szCs w:val="26"/>
        </w:rPr>
        <w:t xml:space="preserve"> Введение в теорию интерференции дискурсов: </w:t>
      </w:r>
      <w:r w:rsidR="00AC1B87" w:rsidRPr="00D34684">
        <w:rPr>
          <w:sz w:val="26"/>
          <w:szCs w:val="26"/>
        </w:rPr>
        <w:t>монография</w:t>
      </w:r>
      <w:r w:rsidR="00DF14A3" w:rsidRPr="00D34684">
        <w:rPr>
          <w:sz w:val="26"/>
          <w:szCs w:val="26"/>
        </w:rPr>
        <w:t xml:space="preserve"> – Самара: </w:t>
      </w:r>
      <w:proofErr w:type="spellStart"/>
      <w:r w:rsidR="00CF7A44" w:rsidRPr="00D34684">
        <w:rPr>
          <w:sz w:val="26"/>
          <w:szCs w:val="26"/>
        </w:rPr>
        <w:t>СамГУПС</w:t>
      </w:r>
      <w:proofErr w:type="spellEnd"/>
      <w:r w:rsidR="00AC1B87" w:rsidRPr="00D34684">
        <w:rPr>
          <w:sz w:val="26"/>
          <w:szCs w:val="26"/>
        </w:rPr>
        <w:t>, 2008</w:t>
      </w:r>
      <w:r w:rsidR="00DF14A3" w:rsidRPr="00D34684">
        <w:rPr>
          <w:sz w:val="26"/>
          <w:szCs w:val="26"/>
        </w:rPr>
        <w:t xml:space="preserve">. – </w:t>
      </w:r>
      <w:r w:rsidR="00CF7A44" w:rsidRPr="00D34684">
        <w:rPr>
          <w:sz w:val="26"/>
          <w:szCs w:val="26"/>
        </w:rPr>
        <w:t xml:space="preserve">203 </w:t>
      </w:r>
      <w:r w:rsidR="00DF14A3" w:rsidRPr="00D34684">
        <w:rPr>
          <w:sz w:val="26"/>
          <w:szCs w:val="26"/>
        </w:rPr>
        <w:t>с.</w:t>
      </w:r>
      <w:r w:rsidR="00AC1B87" w:rsidRPr="00D34684">
        <w:rPr>
          <w:sz w:val="26"/>
          <w:szCs w:val="26"/>
        </w:rPr>
        <w:t xml:space="preserve"> </w:t>
      </w:r>
      <w:r w:rsidR="00AC1B87" w:rsidRPr="00D34684">
        <w:rPr>
          <w:sz w:val="26"/>
          <w:szCs w:val="26"/>
          <w:lang w:val="pl-PL"/>
        </w:rPr>
        <w:t>URL</w:t>
      </w:r>
      <w:r w:rsidR="00AC1B87" w:rsidRPr="00D34684">
        <w:rPr>
          <w:rFonts w:eastAsia="Times New Roman"/>
          <w:color w:val="000000"/>
          <w:sz w:val="26"/>
          <w:szCs w:val="26"/>
        </w:rPr>
        <w:t xml:space="preserve">: </w:t>
      </w:r>
      <w:hyperlink r:id="rId15" w:history="1">
        <w:r w:rsidR="007A422F" w:rsidRPr="00D34684">
          <w:rPr>
            <w:rStyle w:val="a6"/>
            <w:sz w:val="26"/>
            <w:szCs w:val="26"/>
            <w:lang w:val="en-US"/>
          </w:rPr>
          <w:t>http</w:t>
        </w:r>
        <w:r w:rsidR="007A422F" w:rsidRPr="00D34684">
          <w:rPr>
            <w:rStyle w:val="a6"/>
            <w:sz w:val="26"/>
            <w:szCs w:val="26"/>
          </w:rPr>
          <w:t>://</w:t>
        </w:r>
        <w:proofErr w:type="spellStart"/>
        <w:r w:rsidR="007A422F" w:rsidRPr="00D34684">
          <w:rPr>
            <w:rStyle w:val="a6"/>
            <w:sz w:val="26"/>
            <w:szCs w:val="26"/>
            <w:lang w:val="en-US"/>
          </w:rPr>
          <w:t>engphil</w:t>
        </w:r>
        <w:proofErr w:type="spellEnd"/>
        <w:r w:rsidR="007A422F" w:rsidRPr="00D34684">
          <w:rPr>
            <w:rStyle w:val="a6"/>
            <w:sz w:val="26"/>
            <w:szCs w:val="26"/>
          </w:rPr>
          <w:t>.</w:t>
        </w:r>
        <w:proofErr w:type="spellStart"/>
        <w:r w:rsidR="007A422F" w:rsidRPr="00D34684">
          <w:rPr>
            <w:rStyle w:val="a6"/>
            <w:sz w:val="26"/>
            <w:szCs w:val="26"/>
            <w:lang w:val="en-US"/>
          </w:rPr>
          <w:t>samsu</w:t>
        </w:r>
        <w:proofErr w:type="spellEnd"/>
        <w:r w:rsidR="007A422F" w:rsidRPr="00D34684">
          <w:rPr>
            <w:rStyle w:val="a6"/>
            <w:sz w:val="26"/>
            <w:szCs w:val="26"/>
          </w:rPr>
          <w:t>.</w:t>
        </w:r>
        <w:proofErr w:type="spellStart"/>
        <w:r w:rsidR="007A422F" w:rsidRPr="00D34684">
          <w:rPr>
            <w:rStyle w:val="a6"/>
            <w:sz w:val="26"/>
            <w:szCs w:val="26"/>
            <w:lang w:val="en-US"/>
          </w:rPr>
          <w:t>ru</w:t>
        </w:r>
        <w:proofErr w:type="spellEnd"/>
        <w:r w:rsidR="007A422F" w:rsidRPr="00D34684">
          <w:rPr>
            <w:rStyle w:val="a6"/>
            <w:sz w:val="26"/>
            <w:szCs w:val="26"/>
          </w:rPr>
          <w:t>/</w:t>
        </w:r>
        <w:proofErr w:type="spellStart"/>
        <w:r w:rsidR="007A422F" w:rsidRPr="00D34684">
          <w:rPr>
            <w:rStyle w:val="a6"/>
            <w:sz w:val="26"/>
            <w:szCs w:val="26"/>
            <w:lang w:val="en-US"/>
          </w:rPr>
          <w:t>laniuscms</w:t>
        </w:r>
        <w:proofErr w:type="spellEnd"/>
        <w:r w:rsidR="007A422F" w:rsidRPr="00D34684">
          <w:rPr>
            <w:rStyle w:val="a6"/>
            <w:sz w:val="26"/>
            <w:szCs w:val="26"/>
          </w:rPr>
          <w:t>/</w:t>
        </w:r>
        <w:r w:rsidR="007A422F" w:rsidRPr="00D34684">
          <w:rPr>
            <w:rStyle w:val="a6"/>
            <w:sz w:val="26"/>
            <w:szCs w:val="26"/>
            <w:lang w:val="en-US"/>
          </w:rPr>
          <w:t>docs</w:t>
        </w:r>
        <w:r w:rsidR="007A422F" w:rsidRPr="00D34684">
          <w:rPr>
            <w:rStyle w:val="a6"/>
            <w:sz w:val="26"/>
            <w:szCs w:val="26"/>
          </w:rPr>
          <w:t>/</w:t>
        </w:r>
        <w:proofErr w:type="spellStart"/>
        <w:r w:rsidR="007A422F" w:rsidRPr="00D34684">
          <w:rPr>
            <w:rStyle w:val="a6"/>
            <w:sz w:val="26"/>
            <w:szCs w:val="26"/>
            <w:lang w:val="en-US"/>
          </w:rPr>
          <w:t>tipolog</w:t>
        </w:r>
        <w:proofErr w:type="spellEnd"/>
        <w:r w:rsidR="007A422F" w:rsidRPr="00D34684">
          <w:rPr>
            <w:rStyle w:val="a6"/>
            <w:sz w:val="26"/>
            <w:szCs w:val="26"/>
          </w:rPr>
          <w:t>/</w:t>
        </w:r>
        <w:proofErr w:type="spellStart"/>
        <w:r w:rsidR="007A422F" w:rsidRPr="00D34684">
          <w:rPr>
            <w:rStyle w:val="a6"/>
            <w:sz w:val="26"/>
            <w:szCs w:val="26"/>
            <w:lang w:val="en-US"/>
          </w:rPr>
          <w:t>shevchenkomon</w:t>
        </w:r>
        <w:proofErr w:type="spellEnd"/>
        <w:r w:rsidR="007A422F" w:rsidRPr="00D34684">
          <w:rPr>
            <w:rStyle w:val="a6"/>
            <w:sz w:val="26"/>
            <w:szCs w:val="26"/>
          </w:rPr>
          <w:t>.</w:t>
        </w:r>
        <w:r w:rsidR="007A422F" w:rsidRPr="00D34684">
          <w:rPr>
            <w:rStyle w:val="a6"/>
            <w:sz w:val="26"/>
            <w:szCs w:val="26"/>
            <w:lang w:val="en-US"/>
          </w:rPr>
          <w:t>pdf</w:t>
        </w:r>
      </w:hyperlink>
    </w:p>
    <w:p w14:paraId="71ED14B8" w14:textId="7164F993" w:rsidR="00000D68" w:rsidRPr="00D34684" w:rsidRDefault="005E1D92" w:rsidP="0001295F">
      <w:pPr>
        <w:pStyle w:val="a5"/>
        <w:spacing w:line="360" w:lineRule="auto"/>
        <w:ind w:left="-567" w:right="277" w:firstLine="720"/>
        <w:jc w:val="both"/>
        <w:rPr>
          <w:sz w:val="26"/>
          <w:szCs w:val="26"/>
          <w:lang w:val="en-US"/>
        </w:rPr>
      </w:pPr>
      <w:r w:rsidRPr="00D34684">
        <w:rPr>
          <w:sz w:val="26"/>
          <w:szCs w:val="26"/>
        </w:rPr>
        <w:t xml:space="preserve">Шевченко, Писарева 2019 - </w:t>
      </w:r>
      <w:r w:rsidR="00000D68" w:rsidRPr="00D34684">
        <w:rPr>
          <w:i/>
          <w:sz w:val="26"/>
          <w:szCs w:val="26"/>
        </w:rPr>
        <w:t>Шевченко В.Д., Писарева А.Г.</w:t>
      </w:r>
      <w:r w:rsidR="00ED0AF0" w:rsidRPr="00D34684">
        <w:rPr>
          <w:sz w:val="26"/>
          <w:szCs w:val="26"/>
        </w:rPr>
        <w:t xml:space="preserve"> Специфика коммуникации в спортивном интернет-дискурсе // Вестник Самарского университета. История, педагогика, филология. Том 25. – 2019. - № 2. – С. 109 – 115.</w:t>
      </w:r>
      <w:r w:rsidR="00B2236B" w:rsidRPr="00D34684">
        <w:rPr>
          <w:sz w:val="26"/>
          <w:szCs w:val="26"/>
        </w:rPr>
        <w:t xml:space="preserve"> </w:t>
      </w:r>
      <w:r w:rsidR="009C71D5" w:rsidRPr="00D34684">
        <w:rPr>
          <w:sz w:val="26"/>
          <w:szCs w:val="26"/>
          <w:lang w:val="pl-PL"/>
        </w:rPr>
        <w:t>URL</w:t>
      </w:r>
      <w:r w:rsidR="009C71D5" w:rsidRPr="00D34684">
        <w:rPr>
          <w:rFonts w:eastAsia="Times New Roman"/>
          <w:color w:val="000000"/>
          <w:sz w:val="26"/>
          <w:szCs w:val="26"/>
          <w:lang w:val="en-US"/>
        </w:rPr>
        <w:t xml:space="preserve">: </w:t>
      </w:r>
      <w:hyperlink r:id="rId16" w:history="1">
        <w:r w:rsidR="009C71D5" w:rsidRPr="00D34684">
          <w:rPr>
            <w:rStyle w:val="a6"/>
            <w:sz w:val="26"/>
            <w:szCs w:val="26"/>
            <w:lang w:val="en-US"/>
          </w:rPr>
          <w:t>https://cyberleninka.ru/article/n/spetsifika-kommunikatsii-v-sportivnom-internet-diskurse/viewer</w:t>
        </w:r>
      </w:hyperlink>
      <w:r w:rsidR="009C71D5" w:rsidRPr="00D34684">
        <w:rPr>
          <w:sz w:val="26"/>
          <w:szCs w:val="26"/>
          <w:lang w:val="en-US"/>
        </w:rPr>
        <w:t xml:space="preserve"> </w:t>
      </w:r>
    </w:p>
    <w:p w14:paraId="57085BE7" w14:textId="2772A891" w:rsidR="007622D8" w:rsidRPr="00D34684" w:rsidRDefault="00620A60" w:rsidP="007622D8">
      <w:pPr>
        <w:pStyle w:val="a5"/>
        <w:spacing w:line="360" w:lineRule="auto"/>
        <w:ind w:left="-567" w:right="277" w:firstLine="720"/>
        <w:jc w:val="both"/>
        <w:rPr>
          <w:rStyle w:val="a6"/>
          <w:rFonts w:eastAsia="Times New Roman"/>
          <w:sz w:val="26"/>
          <w:szCs w:val="26"/>
        </w:rPr>
      </w:pPr>
      <w:proofErr w:type="spellStart"/>
      <w:r w:rsidRPr="00D34684">
        <w:rPr>
          <w:sz w:val="26"/>
          <w:szCs w:val="26"/>
        </w:rPr>
        <w:t>Шейгал</w:t>
      </w:r>
      <w:proofErr w:type="spellEnd"/>
      <w:r w:rsidR="00D9221D" w:rsidRPr="00D34684">
        <w:rPr>
          <w:sz w:val="26"/>
          <w:szCs w:val="26"/>
        </w:rPr>
        <w:t xml:space="preserve"> 2000 - </w:t>
      </w:r>
      <w:proofErr w:type="spellStart"/>
      <w:r w:rsidR="00D9221D" w:rsidRPr="00D34684">
        <w:rPr>
          <w:i/>
          <w:sz w:val="26"/>
          <w:szCs w:val="26"/>
        </w:rPr>
        <w:t>Шейгал</w:t>
      </w:r>
      <w:proofErr w:type="spellEnd"/>
      <w:r w:rsidR="00D9221D" w:rsidRPr="00D34684">
        <w:rPr>
          <w:i/>
          <w:sz w:val="26"/>
          <w:szCs w:val="26"/>
        </w:rPr>
        <w:t xml:space="preserve"> Е.И</w:t>
      </w:r>
      <w:r w:rsidR="00D9221D" w:rsidRPr="00D34684">
        <w:rPr>
          <w:sz w:val="26"/>
          <w:szCs w:val="26"/>
        </w:rPr>
        <w:t>.</w:t>
      </w:r>
      <w:r w:rsidR="00DA5E11" w:rsidRPr="00D34684">
        <w:rPr>
          <w:sz w:val="26"/>
          <w:szCs w:val="26"/>
        </w:rPr>
        <w:t xml:space="preserve"> С</w:t>
      </w:r>
      <w:r w:rsidR="007622D8" w:rsidRPr="00D34684">
        <w:rPr>
          <w:sz w:val="26"/>
          <w:szCs w:val="26"/>
        </w:rPr>
        <w:t>емиотика политического дискурса, докторская диссертация</w:t>
      </w:r>
      <w:r w:rsidR="000317B2" w:rsidRPr="00D34684">
        <w:rPr>
          <w:sz w:val="26"/>
          <w:szCs w:val="26"/>
        </w:rPr>
        <w:t xml:space="preserve"> – Волгоград:</w:t>
      </w:r>
      <w:r w:rsidR="002423CF" w:rsidRPr="00D34684">
        <w:rPr>
          <w:sz w:val="26"/>
          <w:szCs w:val="26"/>
        </w:rPr>
        <w:t xml:space="preserve"> 2000. –</w:t>
      </w:r>
      <w:r w:rsidR="00F41A0A" w:rsidRPr="00D34684">
        <w:rPr>
          <w:sz w:val="26"/>
          <w:szCs w:val="26"/>
        </w:rPr>
        <w:t xml:space="preserve"> </w:t>
      </w:r>
      <w:r w:rsidR="002423CF" w:rsidRPr="00D34684">
        <w:rPr>
          <w:sz w:val="26"/>
          <w:szCs w:val="26"/>
        </w:rPr>
        <w:t>4</w:t>
      </w:r>
      <w:r w:rsidR="00F41A0A" w:rsidRPr="00D34684">
        <w:rPr>
          <w:sz w:val="26"/>
          <w:szCs w:val="26"/>
        </w:rPr>
        <w:t>40</w:t>
      </w:r>
      <w:r w:rsidR="002423CF" w:rsidRPr="00D34684">
        <w:rPr>
          <w:sz w:val="26"/>
          <w:szCs w:val="26"/>
        </w:rPr>
        <w:t xml:space="preserve"> с.</w:t>
      </w:r>
      <w:r w:rsidR="007622D8" w:rsidRPr="00D34684">
        <w:rPr>
          <w:rStyle w:val="a6"/>
          <w:rFonts w:eastAsia="Times New Roman"/>
          <w:sz w:val="26"/>
          <w:szCs w:val="26"/>
          <w:u w:val="none"/>
        </w:rPr>
        <w:t xml:space="preserve"> </w:t>
      </w:r>
      <w:r w:rsidR="007622D8" w:rsidRPr="00D34684">
        <w:rPr>
          <w:sz w:val="26"/>
          <w:szCs w:val="26"/>
          <w:lang w:val="pl-PL"/>
        </w:rPr>
        <w:t>URL</w:t>
      </w:r>
      <w:r w:rsidR="007622D8" w:rsidRPr="00D34684">
        <w:rPr>
          <w:rFonts w:eastAsia="Times New Roman"/>
          <w:color w:val="000000"/>
          <w:sz w:val="26"/>
          <w:szCs w:val="26"/>
        </w:rPr>
        <w:t xml:space="preserve">: </w:t>
      </w:r>
      <w:r w:rsidR="007622D8" w:rsidRPr="00D34684">
        <w:rPr>
          <w:rStyle w:val="a6"/>
          <w:rFonts w:eastAsia="Times New Roman"/>
          <w:sz w:val="26"/>
          <w:szCs w:val="26"/>
          <w:lang w:val="en-US"/>
        </w:rPr>
        <w:t>https</w:t>
      </w:r>
      <w:r w:rsidR="007622D8" w:rsidRPr="00D34684">
        <w:rPr>
          <w:rStyle w:val="a6"/>
          <w:rFonts w:eastAsia="Times New Roman"/>
          <w:sz w:val="26"/>
          <w:szCs w:val="26"/>
        </w:rPr>
        <w:t>://</w:t>
      </w:r>
      <w:r w:rsidR="007622D8" w:rsidRPr="00D34684">
        <w:rPr>
          <w:rStyle w:val="a6"/>
          <w:rFonts w:eastAsia="Times New Roman"/>
          <w:sz w:val="26"/>
          <w:szCs w:val="26"/>
          <w:lang w:val="en-US"/>
        </w:rPr>
        <w:t>www</w:t>
      </w:r>
      <w:r w:rsidR="007622D8" w:rsidRPr="00D34684">
        <w:rPr>
          <w:rStyle w:val="a6"/>
          <w:rFonts w:eastAsia="Times New Roman"/>
          <w:sz w:val="26"/>
          <w:szCs w:val="26"/>
        </w:rPr>
        <w:t>.</w:t>
      </w:r>
      <w:r w:rsidR="007622D8" w:rsidRPr="00D34684">
        <w:rPr>
          <w:rStyle w:val="a6"/>
          <w:rFonts w:eastAsia="Times New Roman"/>
          <w:sz w:val="26"/>
          <w:szCs w:val="26"/>
          <w:lang w:val="en-US"/>
        </w:rPr>
        <w:t>academia</w:t>
      </w:r>
      <w:r w:rsidR="007622D8" w:rsidRPr="00D34684">
        <w:rPr>
          <w:rStyle w:val="a6"/>
          <w:rFonts w:eastAsia="Times New Roman"/>
          <w:sz w:val="26"/>
          <w:szCs w:val="26"/>
        </w:rPr>
        <w:t>.</w:t>
      </w:r>
      <w:proofErr w:type="spellStart"/>
      <w:r w:rsidR="007622D8" w:rsidRPr="00D34684">
        <w:rPr>
          <w:rStyle w:val="a6"/>
          <w:rFonts w:eastAsia="Times New Roman"/>
          <w:sz w:val="26"/>
          <w:szCs w:val="26"/>
          <w:lang w:val="en-US"/>
        </w:rPr>
        <w:t>edu</w:t>
      </w:r>
      <w:proofErr w:type="spellEnd"/>
      <w:r w:rsidR="007622D8" w:rsidRPr="00D34684">
        <w:rPr>
          <w:rStyle w:val="a6"/>
          <w:rFonts w:eastAsia="Times New Roman"/>
          <w:sz w:val="26"/>
          <w:szCs w:val="26"/>
        </w:rPr>
        <w:t>/9556373/</w:t>
      </w:r>
      <w:proofErr w:type="spellStart"/>
      <w:r w:rsidR="007622D8" w:rsidRPr="00D34684">
        <w:rPr>
          <w:rStyle w:val="a6"/>
          <w:rFonts w:eastAsia="Times New Roman"/>
          <w:sz w:val="26"/>
          <w:szCs w:val="26"/>
        </w:rPr>
        <w:t>Шейгал_Политический_дискурс</w:t>
      </w:r>
      <w:proofErr w:type="spellEnd"/>
      <w:r w:rsidR="007622D8" w:rsidRPr="00D34684">
        <w:rPr>
          <w:rStyle w:val="a6"/>
          <w:rFonts w:eastAsia="Times New Roman"/>
          <w:sz w:val="26"/>
          <w:szCs w:val="26"/>
        </w:rPr>
        <w:t xml:space="preserve"> </w:t>
      </w:r>
    </w:p>
    <w:p w14:paraId="3C06457F" w14:textId="77777777" w:rsidR="00533C13" w:rsidRPr="00D34684" w:rsidRDefault="00533C13" w:rsidP="0001295F">
      <w:pPr>
        <w:spacing w:line="360" w:lineRule="auto"/>
        <w:ind w:left="-567" w:right="277"/>
        <w:jc w:val="center"/>
        <w:rPr>
          <w:b/>
          <w:sz w:val="26"/>
          <w:szCs w:val="26"/>
          <w:lang w:val="en-US"/>
        </w:rPr>
      </w:pPr>
      <w:r w:rsidRPr="00D34684">
        <w:rPr>
          <w:b/>
          <w:sz w:val="26"/>
          <w:szCs w:val="26"/>
          <w:lang w:val="en-US"/>
        </w:rPr>
        <w:t>References</w:t>
      </w:r>
    </w:p>
    <w:p w14:paraId="299BF899" w14:textId="3D1CDDBF" w:rsidR="00D922E8" w:rsidRDefault="00D922E8" w:rsidP="005A4C69">
      <w:pPr>
        <w:pStyle w:val="a5"/>
        <w:spacing w:line="360" w:lineRule="auto"/>
        <w:ind w:left="-567" w:right="277" w:firstLine="720"/>
        <w:jc w:val="both"/>
        <w:rPr>
          <w:rFonts w:eastAsia="Times New Roman"/>
          <w:color w:val="000000"/>
          <w:sz w:val="26"/>
          <w:szCs w:val="26"/>
          <w:lang w:val="en-US"/>
        </w:rPr>
      </w:pPr>
      <w:proofErr w:type="spellStart"/>
      <w:r w:rsidRPr="00D34684">
        <w:rPr>
          <w:rFonts w:eastAsia="Times New Roman"/>
          <w:color w:val="000000"/>
          <w:sz w:val="26"/>
          <w:szCs w:val="26"/>
          <w:lang w:val="en-US"/>
        </w:rPr>
        <w:lastRenderedPageBreak/>
        <w:t>Dijk</w:t>
      </w:r>
      <w:proofErr w:type="spellEnd"/>
      <w:r w:rsidRPr="00D34684">
        <w:rPr>
          <w:rFonts w:eastAsia="Times New Roman"/>
          <w:color w:val="000000"/>
          <w:sz w:val="26"/>
          <w:szCs w:val="26"/>
          <w:lang w:val="en-US"/>
        </w:rPr>
        <w:t xml:space="preserve"> 2008 - </w:t>
      </w:r>
      <w:proofErr w:type="spellStart"/>
      <w:r w:rsidRPr="00D34684">
        <w:rPr>
          <w:rFonts w:eastAsia="Times New Roman"/>
          <w:i/>
          <w:color w:val="000000"/>
          <w:sz w:val="26"/>
          <w:szCs w:val="26"/>
          <w:lang w:val="en-US"/>
        </w:rPr>
        <w:t>Dijk</w:t>
      </w:r>
      <w:proofErr w:type="spellEnd"/>
      <w:r w:rsidRPr="00D34684">
        <w:rPr>
          <w:rFonts w:eastAsia="Times New Roman"/>
          <w:i/>
          <w:color w:val="000000"/>
          <w:sz w:val="26"/>
          <w:szCs w:val="26"/>
          <w:lang w:val="en-US"/>
        </w:rPr>
        <w:t xml:space="preserve"> T.A. van.</w:t>
      </w:r>
      <w:r w:rsidRPr="00D34684">
        <w:rPr>
          <w:rFonts w:eastAsia="Times New Roman"/>
          <w:color w:val="000000"/>
          <w:sz w:val="26"/>
          <w:szCs w:val="26"/>
          <w:lang w:val="en-US"/>
        </w:rPr>
        <w:t xml:space="preserve"> </w:t>
      </w:r>
      <w:r w:rsidRPr="00D34684">
        <w:rPr>
          <w:sz w:val="26"/>
          <w:szCs w:val="26"/>
          <w:lang w:val="en-US"/>
        </w:rPr>
        <w:t>Discourse and Context. A </w:t>
      </w:r>
      <w:proofErr w:type="spellStart"/>
      <w:r w:rsidRPr="00D34684">
        <w:rPr>
          <w:sz w:val="26"/>
          <w:szCs w:val="26"/>
          <w:lang w:val="en-US"/>
        </w:rPr>
        <w:t>sociocognitive</w:t>
      </w:r>
      <w:proofErr w:type="spellEnd"/>
      <w:r w:rsidRPr="00D34684">
        <w:rPr>
          <w:sz w:val="26"/>
          <w:szCs w:val="26"/>
          <w:lang w:val="en-US"/>
        </w:rPr>
        <w:t xml:space="preserve"> approach. </w:t>
      </w:r>
      <w:r w:rsidRPr="00D34684">
        <w:rPr>
          <w:rFonts w:eastAsia="Times New Roman"/>
          <w:sz w:val="26"/>
          <w:szCs w:val="26"/>
          <w:lang w:val="en-US"/>
        </w:rPr>
        <w:t>Cambridge: Cambridge University Press</w:t>
      </w:r>
      <w:r w:rsidR="00F51A59" w:rsidRPr="00D34684">
        <w:rPr>
          <w:rFonts w:eastAsia="Times New Roman"/>
          <w:sz w:val="26"/>
          <w:szCs w:val="26"/>
          <w:lang w:val="en-US"/>
        </w:rPr>
        <w:t>.</w:t>
      </w:r>
      <w:r w:rsidRPr="00D34684">
        <w:rPr>
          <w:rFonts w:eastAsia="Times New Roman"/>
          <w:sz w:val="26"/>
          <w:szCs w:val="26"/>
          <w:lang w:val="en-US"/>
        </w:rPr>
        <w:t xml:space="preserve"> </w:t>
      </w:r>
      <w:r w:rsidRPr="00D34684">
        <w:rPr>
          <w:rFonts w:eastAsia="Times New Roman"/>
          <w:color w:val="000000"/>
          <w:sz w:val="26"/>
          <w:szCs w:val="26"/>
          <w:lang w:val="en-US"/>
        </w:rPr>
        <w:t>2008.</w:t>
      </w:r>
      <w:r w:rsidR="00F51A59" w:rsidRPr="00D34684">
        <w:rPr>
          <w:rFonts w:eastAsia="Times New Roman"/>
          <w:color w:val="000000"/>
          <w:sz w:val="26"/>
          <w:szCs w:val="26"/>
          <w:lang w:val="en-US"/>
        </w:rPr>
        <w:t xml:space="preserve"> </w:t>
      </w:r>
      <w:r w:rsidR="009735DF" w:rsidRPr="00D34684">
        <w:rPr>
          <w:rFonts w:eastAsia="Times New Roman"/>
          <w:color w:val="000000"/>
          <w:sz w:val="26"/>
          <w:szCs w:val="26"/>
          <w:lang w:val="en-US"/>
        </w:rPr>
        <w:t>267 p.</w:t>
      </w:r>
      <w:r w:rsidR="00F51A59" w:rsidRPr="00D34684">
        <w:rPr>
          <w:rFonts w:eastAsia="Times New Roman"/>
          <w:color w:val="000000"/>
          <w:sz w:val="26"/>
          <w:szCs w:val="26"/>
          <w:lang w:val="en-US"/>
        </w:rPr>
        <w:t xml:space="preserve"> </w:t>
      </w:r>
      <w:r w:rsidR="001D2187" w:rsidRPr="00D34684">
        <w:rPr>
          <w:sz w:val="26"/>
          <w:szCs w:val="26"/>
          <w:lang w:val="pl-PL"/>
        </w:rPr>
        <w:t>URL</w:t>
      </w:r>
      <w:r w:rsidR="001D2187" w:rsidRPr="00D34684">
        <w:rPr>
          <w:rFonts w:eastAsia="Times New Roman"/>
          <w:color w:val="000000"/>
          <w:sz w:val="26"/>
          <w:szCs w:val="26"/>
          <w:lang w:val="en-US"/>
        </w:rPr>
        <w:t xml:space="preserve">: </w:t>
      </w:r>
      <w:hyperlink r:id="rId17" w:history="1">
        <w:r w:rsidR="005A4C69" w:rsidRPr="00D34684">
          <w:rPr>
            <w:rStyle w:val="a6"/>
            <w:rFonts w:eastAsia="Times New Roman"/>
            <w:sz w:val="26"/>
            <w:szCs w:val="26"/>
            <w:lang w:val="en-US"/>
          </w:rPr>
          <w:t>https://www.academia.edu/5345314/Discourse_and_Context_Teun_A_van_Dijk</w:t>
        </w:r>
      </w:hyperlink>
      <w:r w:rsidR="005A4C69" w:rsidRPr="00D34684">
        <w:rPr>
          <w:rFonts w:eastAsia="Times New Roman"/>
          <w:color w:val="000000"/>
          <w:sz w:val="26"/>
          <w:szCs w:val="26"/>
          <w:lang w:val="en-US"/>
        </w:rPr>
        <w:t xml:space="preserve"> </w:t>
      </w:r>
    </w:p>
    <w:p w14:paraId="51BD55CA" w14:textId="77777777" w:rsidR="00AC1401" w:rsidRPr="00AC1401" w:rsidRDefault="00AC1401" w:rsidP="00AC1401">
      <w:pPr>
        <w:pStyle w:val="a3"/>
        <w:tabs>
          <w:tab w:val="left" w:pos="426"/>
        </w:tabs>
        <w:spacing w:before="0" w:beforeAutospacing="0" w:after="0" w:afterAutospacing="0" w:line="360" w:lineRule="auto"/>
        <w:ind w:left="-567" w:right="277" w:firstLine="709"/>
        <w:jc w:val="both"/>
        <w:rPr>
          <w:rFonts w:eastAsia="Times New Roman"/>
          <w:color w:val="000000"/>
          <w:sz w:val="26"/>
          <w:szCs w:val="26"/>
          <w:lang w:val="en-US"/>
        </w:rPr>
      </w:pPr>
      <w:r w:rsidRPr="00AC1401">
        <w:rPr>
          <w:rFonts w:eastAsia="Times New Roman"/>
          <w:color w:val="000000"/>
          <w:sz w:val="26"/>
          <w:szCs w:val="26"/>
          <w:lang w:val="en-US"/>
        </w:rPr>
        <w:t xml:space="preserve">Fairclough N., </w:t>
      </w:r>
      <w:proofErr w:type="spellStart"/>
      <w:r w:rsidRPr="00AC1401">
        <w:rPr>
          <w:rFonts w:eastAsia="Times New Roman"/>
          <w:color w:val="000000"/>
          <w:sz w:val="26"/>
          <w:szCs w:val="26"/>
          <w:lang w:val="en-US"/>
        </w:rPr>
        <w:t>Wodak</w:t>
      </w:r>
      <w:proofErr w:type="spellEnd"/>
      <w:r w:rsidRPr="00AC1401">
        <w:rPr>
          <w:rFonts w:eastAsia="Times New Roman"/>
          <w:color w:val="000000"/>
          <w:sz w:val="26"/>
          <w:szCs w:val="26"/>
          <w:lang w:val="en-US"/>
        </w:rPr>
        <w:t xml:space="preserve"> R. Critical Discourse Analysis // Discourse Studies: A Multidisciplinary Introduction. Vol.2. Discourse as Social Interaction. L., 1996.</w:t>
      </w:r>
    </w:p>
    <w:p w14:paraId="6B32B48D" w14:textId="1A5A5C5F" w:rsidR="004D4D66" w:rsidRPr="00D34684" w:rsidRDefault="004D4D66" w:rsidP="0001295F">
      <w:pPr>
        <w:pStyle w:val="a5"/>
        <w:spacing w:line="360" w:lineRule="auto"/>
        <w:ind w:left="-567" w:right="277" w:firstLine="720"/>
        <w:jc w:val="both"/>
        <w:rPr>
          <w:rFonts w:eastAsia="Times New Roman"/>
          <w:sz w:val="26"/>
          <w:szCs w:val="26"/>
          <w:lang w:val="en-US"/>
        </w:rPr>
      </w:pPr>
      <w:proofErr w:type="spellStart"/>
      <w:r w:rsidRPr="00D34684">
        <w:rPr>
          <w:rFonts w:eastAsia="Times New Roman"/>
          <w:sz w:val="26"/>
          <w:szCs w:val="26"/>
          <w:lang w:val="en-US"/>
        </w:rPr>
        <w:t>Hymes</w:t>
      </w:r>
      <w:proofErr w:type="spellEnd"/>
      <w:r w:rsidRPr="00D34684">
        <w:rPr>
          <w:rFonts w:eastAsia="Times New Roman"/>
          <w:sz w:val="26"/>
          <w:szCs w:val="26"/>
          <w:lang w:val="en-US"/>
        </w:rPr>
        <w:t xml:space="preserve"> 1974 - </w:t>
      </w:r>
      <w:proofErr w:type="spellStart"/>
      <w:r w:rsidRPr="00D34684">
        <w:rPr>
          <w:rFonts w:eastAsia="Times New Roman"/>
          <w:i/>
          <w:sz w:val="26"/>
          <w:szCs w:val="26"/>
          <w:lang w:val="en-US"/>
        </w:rPr>
        <w:t>Hymes</w:t>
      </w:r>
      <w:proofErr w:type="spellEnd"/>
      <w:r w:rsidRPr="00D34684">
        <w:rPr>
          <w:rFonts w:eastAsia="Times New Roman"/>
          <w:i/>
          <w:sz w:val="26"/>
          <w:szCs w:val="26"/>
          <w:lang w:val="en-US"/>
        </w:rPr>
        <w:t xml:space="preserve"> D.</w:t>
      </w:r>
      <w:r w:rsidRPr="00D34684">
        <w:rPr>
          <w:rFonts w:eastAsia="Times New Roman"/>
          <w:sz w:val="26"/>
          <w:szCs w:val="26"/>
          <w:lang w:val="en-US"/>
        </w:rPr>
        <w:t xml:space="preserve"> Foundations of Sociolinguistics: An Ethnographic Approach. Philadelphia: University of Pennsylvania</w:t>
      </w:r>
      <w:r w:rsidR="00F51A59" w:rsidRPr="00D34684">
        <w:rPr>
          <w:rFonts w:eastAsia="Times New Roman"/>
          <w:sz w:val="26"/>
          <w:szCs w:val="26"/>
          <w:lang w:val="en-US"/>
        </w:rPr>
        <w:t>. 1974.</w:t>
      </w:r>
      <w:r w:rsidRPr="00D34684">
        <w:rPr>
          <w:rFonts w:eastAsia="Times New Roman"/>
          <w:sz w:val="26"/>
          <w:szCs w:val="26"/>
          <w:lang w:val="en-US"/>
        </w:rPr>
        <w:t xml:space="preserve"> 260 p.</w:t>
      </w:r>
    </w:p>
    <w:p w14:paraId="4A35A40B" w14:textId="2726EA70" w:rsidR="001B44C5" w:rsidRPr="00D34684" w:rsidRDefault="00D4514C" w:rsidP="00535142">
      <w:pPr>
        <w:pStyle w:val="a5"/>
        <w:autoSpaceDE w:val="0"/>
        <w:autoSpaceDN w:val="0"/>
        <w:adjustRightInd w:val="0"/>
        <w:spacing w:line="360" w:lineRule="auto"/>
        <w:ind w:left="-567" w:right="277" w:firstLine="720"/>
        <w:jc w:val="both"/>
        <w:rPr>
          <w:color w:val="000000" w:themeColor="text1"/>
          <w:sz w:val="26"/>
          <w:szCs w:val="26"/>
          <w:lang w:val="en-US"/>
        </w:rPr>
      </w:pPr>
      <w:proofErr w:type="spellStart"/>
      <w:r w:rsidRPr="00D34684">
        <w:rPr>
          <w:color w:val="000000" w:themeColor="text1"/>
          <w:sz w:val="26"/>
          <w:szCs w:val="26"/>
          <w:lang w:val="en-US"/>
        </w:rPr>
        <w:t>Beloglazova</w:t>
      </w:r>
      <w:proofErr w:type="spellEnd"/>
      <w:r w:rsidRPr="00D34684">
        <w:rPr>
          <w:color w:val="000000" w:themeColor="text1"/>
          <w:sz w:val="26"/>
          <w:szCs w:val="26"/>
          <w:lang w:val="en-US"/>
        </w:rPr>
        <w:t xml:space="preserve"> 2010 -</w:t>
      </w:r>
      <w:r w:rsidR="00533C13" w:rsidRPr="00D34684">
        <w:rPr>
          <w:color w:val="000000" w:themeColor="text1"/>
          <w:sz w:val="26"/>
          <w:szCs w:val="26"/>
          <w:lang w:val="en-US"/>
        </w:rPr>
        <w:t xml:space="preserve"> </w:t>
      </w:r>
      <w:proofErr w:type="spellStart"/>
      <w:r w:rsidRPr="00D34684">
        <w:rPr>
          <w:i/>
          <w:color w:val="000000" w:themeColor="text1"/>
          <w:sz w:val="26"/>
          <w:szCs w:val="26"/>
          <w:lang w:val="en-US"/>
        </w:rPr>
        <w:t>Beloglazova</w:t>
      </w:r>
      <w:proofErr w:type="spellEnd"/>
      <w:r w:rsidRPr="00D34684">
        <w:rPr>
          <w:i/>
          <w:color w:val="000000" w:themeColor="text1"/>
          <w:sz w:val="26"/>
          <w:szCs w:val="26"/>
          <w:lang w:val="en-US"/>
        </w:rPr>
        <w:t xml:space="preserve"> E.V.</w:t>
      </w:r>
      <w:r w:rsidRPr="00D34684">
        <w:rPr>
          <w:color w:val="000000" w:themeColor="text1"/>
          <w:sz w:val="26"/>
          <w:szCs w:val="26"/>
          <w:lang w:val="en-US"/>
        </w:rPr>
        <w:t xml:space="preserve"> </w:t>
      </w:r>
      <w:r w:rsidR="00533C13" w:rsidRPr="00D34684">
        <w:rPr>
          <w:color w:val="000000" w:themeColor="text1"/>
          <w:sz w:val="26"/>
          <w:szCs w:val="26"/>
          <w:lang w:val="en-US"/>
        </w:rPr>
        <w:t>On the variability of the manifestation of discourse heterogeneity // Bulletin o</w:t>
      </w:r>
      <w:r w:rsidR="00F51A59" w:rsidRPr="00D34684">
        <w:rPr>
          <w:color w:val="000000" w:themeColor="text1"/>
          <w:sz w:val="26"/>
          <w:szCs w:val="26"/>
          <w:lang w:val="en-US"/>
        </w:rPr>
        <w:t>f the Tomsk State University. 2010. N 332.</w:t>
      </w:r>
      <w:r w:rsidR="00533C13" w:rsidRPr="00D34684">
        <w:rPr>
          <w:color w:val="000000" w:themeColor="text1"/>
          <w:sz w:val="26"/>
          <w:szCs w:val="26"/>
          <w:lang w:val="en-US"/>
        </w:rPr>
        <w:t xml:space="preserve"> P.15 - 19.</w:t>
      </w:r>
      <w:r w:rsidR="00535142" w:rsidRPr="00D34684">
        <w:rPr>
          <w:color w:val="000000" w:themeColor="text1"/>
          <w:sz w:val="26"/>
          <w:szCs w:val="26"/>
          <w:lang w:val="en-US"/>
        </w:rPr>
        <w:t xml:space="preserve"> </w:t>
      </w:r>
      <w:r w:rsidR="00535142" w:rsidRPr="00D34684">
        <w:rPr>
          <w:rFonts w:eastAsia="Times New Roman"/>
          <w:color w:val="000000"/>
          <w:sz w:val="26"/>
          <w:szCs w:val="26"/>
          <w:lang w:val="en-US"/>
        </w:rPr>
        <w:t xml:space="preserve">URL: </w:t>
      </w:r>
      <w:hyperlink r:id="rId18" w:history="1">
        <w:r w:rsidR="00535142" w:rsidRPr="00D34684">
          <w:rPr>
            <w:rStyle w:val="a6"/>
            <w:rFonts w:eastAsia="Times New Roman"/>
            <w:sz w:val="26"/>
            <w:szCs w:val="26"/>
            <w:lang w:val="en-US"/>
          </w:rPr>
          <w:t>http://journals.tsu.ru/uploads/import/845/files/332-015.pdf</w:t>
        </w:r>
      </w:hyperlink>
      <w:r w:rsidR="00535142" w:rsidRPr="00D34684">
        <w:rPr>
          <w:rFonts w:eastAsia="Times New Roman"/>
          <w:color w:val="000000"/>
          <w:sz w:val="26"/>
          <w:szCs w:val="26"/>
          <w:lang w:val="en-US"/>
        </w:rPr>
        <w:t xml:space="preserve"> </w:t>
      </w:r>
    </w:p>
    <w:p w14:paraId="46DF20EA" w14:textId="7E035F6A" w:rsidR="00C867BB" w:rsidRPr="00D34684" w:rsidRDefault="001B44C5" w:rsidP="0001295F">
      <w:pPr>
        <w:pStyle w:val="a5"/>
        <w:spacing w:line="360" w:lineRule="auto"/>
        <w:ind w:left="-567" w:right="277" w:firstLine="720"/>
        <w:jc w:val="both"/>
        <w:rPr>
          <w:color w:val="000000" w:themeColor="text1"/>
          <w:sz w:val="26"/>
          <w:szCs w:val="26"/>
          <w:lang w:val="en-US"/>
        </w:rPr>
      </w:pPr>
      <w:proofErr w:type="spellStart"/>
      <w:r w:rsidRPr="00D34684">
        <w:rPr>
          <w:color w:val="000000" w:themeColor="text1"/>
          <w:sz w:val="26"/>
          <w:szCs w:val="26"/>
          <w:lang w:val="en-US"/>
        </w:rPr>
        <w:t>Beloglazova</w:t>
      </w:r>
      <w:proofErr w:type="spellEnd"/>
      <w:r w:rsidRPr="00D34684">
        <w:rPr>
          <w:color w:val="000000" w:themeColor="text1"/>
          <w:sz w:val="26"/>
          <w:szCs w:val="26"/>
          <w:lang w:val="en-US"/>
        </w:rPr>
        <w:t xml:space="preserve"> 2009 - </w:t>
      </w:r>
      <w:proofErr w:type="spellStart"/>
      <w:r w:rsidRPr="00D34684">
        <w:rPr>
          <w:i/>
          <w:color w:val="000000" w:themeColor="text1"/>
          <w:sz w:val="26"/>
          <w:szCs w:val="26"/>
          <w:lang w:val="en-US"/>
        </w:rPr>
        <w:t>Beloglazova</w:t>
      </w:r>
      <w:proofErr w:type="spellEnd"/>
      <w:r w:rsidRPr="00D34684">
        <w:rPr>
          <w:i/>
          <w:color w:val="000000" w:themeColor="text1"/>
          <w:sz w:val="26"/>
          <w:szCs w:val="26"/>
          <w:lang w:val="en-US"/>
        </w:rPr>
        <w:t xml:space="preserve"> E.V.</w:t>
      </w:r>
      <w:r w:rsidRPr="00D34684">
        <w:rPr>
          <w:color w:val="000000" w:themeColor="text1"/>
          <w:sz w:val="26"/>
          <w:szCs w:val="26"/>
          <w:lang w:val="en-US"/>
        </w:rPr>
        <w:t xml:space="preserve"> </w:t>
      </w:r>
      <w:proofErr w:type="spellStart"/>
      <w:r w:rsidRPr="00D34684">
        <w:rPr>
          <w:color w:val="000000" w:themeColor="text1"/>
          <w:sz w:val="26"/>
          <w:szCs w:val="26"/>
          <w:lang w:val="en-US"/>
        </w:rPr>
        <w:t>Polydiscourse</w:t>
      </w:r>
      <w:proofErr w:type="spellEnd"/>
      <w:r w:rsidRPr="00D34684">
        <w:rPr>
          <w:color w:val="000000" w:themeColor="text1"/>
          <w:sz w:val="26"/>
          <w:szCs w:val="26"/>
          <w:lang w:val="en-US"/>
        </w:rPr>
        <w:t xml:space="preserve"> as a special research focus // Bulletin of the St. Petersburg Univers</w:t>
      </w:r>
      <w:r w:rsidR="00F51A59" w:rsidRPr="00D34684">
        <w:rPr>
          <w:color w:val="000000" w:themeColor="text1"/>
          <w:sz w:val="26"/>
          <w:szCs w:val="26"/>
          <w:lang w:val="en-US"/>
        </w:rPr>
        <w:t>ity of Economics and Finance. 2009. N 3 (59). P</w:t>
      </w:r>
      <w:r w:rsidRPr="00D34684">
        <w:rPr>
          <w:color w:val="000000" w:themeColor="text1"/>
          <w:sz w:val="26"/>
          <w:szCs w:val="26"/>
          <w:lang w:val="en-US"/>
        </w:rPr>
        <w:t>. 66-71.</w:t>
      </w:r>
      <w:r w:rsidR="00EC26A2" w:rsidRPr="00D34684">
        <w:rPr>
          <w:color w:val="000000" w:themeColor="text1"/>
          <w:sz w:val="26"/>
          <w:szCs w:val="26"/>
          <w:lang w:val="en-US"/>
        </w:rPr>
        <w:t xml:space="preserve"> </w:t>
      </w:r>
      <w:r w:rsidR="00EC26A2" w:rsidRPr="00D34684">
        <w:rPr>
          <w:rFonts w:eastAsia="Times New Roman"/>
          <w:color w:val="000000"/>
          <w:sz w:val="26"/>
          <w:szCs w:val="26"/>
          <w:lang w:val="en-US"/>
        </w:rPr>
        <w:t xml:space="preserve">URL: </w:t>
      </w:r>
      <w:hyperlink r:id="rId19" w:history="1">
        <w:r w:rsidR="00EC26A2" w:rsidRPr="00D34684">
          <w:rPr>
            <w:rStyle w:val="a6"/>
            <w:rFonts w:eastAsia="Times New Roman"/>
            <w:sz w:val="26"/>
            <w:szCs w:val="26"/>
            <w:lang w:val="en-US"/>
          </w:rPr>
          <w:t>https://cyberleninka.ru/article/n/polidiskursnost-kak-osobyy-issledovatelskiy-fokus-1/viewer</w:t>
        </w:r>
      </w:hyperlink>
    </w:p>
    <w:p w14:paraId="2047B499" w14:textId="57239CE0" w:rsidR="00C96687" w:rsidRPr="00D34684" w:rsidRDefault="00C867BB" w:rsidP="0001295F">
      <w:pPr>
        <w:pStyle w:val="a5"/>
        <w:spacing w:line="360" w:lineRule="auto"/>
        <w:ind w:left="-567" w:right="277" w:firstLine="720"/>
        <w:jc w:val="both"/>
        <w:rPr>
          <w:color w:val="000000" w:themeColor="text1"/>
          <w:sz w:val="26"/>
          <w:szCs w:val="26"/>
          <w:lang w:val="en-US"/>
        </w:rPr>
      </w:pPr>
      <w:proofErr w:type="spellStart"/>
      <w:r w:rsidRPr="00D34684">
        <w:rPr>
          <w:color w:val="000000" w:themeColor="text1"/>
          <w:sz w:val="26"/>
          <w:szCs w:val="26"/>
          <w:lang w:val="en-US"/>
        </w:rPr>
        <w:t>Plotnitsky</w:t>
      </w:r>
      <w:proofErr w:type="spellEnd"/>
      <w:r w:rsidRPr="00D34684">
        <w:rPr>
          <w:color w:val="000000" w:themeColor="text1"/>
          <w:sz w:val="26"/>
          <w:szCs w:val="26"/>
          <w:lang w:val="en-US"/>
        </w:rPr>
        <w:t xml:space="preserve"> 2020 - </w:t>
      </w:r>
      <w:proofErr w:type="spellStart"/>
      <w:r w:rsidRPr="00D34684">
        <w:rPr>
          <w:i/>
          <w:color w:val="000000" w:themeColor="text1"/>
          <w:sz w:val="26"/>
          <w:szCs w:val="26"/>
          <w:lang w:val="en-US"/>
        </w:rPr>
        <w:t>Plotnitsky</w:t>
      </w:r>
      <w:proofErr w:type="spellEnd"/>
      <w:r w:rsidRPr="00D34684">
        <w:rPr>
          <w:i/>
          <w:color w:val="000000" w:themeColor="text1"/>
          <w:sz w:val="26"/>
          <w:szCs w:val="26"/>
          <w:lang w:val="en-US"/>
        </w:rPr>
        <w:t xml:space="preserve"> </w:t>
      </w:r>
      <w:proofErr w:type="spellStart"/>
      <w:r w:rsidRPr="00D34684">
        <w:rPr>
          <w:i/>
          <w:color w:val="000000" w:themeColor="text1"/>
          <w:sz w:val="26"/>
          <w:szCs w:val="26"/>
          <w:lang w:val="en-US"/>
        </w:rPr>
        <w:t>Yu.E</w:t>
      </w:r>
      <w:proofErr w:type="spellEnd"/>
      <w:r w:rsidRPr="00D34684">
        <w:rPr>
          <w:i/>
          <w:color w:val="000000" w:themeColor="text1"/>
          <w:sz w:val="26"/>
          <w:szCs w:val="26"/>
          <w:lang w:val="en-US"/>
        </w:rPr>
        <w:t>.</w:t>
      </w:r>
      <w:r w:rsidRPr="00D34684">
        <w:rPr>
          <w:color w:val="000000" w:themeColor="text1"/>
          <w:sz w:val="26"/>
          <w:szCs w:val="26"/>
          <w:lang w:val="en-US"/>
        </w:rPr>
        <w:t xml:space="preserve"> Implementation of the category "</w:t>
      </w:r>
      <w:proofErr w:type="spellStart"/>
      <w:r w:rsidRPr="00D34684">
        <w:rPr>
          <w:color w:val="000000" w:themeColor="text1"/>
          <w:sz w:val="26"/>
          <w:szCs w:val="26"/>
          <w:lang w:val="en-US"/>
        </w:rPr>
        <w:t>interdiscursiveness</w:t>
      </w:r>
      <w:proofErr w:type="spellEnd"/>
      <w:r w:rsidRPr="00D34684">
        <w:rPr>
          <w:color w:val="000000" w:themeColor="text1"/>
          <w:sz w:val="26"/>
          <w:szCs w:val="26"/>
          <w:lang w:val="en-US"/>
        </w:rPr>
        <w:t>" in the English-language song discourse. // Evolution and transformation of discourses: Colle</w:t>
      </w:r>
      <w:r w:rsidR="00F51A59" w:rsidRPr="00D34684">
        <w:rPr>
          <w:color w:val="000000" w:themeColor="text1"/>
          <w:sz w:val="26"/>
          <w:szCs w:val="26"/>
          <w:lang w:val="en-US"/>
        </w:rPr>
        <w:t xml:space="preserve">ction of scientific articles. 2020. Issue 5. </w:t>
      </w:r>
      <w:r w:rsidRPr="00D34684">
        <w:rPr>
          <w:color w:val="000000" w:themeColor="text1"/>
          <w:sz w:val="26"/>
          <w:szCs w:val="26"/>
          <w:lang w:val="en-US"/>
        </w:rPr>
        <w:t>P.125-139.</w:t>
      </w:r>
      <w:r w:rsidR="00C96687" w:rsidRPr="00D34684">
        <w:rPr>
          <w:color w:val="000000" w:themeColor="text1"/>
          <w:sz w:val="26"/>
          <w:szCs w:val="26"/>
          <w:lang w:val="en-US"/>
        </w:rPr>
        <w:t xml:space="preserve"> </w:t>
      </w:r>
    </w:p>
    <w:p w14:paraId="74459E2D" w14:textId="497CE58D" w:rsidR="00494A06" w:rsidRPr="00D34684" w:rsidRDefault="00C96687" w:rsidP="0001295F">
      <w:pPr>
        <w:pStyle w:val="a5"/>
        <w:spacing w:line="360" w:lineRule="auto"/>
        <w:ind w:left="-567" w:right="277" w:firstLine="720"/>
        <w:jc w:val="both"/>
        <w:rPr>
          <w:color w:val="000000" w:themeColor="text1"/>
          <w:sz w:val="26"/>
          <w:szCs w:val="26"/>
          <w:lang w:val="en-US"/>
        </w:rPr>
      </w:pPr>
      <w:proofErr w:type="spellStart"/>
      <w:r w:rsidRPr="00D34684">
        <w:rPr>
          <w:color w:val="000000" w:themeColor="text1"/>
          <w:sz w:val="26"/>
          <w:szCs w:val="26"/>
          <w:lang w:val="en-US"/>
        </w:rPr>
        <w:t>Ponton</w:t>
      </w:r>
      <w:proofErr w:type="spellEnd"/>
      <w:r w:rsidRPr="00D34684">
        <w:rPr>
          <w:color w:val="000000" w:themeColor="text1"/>
          <w:sz w:val="26"/>
          <w:szCs w:val="26"/>
          <w:lang w:val="en-US"/>
        </w:rPr>
        <w:t xml:space="preserve">, </w:t>
      </w:r>
      <w:proofErr w:type="spellStart"/>
      <w:r w:rsidRPr="00D34684">
        <w:rPr>
          <w:color w:val="000000" w:themeColor="text1"/>
          <w:sz w:val="26"/>
          <w:szCs w:val="26"/>
          <w:lang w:val="en-US"/>
        </w:rPr>
        <w:t>Larina</w:t>
      </w:r>
      <w:proofErr w:type="spellEnd"/>
      <w:r w:rsidRPr="00D34684">
        <w:rPr>
          <w:color w:val="000000" w:themeColor="text1"/>
          <w:sz w:val="26"/>
          <w:szCs w:val="26"/>
          <w:lang w:val="en-US"/>
        </w:rPr>
        <w:t xml:space="preserve"> 2016 - </w:t>
      </w:r>
      <w:proofErr w:type="spellStart"/>
      <w:r w:rsidRPr="00D34684">
        <w:rPr>
          <w:i/>
          <w:color w:val="000000" w:themeColor="text1"/>
          <w:sz w:val="26"/>
          <w:szCs w:val="26"/>
          <w:lang w:val="en-US"/>
        </w:rPr>
        <w:t>Ponton</w:t>
      </w:r>
      <w:proofErr w:type="spellEnd"/>
      <w:r w:rsidRPr="00D34684">
        <w:rPr>
          <w:i/>
          <w:color w:val="000000" w:themeColor="text1"/>
          <w:sz w:val="26"/>
          <w:szCs w:val="26"/>
          <w:lang w:val="en-US"/>
        </w:rPr>
        <w:t xml:space="preserve"> D.M., </w:t>
      </w:r>
      <w:proofErr w:type="spellStart"/>
      <w:r w:rsidRPr="00D34684">
        <w:rPr>
          <w:i/>
          <w:color w:val="000000" w:themeColor="text1"/>
          <w:sz w:val="26"/>
          <w:szCs w:val="26"/>
          <w:lang w:val="en-US"/>
        </w:rPr>
        <w:t>Larina</w:t>
      </w:r>
      <w:proofErr w:type="spellEnd"/>
      <w:r w:rsidRPr="00D34684">
        <w:rPr>
          <w:i/>
          <w:color w:val="000000" w:themeColor="text1"/>
          <w:sz w:val="26"/>
          <w:szCs w:val="26"/>
          <w:lang w:val="en-US"/>
        </w:rPr>
        <w:t xml:space="preserve"> T.V.</w:t>
      </w:r>
      <w:r w:rsidRPr="00D34684">
        <w:rPr>
          <w:color w:val="000000" w:themeColor="text1"/>
          <w:sz w:val="26"/>
          <w:szCs w:val="26"/>
          <w:lang w:val="en-US"/>
        </w:rPr>
        <w:t xml:space="preserve"> Discourse analysis in the 21st century: theory and practice // Russian Journal of Linguistic</w:t>
      </w:r>
      <w:r w:rsidR="00F51A59" w:rsidRPr="00D34684">
        <w:rPr>
          <w:color w:val="000000" w:themeColor="text1"/>
          <w:sz w:val="26"/>
          <w:szCs w:val="26"/>
          <w:lang w:val="en-US"/>
        </w:rPr>
        <w:t>s.  2016. N 20 (4). P</w:t>
      </w:r>
      <w:r w:rsidRPr="00D34684">
        <w:rPr>
          <w:color w:val="000000" w:themeColor="text1"/>
          <w:sz w:val="26"/>
          <w:szCs w:val="26"/>
          <w:lang w:val="en-US"/>
        </w:rPr>
        <w:t>. 7-25.</w:t>
      </w:r>
      <w:r w:rsidR="007A422F" w:rsidRPr="00D34684">
        <w:rPr>
          <w:color w:val="000000" w:themeColor="text1"/>
          <w:sz w:val="26"/>
          <w:szCs w:val="26"/>
          <w:lang w:val="en-US"/>
        </w:rPr>
        <w:t xml:space="preserve"> URL:</w:t>
      </w:r>
      <w:hyperlink r:id="rId20" w:history="1">
        <w:r w:rsidR="007A422F" w:rsidRPr="00D34684">
          <w:rPr>
            <w:rStyle w:val="a6"/>
            <w:sz w:val="26"/>
            <w:szCs w:val="26"/>
            <w:lang w:val="en-US"/>
          </w:rPr>
          <w:t>https://www.researchgate.net/publication/313734673_Discourse_Analysis_in_the_21st_Century_Theory_and_Practice_I</w:t>
        </w:r>
      </w:hyperlink>
    </w:p>
    <w:p w14:paraId="7DB9F31E" w14:textId="32E40E12" w:rsidR="0023431A" w:rsidRPr="00D34684" w:rsidRDefault="00AC1B87" w:rsidP="0001295F">
      <w:pPr>
        <w:pStyle w:val="a5"/>
        <w:spacing w:line="360" w:lineRule="auto"/>
        <w:ind w:left="-567" w:right="277" w:firstLine="720"/>
        <w:jc w:val="both"/>
        <w:rPr>
          <w:color w:val="000000" w:themeColor="text1"/>
          <w:sz w:val="26"/>
          <w:szCs w:val="26"/>
          <w:lang w:val="en-US"/>
        </w:rPr>
      </w:pPr>
      <w:r w:rsidRPr="00D34684">
        <w:rPr>
          <w:color w:val="000000" w:themeColor="text1"/>
          <w:sz w:val="26"/>
          <w:szCs w:val="26"/>
          <w:lang w:val="en-US"/>
        </w:rPr>
        <w:t>Shevchenko 2008</w:t>
      </w:r>
      <w:r w:rsidR="00494A06" w:rsidRPr="00D34684">
        <w:rPr>
          <w:color w:val="000000" w:themeColor="text1"/>
          <w:sz w:val="26"/>
          <w:szCs w:val="26"/>
          <w:lang w:val="en-US"/>
        </w:rPr>
        <w:t xml:space="preserve"> - </w:t>
      </w:r>
      <w:r w:rsidR="00494A06" w:rsidRPr="00D34684">
        <w:rPr>
          <w:i/>
          <w:color w:val="000000" w:themeColor="text1"/>
          <w:sz w:val="26"/>
          <w:szCs w:val="26"/>
          <w:lang w:val="en-US"/>
        </w:rPr>
        <w:t>Shevchenko V.D.</w:t>
      </w:r>
      <w:r w:rsidR="00494A06" w:rsidRPr="00D34684">
        <w:rPr>
          <w:color w:val="000000" w:themeColor="text1"/>
          <w:sz w:val="26"/>
          <w:szCs w:val="26"/>
          <w:lang w:val="en-US"/>
        </w:rPr>
        <w:t xml:space="preserve"> </w:t>
      </w:r>
      <w:r w:rsidR="0023431A" w:rsidRPr="00D34684">
        <w:rPr>
          <w:color w:val="000000" w:themeColor="text1"/>
          <w:sz w:val="26"/>
          <w:szCs w:val="26"/>
          <w:lang w:val="en-US"/>
        </w:rPr>
        <w:t xml:space="preserve">Introduction to the theory of interference of discourses: monograph - Samara: </w:t>
      </w:r>
      <w:proofErr w:type="spellStart"/>
      <w:r w:rsidR="0023431A" w:rsidRPr="00D34684">
        <w:rPr>
          <w:color w:val="000000" w:themeColor="text1"/>
          <w:sz w:val="26"/>
          <w:szCs w:val="26"/>
          <w:lang w:val="en-US"/>
        </w:rPr>
        <w:t>SamGUPS</w:t>
      </w:r>
      <w:proofErr w:type="spellEnd"/>
      <w:r w:rsidR="0023431A" w:rsidRPr="00D34684">
        <w:rPr>
          <w:color w:val="000000" w:themeColor="text1"/>
          <w:sz w:val="26"/>
          <w:szCs w:val="26"/>
          <w:lang w:val="en-US"/>
        </w:rPr>
        <w:t xml:space="preserve">, 2008. - 203 p. URL: </w:t>
      </w:r>
      <w:hyperlink r:id="rId21" w:history="1">
        <w:r w:rsidR="0023431A" w:rsidRPr="00D34684">
          <w:rPr>
            <w:rStyle w:val="a6"/>
            <w:sz w:val="26"/>
            <w:szCs w:val="26"/>
            <w:lang w:val="en-US"/>
          </w:rPr>
          <w:t>http://engphil.samsu.ru/laniuscms/docs/tipolog/shevchenkomon.pdf</w:t>
        </w:r>
      </w:hyperlink>
      <w:r w:rsidR="0023431A" w:rsidRPr="00D34684">
        <w:rPr>
          <w:color w:val="000000" w:themeColor="text1"/>
          <w:sz w:val="26"/>
          <w:szCs w:val="26"/>
          <w:lang w:val="en-US"/>
        </w:rPr>
        <w:t xml:space="preserve"> </w:t>
      </w:r>
    </w:p>
    <w:p w14:paraId="2F932CB2" w14:textId="77777777" w:rsidR="007622D8" w:rsidRPr="00D34684" w:rsidRDefault="005749AF" w:rsidP="007622D8">
      <w:pPr>
        <w:pStyle w:val="a5"/>
        <w:spacing w:line="360" w:lineRule="auto"/>
        <w:ind w:left="-567" w:right="277" w:firstLine="720"/>
        <w:jc w:val="both"/>
        <w:rPr>
          <w:sz w:val="26"/>
          <w:szCs w:val="26"/>
          <w:lang w:val="en-US"/>
        </w:rPr>
      </w:pPr>
      <w:r w:rsidRPr="00D34684">
        <w:rPr>
          <w:color w:val="000000" w:themeColor="text1"/>
          <w:sz w:val="26"/>
          <w:szCs w:val="26"/>
          <w:lang w:val="en-US"/>
        </w:rPr>
        <w:t xml:space="preserve">Shevchenko, </w:t>
      </w:r>
      <w:proofErr w:type="spellStart"/>
      <w:r w:rsidRPr="00D34684">
        <w:rPr>
          <w:color w:val="000000" w:themeColor="text1"/>
          <w:sz w:val="26"/>
          <w:szCs w:val="26"/>
          <w:lang w:val="en-US"/>
        </w:rPr>
        <w:t>Pisareva</w:t>
      </w:r>
      <w:proofErr w:type="spellEnd"/>
      <w:r w:rsidRPr="00D34684">
        <w:rPr>
          <w:color w:val="000000" w:themeColor="text1"/>
          <w:sz w:val="26"/>
          <w:szCs w:val="26"/>
          <w:lang w:val="en-US"/>
        </w:rPr>
        <w:t xml:space="preserve"> 2019 - </w:t>
      </w:r>
      <w:r w:rsidRPr="00D34684">
        <w:rPr>
          <w:i/>
          <w:color w:val="000000" w:themeColor="text1"/>
          <w:sz w:val="26"/>
          <w:szCs w:val="26"/>
          <w:lang w:val="en-US"/>
        </w:rPr>
        <w:t xml:space="preserve">Shevchenko V.D., </w:t>
      </w:r>
      <w:proofErr w:type="spellStart"/>
      <w:r w:rsidRPr="00D34684">
        <w:rPr>
          <w:i/>
          <w:color w:val="000000" w:themeColor="text1"/>
          <w:sz w:val="26"/>
          <w:szCs w:val="26"/>
          <w:lang w:val="en-US"/>
        </w:rPr>
        <w:t>Pisareva</w:t>
      </w:r>
      <w:proofErr w:type="spellEnd"/>
      <w:r w:rsidRPr="00D34684">
        <w:rPr>
          <w:i/>
          <w:color w:val="000000" w:themeColor="text1"/>
          <w:sz w:val="26"/>
          <w:szCs w:val="26"/>
          <w:lang w:val="en-US"/>
        </w:rPr>
        <w:t xml:space="preserve"> A.G.</w:t>
      </w:r>
      <w:r w:rsidRPr="00D34684">
        <w:rPr>
          <w:color w:val="000000" w:themeColor="text1"/>
          <w:sz w:val="26"/>
          <w:szCs w:val="26"/>
          <w:lang w:val="en-US"/>
        </w:rPr>
        <w:t xml:space="preserve"> Specificity of communication in sports Internet discourse // Bulletin of the Samara University. History, pedagogy, philology. Volume</w:t>
      </w:r>
      <w:r w:rsidR="00F51A59" w:rsidRPr="00D34684">
        <w:rPr>
          <w:color w:val="000000" w:themeColor="text1"/>
          <w:sz w:val="26"/>
          <w:szCs w:val="26"/>
          <w:lang w:val="en-US"/>
        </w:rPr>
        <w:t xml:space="preserve"> 25. 2019. N 2.</w:t>
      </w:r>
      <w:r w:rsidRPr="00D34684">
        <w:rPr>
          <w:color w:val="000000" w:themeColor="text1"/>
          <w:sz w:val="26"/>
          <w:szCs w:val="26"/>
          <w:lang w:val="en-US"/>
        </w:rPr>
        <w:t xml:space="preserve"> </w:t>
      </w:r>
      <w:r w:rsidR="00F51A59" w:rsidRPr="00D34684">
        <w:rPr>
          <w:color w:val="000000" w:themeColor="text1"/>
          <w:sz w:val="26"/>
          <w:szCs w:val="26"/>
          <w:lang w:val="en-US"/>
        </w:rPr>
        <w:t xml:space="preserve"> </w:t>
      </w:r>
      <w:r w:rsidRPr="00D34684">
        <w:rPr>
          <w:color w:val="000000" w:themeColor="text1"/>
          <w:sz w:val="26"/>
          <w:szCs w:val="26"/>
          <w:lang w:val="en-US"/>
        </w:rPr>
        <w:t>P. 109 - 115.</w:t>
      </w:r>
      <w:r w:rsidR="00B526C5" w:rsidRPr="00D34684">
        <w:rPr>
          <w:color w:val="000000" w:themeColor="text1"/>
          <w:sz w:val="26"/>
          <w:szCs w:val="26"/>
          <w:lang w:val="en-US"/>
        </w:rPr>
        <w:t xml:space="preserve"> </w:t>
      </w:r>
      <w:r w:rsidR="00430668" w:rsidRPr="00D34684">
        <w:rPr>
          <w:sz w:val="26"/>
          <w:szCs w:val="26"/>
          <w:lang w:val="pl-PL"/>
        </w:rPr>
        <w:t>URL</w:t>
      </w:r>
      <w:r w:rsidR="00430668" w:rsidRPr="00D34684">
        <w:rPr>
          <w:rFonts w:eastAsia="Times New Roman"/>
          <w:color w:val="000000"/>
          <w:sz w:val="26"/>
          <w:szCs w:val="26"/>
          <w:lang w:val="en-US"/>
        </w:rPr>
        <w:t xml:space="preserve">: </w:t>
      </w:r>
      <w:hyperlink r:id="rId22" w:history="1">
        <w:r w:rsidR="00430668" w:rsidRPr="00D34684">
          <w:rPr>
            <w:rStyle w:val="a6"/>
            <w:sz w:val="26"/>
            <w:szCs w:val="26"/>
            <w:lang w:val="en-US"/>
          </w:rPr>
          <w:t>https://cyberleninka.ru/article/n/spetsifika-kommunikatsii-v-sportivnom-internet-diskurse/viewer</w:t>
        </w:r>
      </w:hyperlink>
      <w:r w:rsidR="007622D8" w:rsidRPr="00D34684">
        <w:rPr>
          <w:sz w:val="26"/>
          <w:szCs w:val="26"/>
          <w:lang w:val="en-US"/>
        </w:rPr>
        <w:t xml:space="preserve"> </w:t>
      </w:r>
    </w:p>
    <w:p w14:paraId="7F1E9A04" w14:textId="3C266595" w:rsidR="007622D8" w:rsidRPr="00D34684" w:rsidRDefault="00B526C5" w:rsidP="007622D8">
      <w:pPr>
        <w:pStyle w:val="a5"/>
        <w:spacing w:line="360" w:lineRule="auto"/>
        <w:ind w:left="-567" w:right="277" w:firstLine="720"/>
        <w:jc w:val="both"/>
        <w:rPr>
          <w:color w:val="000000" w:themeColor="text1"/>
          <w:sz w:val="26"/>
          <w:szCs w:val="26"/>
          <w:lang w:val="en-US"/>
        </w:rPr>
      </w:pPr>
      <w:proofErr w:type="spellStart"/>
      <w:r w:rsidRPr="00D34684">
        <w:rPr>
          <w:color w:val="000000" w:themeColor="text1"/>
          <w:sz w:val="26"/>
          <w:szCs w:val="26"/>
          <w:lang w:val="en-US"/>
        </w:rPr>
        <w:t>Sheigal</w:t>
      </w:r>
      <w:proofErr w:type="spellEnd"/>
      <w:r w:rsidRPr="00D34684">
        <w:rPr>
          <w:color w:val="000000" w:themeColor="text1"/>
          <w:sz w:val="26"/>
          <w:szCs w:val="26"/>
          <w:lang w:val="en-US"/>
        </w:rPr>
        <w:t xml:space="preserve"> 2000 - </w:t>
      </w:r>
      <w:proofErr w:type="spellStart"/>
      <w:r w:rsidRPr="00D34684">
        <w:rPr>
          <w:i/>
          <w:color w:val="000000" w:themeColor="text1"/>
          <w:sz w:val="26"/>
          <w:szCs w:val="26"/>
          <w:lang w:val="en-US"/>
        </w:rPr>
        <w:t>Sheigal</w:t>
      </w:r>
      <w:proofErr w:type="spellEnd"/>
      <w:r w:rsidRPr="00D34684">
        <w:rPr>
          <w:i/>
          <w:color w:val="000000" w:themeColor="text1"/>
          <w:sz w:val="26"/>
          <w:szCs w:val="26"/>
          <w:lang w:val="en-US"/>
        </w:rPr>
        <w:t xml:space="preserve"> E.I.</w:t>
      </w:r>
      <w:r w:rsidRPr="00D34684">
        <w:rPr>
          <w:color w:val="000000" w:themeColor="text1"/>
          <w:sz w:val="26"/>
          <w:szCs w:val="26"/>
          <w:lang w:val="en-US"/>
        </w:rPr>
        <w:t xml:space="preserve"> </w:t>
      </w:r>
      <w:r w:rsidR="007622D8" w:rsidRPr="00D34684">
        <w:rPr>
          <w:color w:val="000000" w:themeColor="text1"/>
          <w:sz w:val="26"/>
          <w:szCs w:val="26"/>
          <w:lang w:val="en-US"/>
        </w:rPr>
        <w:t xml:space="preserve">Semiotics of political discourse, </w:t>
      </w:r>
      <w:proofErr w:type="spellStart"/>
      <w:r w:rsidR="007622D8" w:rsidRPr="00D34684">
        <w:rPr>
          <w:color w:val="000000" w:themeColor="text1"/>
          <w:sz w:val="26"/>
          <w:szCs w:val="26"/>
          <w:lang w:val="en-US"/>
        </w:rPr>
        <w:t>doct</w:t>
      </w:r>
      <w:proofErr w:type="spellEnd"/>
      <w:r w:rsidR="007622D8" w:rsidRPr="00D34684">
        <w:rPr>
          <w:color w:val="000000" w:themeColor="text1"/>
          <w:sz w:val="26"/>
          <w:szCs w:val="26"/>
          <w:lang w:val="en-US"/>
        </w:rPr>
        <w:t xml:space="preserve">. </w:t>
      </w:r>
      <w:proofErr w:type="spellStart"/>
      <w:r w:rsidR="007622D8" w:rsidRPr="00D34684">
        <w:rPr>
          <w:color w:val="000000" w:themeColor="text1"/>
          <w:sz w:val="26"/>
          <w:szCs w:val="26"/>
          <w:lang w:val="en-US"/>
        </w:rPr>
        <w:t>disser</w:t>
      </w:r>
      <w:proofErr w:type="spellEnd"/>
      <w:r w:rsidR="007622D8" w:rsidRPr="00D34684">
        <w:rPr>
          <w:color w:val="000000" w:themeColor="text1"/>
          <w:sz w:val="26"/>
          <w:szCs w:val="26"/>
          <w:lang w:val="en-US"/>
        </w:rPr>
        <w:t xml:space="preserve">. - Volgograd: 2000. - 440 p. URL: </w:t>
      </w:r>
      <w:hyperlink r:id="rId23" w:history="1">
        <w:r w:rsidR="007622D8" w:rsidRPr="00D34684">
          <w:rPr>
            <w:rStyle w:val="a6"/>
            <w:sz w:val="26"/>
            <w:szCs w:val="26"/>
            <w:lang w:val="en-US"/>
          </w:rPr>
          <w:t>https://www.academia.edu/9556373/Sheigal_Political_discourse</w:t>
        </w:r>
      </w:hyperlink>
      <w:r w:rsidR="007622D8" w:rsidRPr="00D34684">
        <w:rPr>
          <w:color w:val="000000" w:themeColor="text1"/>
          <w:sz w:val="26"/>
          <w:szCs w:val="26"/>
          <w:lang w:val="en-US"/>
        </w:rPr>
        <w:t xml:space="preserve"> </w:t>
      </w:r>
    </w:p>
    <w:p w14:paraId="11E2522E" w14:textId="11C812DA" w:rsidR="007622D8" w:rsidRPr="00651BE2" w:rsidRDefault="007622D8" w:rsidP="0001295F">
      <w:pPr>
        <w:spacing w:line="360" w:lineRule="auto"/>
        <w:ind w:left="-567" w:right="277" w:firstLine="720"/>
        <w:contextualSpacing/>
        <w:jc w:val="both"/>
        <w:rPr>
          <w:rFonts w:asciiTheme="minorHAnsi" w:hAnsiTheme="minorHAnsi" w:cstheme="minorBidi"/>
          <w:lang w:eastAsia="en-US"/>
        </w:rPr>
      </w:pPr>
    </w:p>
    <w:sectPr w:rsidR="007622D8" w:rsidRPr="00651BE2" w:rsidSect="00B613F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1C56"/>
    <w:multiLevelType w:val="hybridMultilevel"/>
    <w:tmpl w:val="C8761044"/>
    <w:lvl w:ilvl="0" w:tplc="805A6334">
      <w:start w:val="1"/>
      <w:numFmt w:val="decimal"/>
      <w:lvlText w:val="%1."/>
      <w:lvlJc w:val="left"/>
      <w:pPr>
        <w:ind w:left="1070"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441"/>
    <w:multiLevelType w:val="hybridMultilevel"/>
    <w:tmpl w:val="C136CDDE"/>
    <w:lvl w:ilvl="0" w:tplc="5E6EFFB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297703E3"/>
    <w:multiLevelType w:val="hybridMultilevel"/>
    <w:tmpl w:val="11B25C9A"/>
    <w:lvl w:ilvl="0" w:tplc="0E60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57530C"/>
    <w:multiLevelType w:val="hybridMultilevel"/>
    <w:tmpl w:val="B6D49C28"/>
    <w:lvl w:ilvl="0" w:tplc="9F32B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9F6FB8"/>
    <w:multiLevelType w:val="hybridMultilevel"/>
    <w:tmpl w:val="21786AA0"/>
    <w:lvl w:ilvl="0" w:tplc="F0A8F0F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F81791"/>
    <w:multiLevelType w:val="hybridMultilevel"/>
    <w:tmpl w:val="DD9AE36E"/>
    <w:lvl w:ilvl="0" w:tplc="43160F6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455B7D23"/>
    <w:multiLevelType w:val="hybridMultilevel"/>
    <w:tmpl w:val="FDD8E91E"/>
    <w:lvl w:ilvl="0" w:tplc="B79A479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7">
    <w:nsid w:val="47183942"/>
    <w:multiLevelType w:val="hybridMultilevel"/>
    <w:tmpl w:val="A6D011F8"/>
    <w:lvl w:ilvl="0" w:tplc="276EEB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8B75223"/>
    <w:multiLevelType w:val="multilevel"/>
    <w:tmpl w:val="97BE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BE5CBD"/>
    <w:multiLevelType w:val="hybridMultilevel"/>
    <w:tmpl w:val="F6EA15E4"/>
    <w:lvl w:ilvl="0" w:tplc="91889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706D23"/>
    <w:multiLevelType w:val="multilevel"/>
    <w:tmpl w:val="39E4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D10941"/>
    <w:multiLevelType w:val="hybridMultilevel"/>
    <w:tmpl w:val="91CA7C34"/>
    <w:lvl w:ilvl="0" w:tplc="DED65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6552F9"/>
    <w:multiLevelType w:val="hybridMultilevel"/>
    <w:tmpl w:val="F6EA15E4"/>
    <w:lvl w:ilvl="0" w:tplc="91889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F827E3"/>
    <w:multiLevelType w:val="hybridMultilevel"/>
    <w:tmpl w:val="AD7CE6A8"/>
    <w:lvl w:ilvl="0" w:tplc="820452DA">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
  </w:num>
  <w:num w:numId="4">
    <w:abstractNumId w:val="5"/>
  </w:num>
  <w:num w:numId="5">
    <w:abstractNumId w:val="6"/>
  </w:num>
  <w:num w:numId="6">
    <w:abstractNumId w:val="12"/>
  </w:num>
  <w:num w:numId="7">
    <w:abstractNumId w:val="2"/>
  </w:num>
  <w:num w:numId="8">
    <w:abstractNumId w:val="4"/>
  </w:num>
  <w:num w:numId="9">
    <w:abstractNumId w:val="3"/>
  </w:num>
  <w:num w:numId="10">
    <w:abstractNumId w:val="11"/>
  </w:num>
  <w:num w:numId="11">
    <w:abstractNumId w:val="0"/>
  </w:num>
  <w:num w:numId="12">
    <w:abstractNumId w:val="10"/>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25"/>
    <w:rsid w:val="00000D68"/>
    <w:rsid w:val="0000104C"/>
    <w:rsid w:val="0000211F"/>
    <w:rsid w:val="00002607"/>
    <w:rsid w:val="00002AEE"/>
    <w:rsid w:val="00002AEF"/>
    <w:rsid w:val="00003F41"/>
    <w:rsid w:val="000069CB"/>
    <w:rsid w:val="00006C0A"/>
    <w:rsid w:val="00007405"/>
    <w:rsid w:val="000101DB"/>
    <w:rsid w:val="00010382"/>
    <w:rsid w:val="0001295F"/>
    <w:rsid w:val="00013504"/>
    <w:rsid w:val="00013DD4"/>
    <w:rsid w:val="00014662"/>
    <w:rsid w:val="000151FF"/>
    <w:rsid w:val="0001607B"/>
    <w:rsid w:val="00017E92"/>
    <w:rsid w:val="000207A3"/>
    <w:rsid w:val="00022EDE"/>
    <w:rsid w:val="00027259"/>
    <w:rsid w:val="000275BF"/>
    <w:rsid w:val="000308F8"/>
    <w:rsid w:val="000317B2"/>
    <w:rsid w:val="000326B9"/>
    <w:rsid w:val="000378D4"/>
    <w:rsid w:val="00037EDF"/>
    <w:rsid w:val="00040462"/>
    <w:rsid w:val="000407B4"/>
    <w:rsid w:val="00040DA1"/>
    <w:rsid w:val="000433FB"/>
    <w:rsid w:val="000442AC"/>
    <w:rsid w:val="00045BDD"/>
    <w:rsid w:val="000464F1"/>
    <w:rsid w:val="00050686"/>
    <w:rsid w:val="00050AC7"/>
    <w:rsid w:val="00052FF9"/>
    <w:rsid w:val="000537CC"/>
    <w:rsid w:val="000552F0"/>
    <w:rsid w:val="0005543F"/>
    <w:rsid w:val="00057167"/>
    <w:rsid w:val="00060432"/>
    <w:rsid w:val="000606AA"/>
    <w:rsid w:val="00060E7F"/>
    <w:rsid w:val="00061D8D"/>
    <w:rsid w:val="00062C73"/>
    <w:rsid w:val="000668E0"/>
    <w:rsid w:val="000679AF"/>
    <w:rsid w:val="000705AE"/>
    <w:rsid w:val="00070604"/>
    <w:rsid w:val="00071BB9"/>
    <w:rsid w:val="00072EC6"/>
    <w:rsid w:val="000736E8"/>
    <w:rsid w:val="00075A0D"/>
    <w:rsid w:val="0007710B"/>
    <w:rsid w:val="00077768"/>
    <w:rsid w:val="00081C74"/>
    <w:rsid w:val="00081EEA"/>
    <w:rsid w:val="00082A79"/>
    <w:rsid w:val="0008362A"/>
    <w:rsid w:val="0008464C"/>
    <w:rsid w:val="00085608"/>
    <w:rsid w:val="0008571E"/>
    <w:rsid w:val="00086437"/>
    <w:rsid w:val="00087DC7"/>
    <w:rsid w:val="00087F47"/>
    <w:rsid w:val="00091020"/>
    <w:rsid w:val="00091052"/>
    <w:rsid w:val="000943CD"/>
    <w:rsid w:val="0009582B"/>
    <w:rsid w:val="00096481"/>
    <w:rsid w:val="000A2631"/>
    <w:rsid w:val="000A50F2"/>
    <w:rsid w:val="000A676A"/>
    <w:rsid w:val="000A69DB"/>
    <w:rsid w:val="000A6D05"/>
    <w:rsid w:val="000A7821"/>
    <w:rsid w:val="000B03D5"/>
    <w:rsid w:val="000B047F"/>
    <w:rsid w:val="000B0EA4"/>
    <w:rsid w:val="000B1AD9"/>
    <w:rsid w:val="000B2181"/>
    <w:rsid w:val="000B460F"/>
    <w:rsid w:val="000B5214"/>
    <w:rsid w:val="000B6E9A"/>
    <w:rsid w:val="000B74BE"/>
    <w:rsid w:val="000B7E1D"/>
    <w:rsid w:val="000C0053"/>
    <w:rsid w:val="000C3638"/>
    <w:rsid w:val="000C6399"/>
    <w:rsid w:val="000C6795"/>
    <w:rsid w:val="000C69C3"/>
    <w:rsid w:val="000D024E"/>
    <w:rsid w:val="000D092E"/>
    <w:rsid w:val="000D0ADE"/>
    <w:rsid w:val="000D12CD"/>
    <w:rsid w:val="000D2408"/>
    <w:rsid w:val="000D240D"/>
    <w:rsid w:val="000D325A"/>
    <w:rsid w:val="000D349E"/>
    <w:rsid w:val="000D3AD7"/>
    <w:rsid w:val="000D4FC0"/>
    <w:rsid w:val="000E3024"/>
    <w:rsid w:val="000E56E0"/>
    <w:rsid w:val="000E719D"/>
    <w:rsid w:val="000F0152"/>
    <w:rsid w:val="000F06C6"/>
    <w:rsid w:val="000F5911"/>
    <w:rsid w:val="000F6AB7"/>
    <w:rsid w:val="000F6D5D"/>
    <w:rsid w:val="0010120E"/>
    <w:rsid w:val="0010128F"/>
    <w:rsid w:val="0010204F"/>
    <w:rsid w:val="0010239B"/>
    <w:rsid w:val="001031EE"/>
    <w:rsid w:val="00104283"/>
    <w:rsid w:val="00106A64"/>
    <w:rsid w:val="0010732D"/>
    <w:rsid w:val="00107712"/>
    <w:rsid w:val="00107954"/>
    <w:rsid w:val="00107C65"/>
    <w:rsid w:val="00110E33"/>
    <w:rsid w:val="00110E5E"/>
    <w:rsid w:val="001150F9"/>
    <w:rsid w:val="00115EF6"/>
    <w:rsid w:val="00117BD3"/>
    <w:rsid w:val="00117F30"/>
    <w:rsid w:val="001209A5"/>
    <w:rsid w:val="0012121A"/>
    <w:rsid w:val="00122926"/>
    <w:rsid w:val="001252A8"/>
    <w:rsid w:val="00125328"/>
    <w:rsid w:val="001266F9"/>
    <w:rsid w:val="00126740"/>
    <w:rsid w:val="00130815"/>
    <w:rsid w:val="00132387"/>
    <w:rsid w:val="00133A46"/>
    <w:rsid w:val="00133ECA"/>
    <w:rsid w:val="0013543F"/>
    <w:rsid w:val="001424F7"/>
    <w:rsid w:val="0014260C"/>
    <w:rsid w:val="00144237"/>
    <w:rsid w:val="001447F1"/>
    <w:rsid w:val="001509A2"/>
    <w:rsid w:val="00152E2D"/>
    <w:rsid w:val="00153AC5"/>
    <w:rsid w:val="00154B68"/>
    <w:rsid w:val="00155420"/>
    <w:rsid w:val="0015577A"/>
    <w:rsid w:val="00157F0D"/>
    <w:rsid w:val="0016003A"/>
    <w:rsid w:val="0016037B"/>
    <w:rsid w:val="00161A72"/>
    <w:rsid w:val="00161ADD"/>
    <w:rsid w:val="001629D6"/>
    <w:rsid w:val="00164D95"/>
    <w:rsid w:val="00166945"/>
    <w:rsid w:val="00171079"/>
    <w:rsid w:val="00171360"/>
    <w:rsid w:val="001728F2"/>
    <w:rsid w:val="00173D29"/>
    <w:rsid w:val="001743EB"/>
    <w:rsid w:val="0017447B"/>
    <w:rsid w:val="001757DB"/>
    <w:rsid w:val="001767C8"/>
    <w:rsid w:val="00177321"/>
    <w:rsid w:val="001842E5"/>
    <w:rsid w:val="001855E4"/>
    <w:rsid w:val="001866BF"/>
    <w:rsid w:val="00187AF3"/>
    <w:rsid w:val="00187D23"/>
    <w:rsid w:val="00187FBD"/>
    <w:rsid w:val="001905C8"/>
    <w:rsid w:val="00191B48"/>
    <w:rsid w:val="00191F10"/>
    <w:rsid w:val="00192BCD"/>
    <w:rsid w:val="00193093"/>
    <w:rsid w:val="00195164"/>
    <w:rsid w:val="00195B32"/>
    <w:rsid w:val="001970E5"/>
    <w:rsid w:val="001A0013"/>
    <w:rsid w:val="001A05FD"/>
    <w:rsid w:val="001A0937"/>
    <w:rsid w:val="001A10AF"/>
    <w:rsid w:val="001A294E"/>
    <w:rsid w:val="001A31A8"/>
    <w:rsid w:val="001A5E00"/>
    <w:rsid w:val="001A6319"/>
    <w:rsid w:val="001A6C18"/>
    <w:rsid w:val="001A764C"/>
    <w:rsid w:val="001A7AA9"/>
    <w:rsid w:val="001B2B28"/>
    <w:rsid w:val="001B44C5"/>
    <w:rsid w:val="001B4C46"/>
    <w:rsid w:val="001B4EA9"/>
    <w:rsid w:val="001B5D0C"/>
    <w:rsid w:val="001B6595"/>
    <w:rsid w:val="001C2378"/>
    <w:rsid w:val="001C2C5D"/>
    <w:rsid w:val="001C35D8"/>
    <w:rsid w:val="001C395B"/>
    <w:rsid w:val="001C5659"/>
    <w:rsid w:val="001C680F"/>
    <w:rsid w:val="001D09A7"/>
    <w:rsid w:val="001D1F46"/>
    <w:rsid w:val="001D2187"/>
    <w:rsid w:val="001D3DCA"/>
    <w:rsid w:val="001D5147"/>
    <w:rsid w:val="001D51D9"/>
    <w:rsid w:val="001D53B5"/>
    <w:rsid w:val="001E18D1"/>
    <w:rsid w:val="001E2D57"/>
    <w:rsid w:val="001E33B2"/>
    <w:rsid w:val="001E3656"/>
    <w:rsid w:val="001E3DF9"/>
    <w:rsid w:val="001E4776"/>
    <w:rsid w:val="001E645B"/>
    <w:rsid w:val="001E6FB3"/>
    <w:rsid w:val="001E7384"/>
    <w:rsid w:val="001F0338"/>
    <w:rsid w:val="001F0755"/>
    <w:rsid w:val="001F0758"/>
    <w:rsid w:val="001F137B"/>
    <w:rsid w:val="001F16C2"/>
    <w:rsid w:val="001F277E"/>
    <w:rsid w:val="001F3C4F"/>
    <w:rsid w:val="001F42CD"/>
    <w:rsid w:val="001F487C"/>
    <w:rsid w:val="001F53F1"/>
    <w:rsid w:val="001F58F7"/>
    <w:rsid w:val="001F70D1"/>
    <w:rsid w:val="001F729E"/>
    <w:rsid w:val="0020127B"/>
    <w:rsid w:val="00202008"/>
    <w:rsid w:val="0020277F"/>
    <w:rsid w:val="00205E0C"/>
    <w:rsid w:val="00210187"/>
    <w:rsid w:val="00211138"/>
    <w:rsid w:val="00211A2B"/>
    <w:rsid w:val="00212FB5"/>
    <w:rsid w:val="00214084"/>
    <w:rsid w:val="00221AE4"/>
    <w:rsid w:val="00223076"/>
    <w:rsid w:val="00223E52"/>
    <w:rsid w:val="002256A9"/>
    <w:rsid w:val="00225DFD"/>
    <w:rsid w:val="002272EA"/>
    <w:rsid w:val="002305FE"/>
    <w:rsid w:val="0023097D"/>
    <w:rsid w:val="00230F8C"/>
    <w:rsid w:val="0023431A"/>
    <w:rsid w:val="002347E7"/>
    <w:rsid w:val="00234A4D"/>
    <w:rsid w:val="002356B5"/>
    <w:rsid w:val="0023700B"/>
    <w:rsid w:val="00237F63"/>
    <w:rsid w:val="002423CF"/>
    <w:rsid w:val="00244703"/>
    <w:rsid w:val="0024553B"/>
    <w:rsid w:val="00245C80"/>
    <w:rsid w:val="00247C8F"/>
    <w:rsid w:val="00250BFF"/>
    <w:rsid w:val="00251101"/>
    <w:rsid w:val="00251224"/>
    <w:rsid w:val="00254A30"/>
    <w:rsid w:val="00254DB8"/>
    <w:rsid w:val="002550F5"/>
    <w:rsid w:val="00256F0D"/>
    <w:rsid w:val="00261567"/>
    <w:rsid w:val="002616A6"/>
    <w:rsid w:val="002632E7"/>
    <w:rsid w:val="00265EFD"/>
    <w:rsid w:val="002665F7"/>
    <w:rsid w:val="00267081"/>
    <w:rsid w:val="00267B23"/>
    <w:rsid w:val="00270621"/>
    <w:rsid w:val="002731CF"/>
    <w:rsid w:val="002731F8"/>
    <w:rsid w:val="002737F2"/>
    <w:rsid w:val="002749F3"/>
    <w:rsid w:val="00274E59"/>
    <w:rsid w:val="00275423"/>
    <w:rsid w:val="0027547F"/>
    <w:rsid w:val="0028173A"/>
    <w:rsid w:val="0028233B"/>
    <w:rsid w:val="002838F8"/>
    <w:rsid w:val="00285113"/>
    <w:rsid w:val="0028580E"/>
    <w:rsid w:val="0028677B"/>
    <w:rsid w:val="00286A94"/>
    <w:rsid w:val="00291459"/>
    <w:rsid w:val="00291BAE"/>
    <w:rsid w:val="00292055"/>
    <w:rsid w:val="002931E0"/>
    <w:rsid w:val="002933AA"/>
    <w:rsid w:val="002934C6"/>
    <w:rsid w:val="002941C6"/>
    <w:rsid w:val="00294822"/>
    <w:rsid w:val="00295137"/>
    <w:rsid w:val="00296111"/>
    <w:rsid w:val="00297865"/>
    <w:rsid w:val="002A19C1"/>
    <w:rsid w:val="002A2FAC"/>
    <w:rsid w:val="002A4865"/>
    <w:rsid w:val="002A6E47"/>
    <w:rsid w:val="002A73C3"/>
    <w:rsid w:val="002A7B46"/>
    <w:rsid w:val="002B08AF"/>
    <w:rsid w:val="002B14AC"/>
    <w:rsid w:val="002B3467"/>
    <w:rsid w:val="002B3EED"/>
    <w:rsid w:val="002B59F2"/>
    <w:rsid w:val="002B5A54"/>
    <w:rsid w:val="002B65A8"/>
    <w:rsid w:val="002B77F3"/>
    <w:rsid w:val="002C0FEA"/>
    <w:rsid w:val="002C1943"/>
    <w:rsid w:val="002C2FCB"/>
    <w:rsid w:val="002C4B5E"/>
    <w:rsid w:val="002C4CCB"/>
    <w:rsid w:val="002C635E"/>
    <w:rsid w:val="002C63D7"/>
    <w:rsid w:val="002C6683"/>
    <w:rsid w:val="002C6FEE"/>
    <w:rsid w:val="002D0446"/>
    <w:rsid w:val="002D1E42"/>
    <w:rsid w:val="002D522A"/>
    <w:rsid w:val="002D5631"/>
    <w:rsid w:val="002D6FC8"/>
    <w:rsid w:val="002E15E0"/>
    <w:rsid w:val="002E2995"/>
    <w:rsid w:val="002E3B97"/>
    <w:rsid w:val="002E5572"/>
    <w:rsid w:val="002E5833"/>
    <w:rsid w:val="002E5E84"/>
    <w:rsid w:val="002E7B18"/>
    <w:rsid w:val="002F3D8B"/>
    <w:rsid w:val="002F3F20"/>
    <w:rsid w:val="002F5AD3"/>
    <w:rsid w:val="002F634F"/>
    <w:rsid w:val="002F7549"/>
    <w:rsid w:val="00300E94"/>
    <w:rsid w:val="00301239"/>
    <w:rsid w:val="00301A19"/>
    <w:rsid w:val="00304533"/>
    <w:rsid w:val="003059BB"/>
    <w:rsid w:val="003079A3"/>
    <w:rsid w:val="00311034"/>
    <w:rsid w:val="00314101"/>
    <w:rsid w:val="003162CB"/>
    <w:rsid w:val="0032239A"/>
    <w:rsid w:val="0032364D"/>
    <w:rsid w:val="003250E1"/>
    <w:rsid w:val="00325829"/>
    <w:rsid w:val="00327220"/>
    <w:rsid w:val="0033185B"/>
    <w:rsid w:val="0033312C"/>
    <w:rsid w:val="003336EA"/>
    <w:rsid w:val="0033424E"/>
    <w:rsid w:val="0033596A"/>
    <w:rsid w:val="0033630F"/>
    <w:rsid w:val="0033743A"/>
    <w:rsid w:val="00337667"/>
    <w:rsid w:val="00340FB7"/>
    <w:rsid w:val="00341DEC"/>
    <w:rsid w:val="0034251B"/>
    <w:rsid w:val="003503BE"/>
    <w:rsid w:val="00352DE0"/>
    <w:rsid w:val="0035322B"/>
    <w:rsid w:val="00353BF1"/>
    <w:rsid w:val="00355C4B"/>
    <w:rsid w:val="00355E97"/>
    <w:rsid w:val="0035696B"/>
    <w:rsid w:val="00356D6F"/>
    <w:rsid w:val="00356E55"/>
    <w:rsid w:val="00360208"/>
    <w:rsid w:val="003604FD"/>
    <w:rsid w:val="00360DA7"/>
    <w:rsid w:val="00361FBF"/>
    <w:rsid w:val="003628E4"/>
    <w:rsid w:val="003642CE"/>
    <w:rsid w:val="00367E0D"/>
    <w:rsid w:val="0037119A"/>
    <w:rsid w:val="003719BA"/>
    <w:rsid w:val="00373D89"/>
    <w:rsid w:val="003825AF"/>
    <w:rsid w:val="00382C67"/>
    <w:rsid w:val="003838D8"/>
    <w:rsid w:val="00384627"/>
    <w:rsid w:val="00390242"/>
    <w:rsid w:val="003902E4"/>
    <w:rsid w:val="003905D9"/>
    <w:rsid w:val="00391C04"/>
    <w:rsid w:val="003921AC"/>
    <w:rsid w:val="0039282C"/>
    <w:rsid w:val="0039289F"/>
    <w:rsid w:val="00393C10"/>
    <w:rsid w:val="00393DFD"/>
    <w:rsid w:val="0039575C"/>
    <w:rsid w:val="003966F1"/>
    <w:rsid w:val="00397571"/>
    <w:rsid w:val="003975C6"/>
    <w:rsid w:val="003A31C3"/>
    <w:rsid w:val="003A4506"/>
    <w:rsid w:val="003A5016"/>
    <w:rsid w:val="003A5904"/>
    <w:rsid w:val="003A7238"/>
    <w:rsid w:val="003B3DF4"/>
    <w:rsid w:val="003B50F6"/>
    <w:rsid w:val="003C4E4F"/>
    <w:rsid w:val="003C512D"/>
    <w:rsid w:val="003C5AE1"/>
    <w:rsid w:val="003C5CB0"/>
    <w:rsid w:val="003C65B4"/>
    <w:rsid w:val="003C6693"/>
    <w:rsid w:val="003C754A"/>
    <w:rsid w:val="003D1005"/>
    <w:rsid w:val="003D1576"/>
    <w:rsid w:val="003D37B1"/>
    <w:rsid w:val="003D51FA"/>
    <w:rsid w:val="003D60C4"/>
    <w:rsid w:val="003D6F13"/>
    <w:rsid w:val="003D7E67"/>
    <w:rsid w:val="003E0256"/>
    <w:rsid w:val="003E12B6"/>
    <w:rsid w:val="003E20D6"/>
    <w:rsid w:val="003E3E00"/>
    <w:rsid w:val="003E4246"/>
    <w:rsid w:val="003E489A"/>
    <w:rsid w:val="003E646B"/>
    <w:rsid w:val="003E6B26"/>
    <w:rsid w:val="003E6CC2"/>
    <w:rsid w:val="003E7271"/>
    <w:rsid w:val="003E75AC"/>
    <w:rsid w:val="003F6F25"/>
    <w:rsid w:val="003F703F"/>
    <w:rsid w:val="003F7523"/>
    <w:rsid w:val="0040107C"/>
    <w:rsid w:val="00401F50"/>
    <w:rsid w:val="00402974"/>
    <w:rsid w:val="00402AC5"/>
    <w:rsid w:val="00403630"/>
    <w:rsid w:val="004040FB"/>
    <w:rsid w:val="00404700"/>
    <w:rsid w:val="00406E2A"/>
    <w:rsid w:val="00407021"/>
    <w:rsid w:val="004074E8"/>
    <w:rsid w:val="0041166C"/>
    <w:rsid w:val="00412AD6"/>
    <w:rsid w:val="00413063"/>
    <w:rsid w:val="00415508"/>
    <w:rsid w:val="004167CF"/>
    <w:rsid w:val="00421374"/>
    <w:rsid w:val="00422977"/>
    <w:rsid w:val="00422BF8"/>
    <w:rsid w:val="004237FF"/>
    <w:rsid w:val="00423C46"/>
    <w:rsid w:val="00424D42"/>
    <w:rsid w:val="00425E5C"/>
    <w:rsid w:val="00426422"/>
    <w:rsid w:val="0042690B"/>
    <w:rsid w:val="004279E2"/>
    <w:rsid w:val="00430668"/>
    <w:rsid w:val="00430732"/>
    <w:rsid w:val="004313A9"/>
    <w:rsid w:val="00432E94"/>
    <w:rsid w:val="00433BE1"/>
    <w:rsid w:val="0043585E"/>
    <w:rsid w:val="00435987"/>
    <w:rsid w:val="00435AF9"/>
    <w:rsid w:val="00436D3C"/>
    <w:rsid w:val="004370B0"/>
    <w:rsid w:val="00443739"/>
    <w:rsid w:val="00445BCA"/>
    <w:rsid w:val="0044693A"/>
    <w:rsid w:val="004471B6"/>
    <w:rsid w:val="004507F6"/>
    <w:rsid w:val="004508D3"/>
    <w:rsid w:val="004511F5"/>
    <w:rsid w:val="00453262"/>
    <w:rsid w:val="00453919"/>
    <w:rsid w:val="00453BFB"/>
    <w:rsid w:val="00456A79"/>
    <w:rsid w:val="00457654"/>
    <w:rsid w:val="00460385"/>
    <w:rsid w:val="00462BD2"/>
    <w:rsid w:val="00463B37"/>
    <w:rsid w:val="004642A5"/>
    <w:rsid w:val="00465370"/>
    <w:rsid w:val="004667AE"/>
    <w:rsid w:val="00474D37"/>
    <w:rsid w:val="00474E84"/>
    <w:rsid w:val="004763A2"/>
    <w:rsid w:val="0047715C"/>
    <w:rsid w:val="004774E3"/>
    <w:rsid w:val="00481FE1"/>
    <w:rsid w:val="0048485B"/>
    <w:rsid w:val="0048751D"/>
    <w:rsid w:val="00490F3D"/>
    <w:rsid w:val="00493483"/>
    <w:rsid w:val="00493ED9"/>
    <w:rsid w:val="00494A06"/>
    <w:rsid w:val="00495E4D"/>
    <w:rsid w:val="004A11E8"/>
    <w:rsid w:val="004A1AD3"/>
    <w:rsid w:val="004A3F5E"/>
    <w:rsid w:val="004A4032"/>
    <w:rsid w:val="004A41F8"/>
    <w:rsid w:val="004A4566"/>
    <w:rsid w:val="004A5134"/>
    <w:rsid w:val="004A5AB1"/>
    <w:rsid w:val="004B2362"/>
    <w:rsid w:val="004B3EFB"/>
    <w:rsid w:val="004B5794"/>
    <w:rsid w:val="004B6A59"/>
    <w:rsid w:val="004B6E16"/>
    <w:rsid w:val="004C0080"/>
    <w:rsid w:val="004C10CF"/>
    <w:rsid w:val="004C16C6"/>
    <w:rsid w:val="004C200B"/>
    <w:rsid w:val="004C29EA"/>
    <w:rsid w:val="004C2A26"/>
    <w:rsid w:val="004D0318"/>
    <w:rsid w:val="004D3753"/>
    <w:rsid w:val="004D4AE7"/>
    <w:rsid w:val="004D4D66"/>
    <w:rsid w:val="004D7221"/>
    <w:rsid w:val="004D74D0"/>
    <w:rsid w:val="004E11E1"/>
    <w:rsid w:val="004E1436"/>
    <w:rsid w:val="004E1D5A"/>
    <w:rsid w:val="004E2F91"/>
    <w:rsid w:val="004E3076"/>
    <w:rsid w:val="004E354B"/>
    <w:rsid w:val="004E649F"/>
    <w:rsid w:val="004E7300"/>
    <w:rsid w:val="004F0B03"/>
    <w:rsid w:val="004F181F"/>
    <w:rsid w:val="004F1BE3"/>
    <w:rsid w:val="004F2702"/>
    <w:rsid w:val="004F3F2D"/>
    <w:rsid w:val="004F5A63"/>
    <w:rsid w:val="004F674F"/>
    <w:rsid w:val="0050072D"/>
    <w:rsid w:val="005015AE"/>
    <w:rsid w:val="00502691"/>
    <w:rsid w:val="00504AA7"/>
    <w:rsid w:val="005073D9"/>
    <w:rsid w:val="00507E47"/>
    <w:rsid w:val="00507FCC"/>
    <w:rsid w:val="00511766"/>
    <w:rsid w:val="00512201"/>
    <w:rsid w:val="005128B3"/>
    <w:rsid w:val="00512985"/>
    <w:rsid w:val="00513A6A"/>
    <w:rsid w:val="00513E84"/>
    <w:rsid w:val="00516D52"/>
    <w:rsid w:val="00517C29"/>
    <w:rsid w:val="005209A4"/>
    <w:rsid w:val="00522127"/>
    <w:rsid w:val="005223C0"/>
    <w:rsid w:val="005239E6"/>
    <w:rsid w:val="00524E95"/>
    <w:rsid w:val="00527F6A"/>
    <w:rsid w:val="0053159C"/>
    <w:rsid w:val="00531DBB"/>
    <w:rsid w:val="00533C13"/>
    <w:rsid w:val="00535142"/>
    <w:rsid w:val="00536C9C"/>
    <w:rsid w:val="0054004D"/>
    <w:rsid w:val="00540D57"/>
    <w:rsid w:val="005412A2"/>
    <w:rsid w:val="00541E01"/>
    <w:rsid w:val="0054286C"/>
    <w:rsid w:val="0054497B"/>
    <w:rsid w:val="00545FB9"/>
    <w:rsid w:val="00546AFF"/>
    <w:rsid w:val="00547C98"/>
    <w:rsid w:val="00550678"/>
    <w:rsid w:val="0055134B"/>
    <w:rsid w:val="00551B9E"/>
    <w:rsid w:val="00551C03"/>
    <w:rsid w:val="005539D4"/>
    <w:rsid w:val="005554D5"/>
    <w:rsid w:val="00555BA0"/>
    <w:rsid w:val="005569B4"/>
    <w:rsid w:val="0056029F"/>
    <w:rsid w:val="00561395"/>
    <w:rsid w:val="00561D45"/>
    <w:rsid w:val="00563472"/>
    <w:rsid w:val="00570226"/>
    <w:rsid w:val="0057054F"/>
    <w:rsid w:val="0057499A"/>
    <w:rsid w:val="005749AF"/>
    <w:rsid w:val="005800BE"/>
    <w:rsid w:val="005829BC"/>
    <w:rsid w:val="00582FF3"/>
    <w:rsid w:val="00585ABF"/>
    <w:rsid w:val="00586892"/>
    <w:rsid w:val="00587F45"/>
    <w:rsid w:val="00590B1E"/>
    <w:rsid w:val="00593084"/>
    <w:rsid w:val="00594565"/>
    <w:rsid w:val="00594A20"/>
    <w:rsid w:val="0059535F"/>
    <w:rsid w:val="00595D71"/>
    <w:rsid w:val="005A0BE5"/>
    <w:rsid w:val="005A35FA"/>
    <w:rsid w:val="005A4C69"/>
    <w:rsid w:val="005A51F8"/>
    <w:rsid w:val="005A5CD3"/>
    <w:rsid w:val="005A5DFE"/>
    <w:rsid w:val="005A613B"/>
    <w:rsid w:val="005A693C"/>
    <w:rsid w:val="005A7AFC"/>
    <w:rsid w:val="005B026E"/>
    <w:rsid w:val="005B1764"/>
    <w:rsid w:val="005B241C"/>
    <w:rsid w:val="005B3AF2"/>
    <w:rsid w:val="005B55AE"/>
    <w:rsid w:val="005C082D"/>
    <w:rsid w:val="005C29CE"/>
    <w:rsid w:val="005C2B8D"/>
    <w:rsid w:val="005C2E7F"/>
    <w:rsid w:val="005C471F"/>
    <w:rsid w:val="005C4739"/>
    <w:rsid w:val="005C71E7"/>
    <w:rsid w:val="005C7F81"/>
    <w:rsid w:val="005D02D9"/>
    <w:rsid w:val="005D0B7D"/>
    <w:rsid w:val="005D19B6"/>
    <w:rsid w:val="005D3E4E"/>
    <w:rsid w:val="005D4403"/>
    <w:rsid w:val="005D4E5B"/>
    <w:rsid w:val="005D7434"/>
    <w:rsid w:val="005E0661"/>
    <w:rsid w:val="005E114B"/>
    <w:rsid w:val="005E1D92"/>
    <w:rsid w:val="005E21EC"/>
    <w:rsid w:val="005E30E4"/>
    <w:rsid w:val="005E44A5"/>
    <w:rsid w:val="005E572C"/>
    <w:rsid w:val="005E6105"/>
    <w:rsid w:val="005E6A31"/>
    <w:rsid w:val="005E75FF"/>
    <w:rsid w:val="005F09E3"/>
    <w:rsid w:val="005F35FD"/>
    <w:rsid w:val="005F3D75"/>
    <w:rsid w:val="005F5055"/>
    <w:rsid w:val="005F6863"/>
    <w:rsid w:val="00600073"/>
    <w:rsid w:val="00602F8B"/>
    <w:rsid w:val="00603CAC"/>
    <w:rsid w:val="0060447B"/>
    <w:rsid w:val="0060517D"/>
    <w:rsid w:val="00607787"/>
    <w:rsid w:val="00610E9C"/>
    <w:rsid w:val="0061161D"/>
    <w:rsid w:val="00611F56"/>
    <w:rsid w:val="006126A4"/>
    <w:rsid w:val="00613E24"/>
    <w:rsid w:val="00614418"/>
    <w:rsid w:val="00615A26"/>
    <w:rsid w:val="006169F2"/>
    <w:rsid w:val="00617C24"/>
    <w:rsid w:val="00617D54"/>
    <w:rsid w:val="00620A60"/>
    <w:rsid w:val="00620A8C"/>
    <w:rsid w:val="00621068"/>
    <w:rsid w:val="00623E0C"/>
    <w:rsid w:val="00623EEE"/>
    <w:rsid w:val="00624431"/>
    <w:rsid w:val="00624CCE"/>
    <w:rsid w:val="00625285"/>
    <w:rsid w:val="00626FA5"/>
    <w:rsid w:val="0062727C"/>
    <w:rsid w:val="00630DD2"/>
    <w:rsid w:val="0063166E"/>
    <w:rsid w:val="00634126"/>
    <w:rsid w:val="00634332"/>
    <w:rsid w:val="00635121"/>
    <w:rsid w:val="00636C7E"/>
    <w:rsid w:val="00636D73"/>
    <w:rsid w:val="00637506"/>
    <w:rsid w:val="00640DA3"/>
    <w:rsid w:val="00641C7E"/>
    <w:rsid w:val="00643160"/>
    <w:rsid w:val="0064330C"/>
    <w:rsid w:val="00643876"/>
    <w:rsid w:val="00646C6C"/>
    <w:rsid w:val="00650868"/>
    <w:rsid w:val="006516FE"/>
    <w:rsid w:val="00651BE2"/>
    <w:rsid w:val="00653944"/>
    <w:rsid w:val="006553A6"/>
    <w:rsid w:val="00657053"/>
    <w:rsid w:val="00657918"/>
    <w:rsid w:val="006600EC"/>
    <w:rsid w:val="0066037F"/>
    <w:rsid w:val="00660713"/>
    <w:rsid w:val="00660DEE"/>
    <w:rsid w:val="00662CE5"/>
    <w:rsid w:val="00664314"/>
    <w:rsid w:val="00665B2C"/>
    <w:rsid w:val="00666404"/>
    <w:rsid w:val="00670A84"/>
    <w:rsid w:val="00670ED5"/>
    <w:rsid w:val="006743EC"/>
    <w:rsid w:val="0067486E"/>
    <w:rsid w:val="00675F0B"/>
    <w:rsid w:val="00676A9F"/>
    <w:rsid w:val="006770FA"/>
    <w:rsid w:val="00677535"/>
    <w:rsid w:val="00677BB0"/>
    <w:rsid w:val="00677F4B"/>
    <w:rsid w:val="0068124E"/>
    <w:rsid w:val="0068133A"/>
    <w:rsid w:val="00683976"/>
    <w:rsid w:val="006843BB"/>
    <w:rsid w:val="006852EA"/>
    <w:rsid w:val="00685367"/>
    <w:rsid w:val="00690297"/>
    <w:rsid w:val="006902B0"/>
    <w:rsid w:val="00690B71"/>
    <w:rsid w:val="00692DD2"/>
    <w:rsid w:val="0069347E"/>
    <w:rsid w:val="00693F52"/>
    <w:rsid w:val="00693F65"/>
    <w:rsid w:val="0069522F"/>
    <w:rsid w:val="00695C96"/>
    <w:rsid w:val="006A04F5"/>
    <w:rsid w:val="006A0866"/>
    <w:rsid w:val="006A3BE1"/>
    <w:rsid w:val="006A45C1"/>
    <w:rsid w:val="006A4FAD"/>
    <w:rsid w:val="006A545F"/>
    <w:rsid w:val="006A65A3"/>
    <w:rsid w:val="006A759A"/>
    <w:rsid w:val="006B0205"/>
    <w:rsid w:val="006B1D07"/>
    <w:rsid w:val="006B211E"/>
    <w:rsid w:val="006B45D5"/>
    <w:rsid w:val="006B5625"/>
    <w:rsid w:val="006B6007"/>
    <w:rsid w:val="006C0F69"/>
    <w:rsid w:val="006C25A9"/>
    <w:rsid w:val="006C4515"/>
    <w:rsid w:val="006C55BA"/>
    <w:rsid w:val="006C5DB4"/>
    <w:rsid w:val="006C7893"/>
    <w:rsid w:val="006C7C37"/>
    <w:rsid w:val="006D127D"/>
    <w:rsid w:val="006D36AA"/>
    <w:rsid w:val="006D5521"/>
    <w:rsid w:val="006D73A5"/>
    <w:rsid w:val="006E0739"/>
    <w:rsid w:val="006E2FE4"/>
    <w:rsid w:val="006E4B9A"/>
    <w:rsid w:val="006E5CC8"/>
    <w:rsid w:val="006E6B13"/>
    <w:rsid w:val="006E7AB1"/>
    <w:rsid w:val="006F02F7"/>
    <w:rsid w:val="006F03AD"/>
    <w:rsid w:val="006F2C03"/>
    <w:rsid w:val="006F2E5C"/>
    <w:rsid w:val="006F30E3"/>
    <w:rsid w:val="006F4529"/>
    <w:rsid w:val="006F4C85"/>
    <w:rsid w:val="006F59B3"/>
    <w:rsid w:val="00700CA6"/>
    <w:rsid w:val="00701171"/>
    <w:rsid w:val="007013EE"/>
    <w:rsid w:val="00702BA3"/>
    <w:rsid w:val="007030A6"/>
    <w:rsid w:val="007031CE"/>
    <w:rsid w:val="00703F4A"/>
    <w:rsid w:val="007045F3"/>
    <w:rsid w:val="00704712"/>
    <w:rsid w:val="00704CF3"/>
    <w:rsid w:val="00706ADD"/>
    <w:rsid w:val="00710012"/>
    <w:rsid w:val="007106FA"/>
    <w:rsid w:val="007133A9"/>
    <w:rsid w:val="007151EE"/>
    <w:rsid w:val="0071722C"/>
    <w:rsid w:val="007209AE"/>
    <w:rsid w:val="00720D25"/>
    <w:rsid w:val="00722E59"/>
    <w:rsid w:val="00726817"/>
    <w:rsid w:val="00727A4F"/>
    <w:rsid w:val="00730655"/>
    <w:rsid w:val="00731C8E"/>
    <w:rsid w:val="00733D44"/>
    <w:rsid w:val="00736AA0"/>
    <w:rsid w:val="00736AFF"/>
    <w:rsid w:val="00737BCB"/>
    <w:rsid w:val="00740CBB"/>
    <w:rsid w:val="007421E3"/>
    <w:rsid w:val="007433AF"/>
    <w:rsid w:val="00743ED9"/>
    <w:rsid w:val="00752DE8"/>
    <w:rsid w:val="00753214"/>
    <w:rsid w:val="00753A76"/>
    <w:rsid w:val="00754323"/>
    <w:rsid w:val="00754495"/>
    <w:rsid w:val="00755548"/>
    <w:rsid w:val="0075562B"/>
    <w:rsid w:val="0075607F"/>
    <w:rsid w:val="00757BEA"/>
    <w:rsid w:val="00761250"/>
    <w:rsid w:val="007622D8"/>
    <w:rsid w:val="007642F2"/>
    <w:rsid w:val="007659A2"/>
    <w:rsid w:val="0076647C"/>
    <w:rsid w:val="0076674A"/>
    <w:rsid w:val="00766A24"/>
    <w:rsid w:val="00767445"/>
    <w:rsid w:val="0077079C"/>
    <w:rsid w:val="0077084A"/>
    <w:rsid w:val="00770CBF"/>
    <w:rsid w:val="00775102"/>
    <w:rsid w:val="007757E1"/>
    <w:rsid w:val="00776DA1"/>
    <w:rsid w:val="00780FC1"/>
    <w:rsid w:val="0078330C"/>
    <w:rsid w:val="00785E8E"/>
    <w:rsid w:val="00786BC1"/>
    <w:rsid w:val="007871EE"/>
    <w:rsid w:val="00787418"/>
    <w:rsid w:val="0079198C"/>
    <w:rsid w:val="007932D9"/>
    <w:rsid w:val="00793954"/>
    <w:rsid w:val="00794739"/>
    <w:rsid w:val="0079621B"/>
    <w:rsid w:val="007968F1"/>
    <w:rsid w:val="00796C16"/>
    <w:rsid w:val="00797660"/>
    <w:rsid w:val="007A1625"/>
    <w:rsid w:val="007A20B3"/>
    <w:rsid w:val="007A3AEB"/>
    <w:rsid w:val="007A422F"/>
    <w:rsid w:val="007A5A82"/>
    <w:rsid w:val="007B0BA5"/>
    <w:rsid w:val="007B11F5"/>
    <w:rsid w:val="007B13A1"/>
    <w:rsid w:val="007B15BA"/>
    <w:rsid w:val="007B20D6"/>
    <w:rsid w:val="007B40CF"/>
    <w:rsid w:val="007B46E1"/>
    <w:rsid w:val="007B653D"/>
    <w:rsid w:val="007B6A2D"/>
    <w:rsid w:val="007B7B49"/>
    <w:rsid w:val="007C113D"/>
    <w:rsid w:val="007C1185"/>
    <w:rsid w:val="007C55ED"/>
    <w:rsid w:val="007C760A"/>
    <w:rsid w:val="007C77D3"/>
    <w:rsid w:val="007D03FA"/>
    <w:rsid w:val="007D0489"/>
    <w:rsid w:val="007D1BDC"/>
    <w:rsid w:val="007D2A1E"/>
    <w:rsid w:val="007D36F9"/>
    <w:rsid w:val="007D78EA"/>
    <w:rsid w:val="007E13C6"/>
    <w:rsid w:val="007E2D5A"/>
    <w:rsid w:val="007E46C4"/>
    <w:rsid w:val="007E6A41"/>
    <w:rsid w:val="007F013E"/>
    <w:rsid w:val="007F1486"/>
    <w:rsid w:val="007F2FA4"/>
    <w:rsid w:val="007F469C"/>
    <w:rsid w:val="007F599C"/>
    <w:rsid w:val="007F5A4B"/>
    <w:rsid w:val="007F5D42"/>
    <w:rsid w:val="008022C0"/>
    <w:rsid w:val="008028D4"/>
    <w:rsid w:val="00802A1D"/>
    <w:rsid w:val="0080566E"/>
    <w:rsid w:val="00805A6C"/>
    <w:rsid w:val="0081229D"/>
    <w:rsid w:val="00812900"/>
    <w:rsid w:val="00813790"/>
    <w:rsid w:val="008140B2"/>
    <w:rsid w:val="0081486C"/>
    <w:rsid w:val="00816F2D"/>
    <w:rsid w:val="008170E2"/>
    <w:rsid w:val="008176E2"/>
    <w:rsid w:val="00822357"/>
    <w:rsid w:val="008232AD"/>
    <w:rsid w:val="00825016"/>
    <w:rsid w:val="008259E4"/>
    <w:rsid w:val="008279B9"/>
    <w:rsid w:val="008301E8"/>
    <w:rsid w:val="008310D0"/>
    <w:rsid w:val="0083275B"/>
    <w:rsid w:val="00832C1A"/>
    <w:rsid w:val="00833346"/>
    <w:rsid w:val="00833F89"/>
    <w:rsid w:val="00834932"/>
    <w:rsid w:val="008350DE"/>
    <w:rsid w:val="008364A1"/>
    <w:rsid w:val="0083665B"/>
    <w:rsid w:val="00842895"/>
    <w:rsid w:val="008434C7"/>
    <w:rsid w:val="00843A9E"/>
    <w:rsid w:val="00844387"/>
    <w:rsid w:val="008446EE"/>
    <w:rsid w:val="00844BA1"/>
    <w:rsid w:val="00845987"/>
    <w:rsid w:val="008507EE"/>
    <w:rsid w:val="00850BEF"/>
    <w:rsid w:val="00853B75"/>
    <w:rsid w:val="00856992"/>
    <w:rsid w:val="00857D38"/>
    <w:rsid w:val="00857D85"/>
    <w:rsid w:val="008614EF"/>
    <w:rsid w:val="00862284"/>
    <w:rsid w:val="008622D8"/>
    <w:rsid w:val="00862307"/>
    <w:rsid w:val="008626EF"/>
    <w:rsid w:val="00862891"/>
    <w:rsid w:val="00863BC0"/>
    <w:rsid w:val="00872FA1"/>
    <w:rsid w:val="00873737"/>
    <w:rsid w:val="00874DA2"/>
    <w:rsid w:val="00876B3D"/>
    <w:rsid w:val="00877BE1"/>
    <w:rsid w:val="008807DC"/>
    <w:rsid w:val="00880F28"/>
    <w:rsid w:val="00881739"/>
    <w:rsid w:val="00881DBA"/>
    <w:rsid w:val="00882132"/>
    <w:rsid w:val="008851CA"/>
    <w:rsid w:val="00885E9D"/>
    <w:rsid w:val="00891463"/>
    <w:rsid w:val="00891D27"/>
    <w:rsid w:val="0089339F"/>
    <w:rsid w:val="008939E5"/>
    <w:rsid w:val="00894A74"/>
    <w:rsid w:val="00894BE2"/>
    <w:rsid w:val="00897954"/>
    <w:rsid w:val="008A1503"/>
    <w:rsid w:val="008A155A"/>
    <w:rsid w:val="008A2426"/>
    <w:rsid w:val="008A26F4"/>
    <w:rsid w:val="008A28F8"/>
    <w:rsid w:val="008A3351"/>
    <w:rsid w:val="008A48FE"/>
    <w:rsid w:val="008A4B66"/>
    <w:rsid w:val="008A526C"/>
    <w:rsid w:val="008A67D8"/>
    <w:rsid w:val="008A7344"/>
    <w:rsid w:val="008B0200"/>
    <w:rsid w:val="008B0559"/>
    <w:rsid w:val="008B1CF4"/>
    <w:rsid w:val="008B2BCA"/>
    <w:rsid w:val="008B32E2"/>
    <w:rsid w:val="008B3921"/>
    <w:rsid w:val="008B4F7A"/>
    <w:rsid w:val="008B7051"/>
    <w:rsid w:val="008B7C44"/>
    <w:rsid w:val="008C01F0"/>
    <w:rsid w:val="008C368C"/>
    <w:rsid w:val="008C7662"/>
    <w:rsid w:val="008D223C"/>
    <w:rsid w:val="008D2C5A"/>
    <w:rsid w:val="008D31E1"/>
    <w:rsid w:val="008D4297"/>
    <w:rsid w:val="008D537B"/>
    <w:rsid w:val="008D59EA"/>
    <w:rsid w:val="008D5EBD"/>
    <w:rsid w:val="008E0972"/>
    <w:rsid w:val="008E0FE4"/>
    <w:rsid w:val="008E113A"/>
    <w:rsid w:val="008E3383"/>
    <w:rsid w:val="008E366C"/>
    <w:rsid w:val="008E3E07"/>
    <w:rsid w:val="008E4B85"/>
    <w:rsid w:val="008E4CE7"/>
    <w:rsid w:val="008E700B"/>
    <w:rsid w:val="008E799B"/>
    <w:rsid w:val="008F0357"/>
    <w:rsid w:val="008F1EA9"/>
    <w:rsid w:val="008F3696"/>
    <w:rsid w:val="008F486C"/>
    <w:rsid w:val="008F48A4"/>
    <w:rsid w:val="009000D0"/>
    <w:rsid w:val="00900525"/>
    <w:rsid w:val="00901029"/>
    <w:rsid w:val="00901450"/>
    <w:rsid w:val="00902EF4"/>
    <w:rsid w:val="00903D59"/>
    <w:rsid w:val="00904B41"/>
    <w:rsid w:val="0090590A"/>
    <w:rsid w:val="0091629E"/>
    <w:rsid w:val="009166DF"/>
    <w:rsid w:val="00917ADA"/>
    <w:rsid w:val="0092088A"/>
    <w:rsid w:val="00922444"/>
    <w:rsid w:val="009232E6"/>
    <w:rsid w:val="0092442A"/>
    <w:rsid w:val="00924528"/>
    <w:rsid w:val="00924F5A"/>
    <w:rsid w:val="00925053"/>
    <w:rsid w:val="0092560E"/>
    <w:rsid w:val="0092629D"/>
    <w:rsid w:val="00926C0C"/>
    <w:rsid w:val="00927894"/>
    <w:rsid w:val="00931AB8"/>
    <w:rsid w:val="00932615"/>
    <w:rsid w:val="00935C18"/>
    <w:rsid w:val="00937459"/>
    <w:rsid w:val="009401CD"/>
    <w:rsid w:val="0094435A"/>
    <w:rsid w:val="0094631E"/>
    <w:rsid w:val="009507F6"/>
    <w:rsid w:val="00953C97"/>
    <w:rsid w:val="00954034"/>
    <w:rsid w:val="0095431C"/>
    <w:rsid w:val="00954921"/>
    <w:rsid w:val="009555F3"/>
    <w:rsid w:val="00956A7B"/>
    <w:rsid w:val="00960923"/>
    <w:rsid w:val="00962020"/>
    <w:rsid w:val="00962913"/>
    <w:rsid w:val="009641B9"/>
    <w:rsid w:val="0096709E"/>
    <w:rsid w:val="00971C3B"/>
    <w:rsid w:val="00972F5E"/>
    <w:rsid w:val="009730D2"/>
    <w:rsid w:val="009735DF"/>
    <w:rsid w:val="009744DB"/>
    <w:rsid w:val="0097687F"/>
    <w:rsid w:val="00977012"/>
    <w:rsid w:val="0098010D"/>
    <w:rsid w:val="0098029C"/>
    <w:rsid w:val="00980D30"/>
    <w:rsid w:val="00981050"/>
    <w:rsid w:val="00981CB5"/>
    <w:rsid w:val="0098376C"/>
    <w:rsid w:val="009846F2"/>
    <w:rsid w:val="00985A21"/>
    <w:rsid w:val="00985EAB"/>
    <w:rsid w:val="0098628B"/>
    <w:rsid w:val="00986CC7"/>
    <w:rsid w:val="00987856"/>
    <w:rsid w:val="00990392"/>
    <w:rsid w:val="00991C57"/>
    <w:rsid w:val="00991DB2"/>
    <w:rsid w:val="009923EA"/>
    <w:rsid w:val="00993A74"/>
    <w:rsid w:val="00993C1C"/>
    <w:rsid w:val="00993FE9"/>
    <w:rsid w:val="0099457D"/>
    <w:rsid w:val="0099458B"/>
    <w:rsid w:val="00995149"/>
    <w:rsid w:val="00995B3B"/>
    <w:rsid w:val="00995DB9"/>
    <w:rsid w:val="00995F99"/>
    <w:rsid w:val="009961C9"/>
    <w:rsid w:val="00996D9D"/>
    <w:rsid w:val="00996F2B"/>
    <w:rsid w:val="009972AF"/>
    <w:rsid w:val="009A1F7D"/>
    <w:rsid w:val="009A2CE2"/>
    <w:rsid w:val="009A2E38"/>
    <w:rsid w:val="009A57CE"/>
    <w:rsid w:val="009A69E0"/>
    <w:rsid w:val="009B4646"/>
    <w:rsid w:val="009B5040"/>
    <w:rsid w:val="009B5148"/>
    <w:rsid w:val="009B5426"/>
    <w:rsid w:val="009B586E"/>
    <w:rsid w:val="009B7529"/>
    <w:rsid w:val="009B7D67"/>
    <w:rsid w:val="009C0ADA"/>
    <w:rsid w:val="009C0B6E"/>
    <w:rsid w:val="009C1065"/>
    <w:rsid w:val="009C10BD"/>
    <w:rsid w:val="009C2BB3"/>
    <w:rsid w:val="009C4596"/>
    <w:rsid w:val="009C65DC"/>
    <w:rsid w:val="009C71D5"/>
    <w:rsid w:val="009D2BA3"/>
    <w:rsid w:val="009D3062"/>
    <w:rsid w:val="009D540B"/>
    <w:rsid w:val="009D5B99"/>
    <w:rsid w:val="009D6744"/>
    <w:rsid w:val="009E1723"/>
    <w:rsid w:val="009E5BE2"/>
    <w:rsid w:val="009E7682"/>
    <w:rsid w:val="009E7953"/>
    <w:rsid w:val="009F21E6"/>
    <w:rsid w:val="009F500F"/>
    <w:rsid w:val="009F6B77"/>
    <w:rsid w:val="009F72C9"/>
    <w:rsid w:val="009F7577"/>
    <w:rsid w:val="009F79E4"/>
    <w:rsid w:val="00A00156"/>
    <w:rsid w:val="00A0061F"/>
    <w:rsid w:val="00A008DD"/>
    <w:rsid w:val="00A016C6"/>
    <w:rsid w:val="00A05046"/>
    <w:rsid w:val="00A06557"/>
    <w:rsid w:val="00A069FB"/>
    <w:rsid w:val="00A06E7B"/>
    <w:rsid w:val="00A07C39"/>
    <w:rsid w:val="00A10027"/>
    <w:rsid w:val="00A100DB"/>
    <w:rsid w:val="00A11207"/>
    <w:rsid w:val="00A12534"/>
    <w:rsid w:val="00A1279C"/>
    <w:rsid w:val="00A13521"/>
    <w:rsid w:val="00A204F4"/>
    <w:rsid w:val="00A20B92"/>
    <w:rsid w:val="00A22BD8"/>
    <w:rsid w:val="00A22F00"/>
    <w:rsid w:val="00A24B67"/>
    <w:rsid w:val="00A25BDC"/>
    <w:rsid w:val="00A2698A"/>
    <w:rsid w:val="00A30F18"/>
    <w:rsid w:val="00A349F1"/>
    <w:rsid w:val="00A379BB"/>
    <w:rsid w:val="00A403E0"/>
    <w:rsid w:val="00A40E08"/>
    <w:rsid w:val="00A42BC6"/>
    <w:rsid w:val="00A46175"/>
    <w:rsid w:val="00A4674B"/>
    <w:rsid w:val="00A4683E"/>
    <w:rsid w:val="00A47B29"/>
    <w:rsid w:val="00A504F9"/>
    <w:rsid w:val="00A52D87"/>
    <w:rsid w:val="00A55515"/>
    <w:rsid w:val="00A5556A"/>
    <w:rsid w:val="00A5579A"/>
    <w:rsid w:val="00A55BE3"/>
    <w:rsid w:val="00A57371"/>
    <w:rsid w:val="00A60771"/>
    <w:rsid w:val="00A60975"/>
    <w:rsid w:val="00A617C6"/>
    <w:rsid w:val="00A62E0A"/>
    <w:rsid w:val="00A64139"/>
    <w:rsid w:val="00A65B7B"/>
    <w:rsid w:val="00A6622C"/>
    <w:rsid w:val="00A71257"/>
    <w:rsid w:val="00A721B2"/>
    <w:rsid w:val="00A7417D"/>
    <w:rsid w:val="00A74D31"/>
    <w:rsid w:val="00A7647B"/>
    <w:rsid w:val="00A81737"/>
    <w:rsid w:val="00A81D86"/>
    <w:rsid w:val="00A81F49"/>
    <w:rsid w:val="00A85406"/>
    <w:rsid w:val="00A86642"/>
    <w:rsid w:val="00A8708D"/>
    <w:rsid w:val="00A90BB7"/>
    <w:rsid w:val="00A94A86"/>
    <w:rsid w:val="00A94CC1"/>
    <w:rsid w:val="00A94D3F"/>
    <w:rsid w:val="00A967C2"/>
    <w:rsid w:val="00A972B4"/>
    <w:rsid w:val="00AA073E"/>
    <w:rsid w:val="00AA221E"/>
    <w:rsid w:val="00AA27DA"/>
    <w:rsid w:val="00AA4337"/>
    <w:rsid w:val="00AB2005"/>
    <w:rsid w:val="00AB2483"/>
    <w:rsid w:val="00AB5B6A"/>
    <w:rsid w:val="00AB5DD2"/>
    <w:rsid w:val="00AB5F4F"/>
    <w:rsid w:val="00AB7D2E"/>
    <w:rsid w:val="00AC0301"/>
    <w:rsid w:val="00AC1401"/>
    <w:rsid w:val="00AC1B87"/>
    <w:rsid w:val="00AC48A2"/>
    <w:rsid w:val="00AC5658"/>
    <w:rsid w:val="00AC5859"/>
    <w:rsid w:val="00AC6774"/>
    <w:rsid w:val="00AC698F"/>
    <w:rsid w:val="00AC6F75"/>
    <w:rsid w:val="00AD014E"/>
    <w:rsid w:val="00AD084C"/>
    <w:rsid w:val="00AD0A92"/>
    <w:rsid w:val="00AD0B3A"/>
    <w:rsid w:val="00AD0F91"/>
    <w:rsid w:val="00AD12DA"/>
    <w:rsid w:val="00AD2743"/>
    <w:rsid w:val="00AD32D8"/>
    <w:rsid w:val="00AD3401"/>
    <w:rsid w:val="00AD3D1F"/>
    <w:rsid w:val="00AD3E3A"/>
    <w:rsid w:val="00AD630D"/>
    <w:rsid w:val="00AD7ECC"/>
    <w:rsid w:val="00AE2CB2"/>
    <w:rsid w:val="00AE3647"/>
    <w:rsid w:val="00AE4C28"/>
    <w:rsid w:val="00AE5679"/>
    <w:rsid w:val="00AE58CD"/>
    <w:rsid w:val="00AE5991"/>
    <w:rsid w:val="00AE5D47"/>
    <w:rsid w:val="00AE5E5E"/>
    <w:rsid w:val="00AE6C79"/>
    <w:rsid w:val="00AE7ABC"/>
    <w:rsid w:val="00AF0FB1"/>
    <w:rsid w:val="00AF3FD9"/>
    <w:rsid w:val="00AF43D8"/>
    <w:rsid w:val="00AF4946"/>
    <w:rsid w:val="00AF5DBC"/>
    <w:rsid w:val="00B01E91"/>
    <w:rsid w:val="00B0235C"/>
    <w:rsid w:val="00B03310"/>
    <w:rsid w:val="00B03DA7"/>
    <w:rsid w:val="00B03E25"/>
    <w:rsid w:val="00B0439F"/>
    <w:rsid w:val="00B045D4"/>
    <w:rsid w:val="00B05727"/>
    <w:rsid w:val="00B05C8E"/>
    <w:rsid w:val="00B05CDF"/>
    <w:rsid w:val="00B06214"/>
    <w:rsid w:val="00B06E70"/>
    <w:rsid w:val="00B06EA7"/>
    <w:rsid w:val="00B138EF"/>
    <w:rsid w:val="00B13CA7"/>
    <w:rsid w:val="00B14C9A"/>
    <w:rsid w:val="00B15B3C"/>
    <w:rsid w:val="00B208AC"/>
    <w:rsid w:val="00B2176A"/>
    <w:rsid w:val="00B2192F"/>
    <w:rsid w:val="00B2236B"/>
    <w:rsid w:val="00B23166"/>
    <w:rsid w:val="00B23DCE"/>
    <w:rsid w:val="00B251AE"/>
    <w:rsid w:val="00B25EFE"/>
    <w:rsid w:val="00B26DC7"/>
    <w:rsid w:val="00B311DB"/>
    <w:rsid w:val="00B32628"/>
    <w:rsid w:val="00B334BE"/>
    <w:rsid w:val="00B3357D"/>
    <w:rsid w:val="00B33851"/>
    <w:rsid w:val="00B34F9F"/>
    <w:rsid w:val="00B375CA"/>
    <w:rsid w:val="00B403F9"/>
    <w:rsid w:val="00B43870"/>
    <w:rsid w:val="00B44C36"/>
    <w:rsid w:val="00B45132"/>
    <w:rsid w:val="00B45553"/>
    <w:rsid w:val="00B4566F"/>
    <w:rsid w:val="00B45801"/>
    <w:rsid w:val="00B5096E"/>
    <w:rsid w:val="00B514EA"/>
    <w:rsid w:val="00B526C5"/>
    <w:rsid w:val="00B533E8"/>
    <w:rsid w:val="00B54E3E"/>
    <w:rsid w:val="00B56F61"/>
    <w:rsid w:val="00B600E5"/>
    <w:rsid w:val="00B613FB"/>
    <w:rsid w:val="00B618C5"/>
    <w:rsid w:val="00B6360B"/>
    <w:rsid w:val="00B67897"/>
    <w:rsid w:val="00B678E6"/>
    <w:rsid w:val="00B67F70"/>
    <w:rsid w:val="00B72742"/>
    <w:rsid w:val="00B7371C"/>
    <w:rsid w:val="00B7604E"/>
    <w:rsid w:val="00B8071A"/>
    <w:rsid w:val="00B81A5A"/>
    <w:rsid w:val="00B82345"/>
    <w:rsid w:val="00B832E1"/>
    <w:rsid w:val="00B847BD"/>
    <w:rsid w:val="00B84B58"/>
    <w:rsid w:val="00B90E1C"/>
    <w:rsid w:val="00B91AD0"/>
    <w:rsid w:val="00B92119"/>
    <w:rsid w:val="00B9350F"/>
    <w:rsid w:val="00B961F8"/>
    <w:rsid w:val="00B961FF"/>
    <w:rsid w:val="00B975CD"/>
    <w:rsid w:val="00BA070C"/>
    <w:rsid w:val="00BA0FA1"/>
    <w:rsid w:val="00BA457A"/>
    <w:rsid w:val="00BA5402"/>
    <w:rsid w:val="00BA665F"/>
    <w:rsid w:val="00BA7E2C"/>
    <w:rsid w:val="00BB0FCF"/>
    <w:rsid w:val="00BB1553"/>
    <w:rsid w:val="00BB3C49"/>
    <w:rsid w:val="00BB49E5"/>
    <w:rsid w:val="00BB51AF"/>
    <w:rsid w:val="00BB6C0E"/>
    <w:rsid w:val="00BB767B"/>
    <w:rsid w:val="00BC0645"/>
    <w:rsid w:val="00BC0EB8"/>
    <w:rsid w:val="00BC1D72"/>
    <w:rsid w:val="00BC2C51"/>
    <w:rsid w:val="00BC2FE8"/>
    <w:rsid w:val="00BC3779"/>
    <w:rsid w:val="00BC40F3"/>
    <w:rsid w:val="00BC5B24"/>
    <w:rsid w:val="00BD047C"/>
    <w:rsid w:val="00BD216B"/>
    <w:rsid w:val="00BD2F80"/>
    <w:rsid w:val="00BD2FCB"/>
    <w:rsid w:val="00BD3388"/>
    <w:rsid w:val="00BD5100"/>
    <w:rsid w:val="00BE0173"/>
    <w:rsid w:val="00BE0808"/>
    <w:rsid w:val="00BE0CAE"/>
    <w:rsid w:val="00BE0D7E"/>
    <w:rsid w:val="00BE2A0D"/>
    <w:rsid w:val="00BE5AC9"/>
    <w:rsid w:val="00BE5DBF"/>
    <w:rsid w:val="00BE66CF"/>
    <w:rsid w:val="00BE736A"/>
    <w:rsid w:val="00BE7A57"/>
    <w:rsid w:val="00BF0FE1"/>
    <w:rsid w:val="00BF15A8"/>
    <w:rsid w:val="00BF3047"/>
    <w:rsid w:val="00BF3147"/>
    <w:rsid w:val="00BF46C1"/>
    <w:rsid w:val="00BF4760"/>
    <w:rsid w:val="00BF77F4"/>
    <w:rsid w:val="00C0042F"/>
    <w:rsid w:val="00C00805"/>
    <w:rsid w:val="00C0097A"/>
    <w:rsid w:val="00C01957"/>
    <w:rsid w:val="00C02B88"/>
    <w:rsid w:val="00C04450"/>
    <w:rsid w:val="00C04493"/>
    <w:rsid w:val="00C05A70"/>
    <w:rsid w:val="00C0649A"/>
    <w:rsid w:val="00C07073"/>
    <w:rsid w:val="00C10BA5"/>
    <w:rsid w:val="00C1228D"/>
    <w:rsid w:val="00C12334"/>
    <w:rsid w:val="00C14EB9"/>
    <w:rsid w:val="00C15470"/>
    <w:rsid w:val="00C154D3"/>
    <w:rsid w:val="00C166EA"/>
    <w:rsid w:val="00C17DC2"/>
    <w:rsid w:val="00C20CEF"/>
    <w:rsid w:val="00C213BB"/>
    <w:rsid w:val="00C21E70"/>
    <w:rsid w:val="00C225CC"/>
    <w:rsid w:val="00C22983"/>
    <w:rsid w:val="00C23618"/>
    <w:rsid w:val="00C238A4"/>
    <w:rsid w:val="00C23956"/>
    <w:rsid w:val="00C23AB7"/>
    <w:rsid w:val="00C25327"/>
    <w:rsid w:val="00C2583C"/>
    <w:rsid w:val="00C30CF2"/>
    <w:rsid w:val="00C32691"/>
    <w:rsid w:val="00C3360B"/>
    <w:rsid w:val="00C34D78"/>
    <w:rsid w:val="00C34E8C"/>
    <w:rsid w:val="00C35C8A"/>
    <w:rsid w:val="00C361F1"/>
    <w:rsid w:val="00C37B1B"/>
    <w:rsid w:val="00C41988"/>
    <w:rsid w:val="00C42088"/>
    <w:rsid w:val="00C42247"/>
    <w:rsid w:val="00C42692"/>
    <w:rsid w:val="00C43F5D"/>
    <w:rsid w:val="00C445AD"/>
    <w:rsid w:val="00C44EF5"/>
    <w:rsid w:val="00C4569A"/>
    <w:rsid w:val="00C4759A"/>
    <w:rsid w:val="00C503F4"/>
    <w:rsid w:val="00C50597"/>
    <w:rsid w:val="00C515CE"/>
    <w:rsid w:val="00C52FE8"/>
    <w:rsid w:val="00C53753"/>
    <w:rsid w:val="00C53B32"/>
    <w:rsid w:val="00C57D6B"/>
    <w:rsid w:val="00C62487"/>
    <w:rsid w:val="00C63707"/>
    <w:rsid w:val="00C702E0"/>
    <w:rsid w:val="00C7030A"/>
    <w:rsid w:val="00C708E1"/>
    <w:rsid w:val="00C72493"/>
    <w:rsid w:val="00C7330F"/>
    <w:rsid w:val="00C73BE4"/>
    <w:rsid w:val="00C763EF"/>
    <w:rsid w:val="00C76437"/>
    <w:rsid w:val="00C7744F"/>
    <w:rsid w:val="00C7783E"/>
    <w:rsid w:val="00C804EF"/>
    <w:rsid w:val="00C807A5"/>
    <w:rsid w:val="00C80F6E"/>
    <w:rsid w:val="00C813F8"/>
    <w:rsid w:val="00C814E7"/>
    <w:rsid w:val="00C81745"/>
    <w:rsid w:val="00C8342A"/>
    <w:rsid w:val="00C83434"/>
    <w:rsid w:val="00C83471"/>
    <w:rsid w:val="00C83698"/>
    <w:rsid w:val="00C84230"/>
    <w:rsid w:val="00C85231"/>
    <w:rsid w:val="00C85F4E"/>
    <w:rsid w:val="00C8672F"/>
    <w:rsid w:val="00C867BB"/>
    <w:rsid w:val="00C867CF"/>
    <w:rsid w:val="00C87FB9"/>
    <w:rsid w:val="00C9015B"/>
    <w:rsid w:val="00C90419"/>
    <w:rsid w:val="00C92AA7"/>
    <w:rsid w:val="00C93872"/>
    <w:rsid w:val="00C9555C"/>
    <w:rsid w:val="00C958C6"/>
    <w:rsid w:val="00C96645"/>
    <w:rsid w:val="00C96687"/>
    <w:rsid w:val="00C978A7"/>
    <w:rsid w:val="00C97B54"/>
    <w:rsid w:val="00CA2440"/>
    <w:rsid w:val="00CA4513"/>
    <w:rsid w:val="00CA5692"/>
    <w:rsid w:val="00CA6D4A"/>
    <w:rsid w:val="00CA740B"/>
    <w:rsid w:val="00CA746A"/>
    <w:rsid w:val="00CA74B3"/>
    <w:rsid w:val="00CA79DE"/>
    <w:rsid w:val="00CA7C90"/>
    <w:rsid w:val="00CA7E12"/>
    <w:rsid w:val="00CB1AEA"/>
    <w:rsid w:val="00CB3214"/>
    <w:rsid w:val="00CB54AD"/>
    <w:rsid w:val="00CB57F3"/>
    <w:rsid w:val="00CC02B4"/>
    <w:rsid w:val="00CC034E"/>
    <w:rsid w:val="00CC046B"/>
    <w:rsid w:val="00CC0527"/>
    <w:rsid w:val="00CC12F7"/>
    <w:rsid w:val="00CC24B1"/>
    <w:rsid w:val="00CC4E23"/>
    <w:rsid w:val="00CC5005"/>
    <w:rsid w:val="00CC65FE"/>
    <w:rsid w:val="00CC6EDE"/>
    <w:rsid w:val="00CC761B"/>
    <w:rsid w:val="00CD070C"/>
    <w:rsid w:val="00CD1619"/>
    <w:rsid w:val="00CD1849"/>
    <w:rsid w:val="00CD2CF9"/>
    <w:rsid w:val="00CD2D0B"/>
    <w:rsid w:val="00CD35FA"/>
    <w:rsid w:val="00CD3A73"/>
    <w:rsid w:val="00CD452B"/>
    <w:rsid w:val="00CD668C"/>
    <w:rsid w:val="00CD7D3F"/>
    <w:rsid w:val="00CE00FC"/>
    <w:rsid w:val="00CE3264"/>
    <w:rsid w:val="00CE3C07"/>
    <w:rsid w:val="00CE3C8F"/>
    <w:rsid w:val="00CE3EE0"/>
    <w:rsid w:val="00CE6763"/>
    <w:rsid w:val="00CE67AB"/>
    <w:rsid w:val="00CE77E7"/>
    <w:rsid w:val="00CF1FAC"/>
    <w:rsid w:val="00CF2666"/>
    <w:rsid w:val="00CF2F83"/>
    <w:rsid w:val="00CF3C42"/>
    <w:rsid w:val="00CF3CE6"/>
    <w:rsid w:val="00CF4261"/>
    <w:rsid w:val="00CF4B1B"/>
    <w:rsid w:val="00CF65A2"/>
    <w:rsid w:val="00CF6BBA"/>
    <w:rsid w:val="00CF7A44"/>
    <w:rsid w:val="00D0198E"/>
    <w:rsid w:val="00D02AE2"/>
    <w:rsid w:val="00D032FD"/>
    <w:rsid w:val="00D05A6B"/>
    <w:rsid w:val="00D07EF9"/>
    <w:rsid w:val="00D112DF"/>
    <w:rsid w:val="00D114CD"/>
    <w:rsid w:val="00D13BEC"/>
    <w:rsid w:val="00D15672"/>
    <w:rsid w:val="00D16EC0"/>
    <w:rsid w:val="00D201C4"/>
    <w:rsid w:val="00D23874"/>
    <w:rsid w:val="00D23EEE"/>
    <w:rsid w:val="00D25338"/>
    <w:rsid w:val="00D25ADF"/>
    <w:rsid w:val="00D26261"/>
    <w:rsid w:val="00D2708D"/>
    <w:rsid w:val="00D32510"/>
    <w:rsid w:val="00D343BC"/>
    <w:rsid w:val="00D34684"/>
    <w:rsid w:val="00D350FE"/>
    <w:rsid w:val="00D35220"/>
    <w:rsid w:val="00D3555B"/>
    <w:rsid w:val="00D362F9"/>
    <w:rsid w:val="00D37A1E"/>
    <w:rsid w:val="00D40039"/>
    <w:rsid w:val="00D4081A"/>
    <w:rsid w:val="00D41962"/>
    <w:rsid w:val="00D4218F"/>
    <w:rsid w:val="00D439B7"/>
    <w:rsid w:val="00D44F17"/>
    <w:rsid w:val="00D45080"/>
    <w:rsid w:val="00D4514C"/>
    <w:rsid w:val="00D45D81"/>
    <w:rsid w:val="00D46CCC"/>
    <w:rsid w:val="00D47BD1"/>
    <w:rsid w:val="00D47E05"/>
    <w:rsid w:val="00D50337"/>
    <w:rsid w:val="00D50348"/>
    <w:rsid w:val="00D50E72"/>
    <w:rsid w:val="00D51AA0"/>
    <w:rsid w:val="00D51DF3"/>
    <w:rsid w:val="00D52F3E"/>
    <w:rsid w:val="00D551CD"/>
    <w:rsid w:val="00D6145D"/>
    <w:rsid w:val="00D63122"/>
    <w:rsid w:val="00D632A4"/>
    <w:rsid w:val="00D636F0"/>
    <w:rsid w:val="00D65AB4"/>
    <w:rsid w:val="00D72AAE"/>
    <w:rsid w:val="00D757DA"/>
    <w:rsid w:val="00D76A5E"/>
    <w:rsid w:val="00D77122"/>
    <w:rsid w:val="00D822A2"/>
    <w:rsid w:val="00D828A8"/>
    <w:rsid w:val="00D82EAD"/>
    <w:rsid w:val="00D8540D"/>
    <w:rsid w:val="00D85E90"/>
    <w:rsid w:val="00D861A9"/>
    <w:rsid w:val="00D868FF"/>
    <w:rsid w:val="00D87CAA"/>
    <w:rsid w:val="00D9128E"/>
    <w:rsid w:val="00D913C4"/>
    <w:rsid w:val="00D916C3"/>
    <w:rsid w:val="00D9221D"/>
    <w:rsid w:val="00D922E8"/>
    <w:rsid w:val="00D92B36"/>
    <w:rsid w:val="00D93D3E"/>
    <w:rsid w:val="00DA04DC"/>
    <w:rsid w:val="00DA2494"/>
    <w:rsid w:val="00DA464E"/>
    <w:rsid w:val="00DA47A3"/>
    <w:rsid w:val="00DA56E7"/>
    <w:rsid w:val="00DA5E11"/>
    <w:rsid w:val="00DA5E77"/>
    <w:rsid w:val="00DA60AF"/>
    <w:rsid w:val="00DA696D"/>
    <w:rsid w:val="00DB0476"/>
    <w:rsid w:val="00DB1291"/>
    <w:rsid w:val="00DB1525"/>
    <w:rsid w:val="00DB221C"/>
    <w:rsid w:val="00DB2B77"/>
    <w:rsid w:val="00DB3391"/>
    <w:rsid w:val="00DB4267"/>
    <w:rsid w:val="00DB49C0"/>
    <w:rsid w:val="00DC0043"/>
    <w:rsid w:val="00DC33FF"/>
    <w:rsid w:val="00DC38B5"/>
    <w:rsid w:val="00DC4E22"/>
    <w:rsid w:val="00DC5095"/>
    <w:rsid w:val="00DC5436"/>
    <w:rsid w:val="00DC6475"/>
    <w:rsid w:val="00DC64E0"/>
    <w:rsid w:val="00DC6ACB"/>
    <w:rsid w:val="00DD09E0"/>
    <w:rsid w:val="00DD4B8C"/>
    <w:rsid w:val="00DD6234"/>
    <w:rsid w:val="00DD635D"/>
    <w:rsid w:val="00DD672E"/>
    <w:rsid w:val="00DD7AC2"/>
    <w:rsid w:val="00DE00CA"/>
    <w:rsid w:val="00DE1FA9"/>
    <w:rsid w:val="00DE25D7"/>
    <w:rsid w:val="00DE6690"/>
    <w:rsid w:val="00DE7CA6"/>
    <w:rsid w:val="00DF0FE6"/>
    <w:rsid w:val="00DF14A3"/>
    <w:rsid w:val="00DF3357"/>
    <w:rsid w:val="00DF352C"/>
    <w:rsid w:val="00DF3C41"/>
    <w:rsid w:val="00DF5252"/>
    <w:rsid w:val="00DF52ED"/>
    <w:rsid w:val="00E00A53"/>
    <w:rsid w:val="00E01467"/>
    <w:rsid w:val="00E0227C"/>
    <w:rsid w:val="00E027BD"/>
    <w:rsid w:val="00E02FA6"/>
    <w:rsid w:val="00E066B1"/>
    <w:rsid w:val="00E07601"/>
    <w:rsid w:val="00E078F3"/>
    <w:rsid w:val="00E07C08"/>
    <w:rsid w:val="00E109DE"/>
    <w:rsid w:val="00E11928"/>
    <w:rsid w:val="00E12432"/>
    <w:rsid w:val="00E13C58"/>
    <w:rsid w:val="00E142F5"/>
    <w:rsid w:val="00E150D1"/>
    <w:rsid w:val="00E1544E"/>
    <w:rsid w:val="00E16B09"/>
    <w:rsid w:val="00E204E6"/>
    <w:rsid w:val="00E20636"/>
    <w:rsid w:val="00E20DC0"/>
    <w:rsid w:val="00E21F54"/>
    <w:rsid w:val="00E237C3"/>
    <w:rsid w:val="00E24627"/>
    <w:rsid w:val="00E2495D"/>
    <w:rsid w:val="00E25492"/>
    <w:rsid w:val="00E25DB6"/>
    <w:rsid w:val="00E3101E"/>
    <w:rsid w:val="00E3121F"/>
    <w:rsid w:val="00E31767"/>
    <w:rsid w:val="00E32477"/>
    <w:rsid w:val="00E33569"/>
    <w:rsid w:val="00E33B36"/>
    <w:rsid w:val="00E34093"/>
    <w:rsid w:val="00E3445D"/>
    <w:rsid w:val="00E3512B"/>
    <w:rsid w:val="00E35B5C"/>
    <w:rsid w:val="00E41032"/>
    <w:rsid w:val="00E42BEF"/>
    <w:rsid w:val="00E43658"/>
    <w:rsid w:val="00E43793"/>
    <w:rsid w:val="00E44F54"/>
    <w:rsid w:val="00E45D7F"/>
    <w:rsid w:val="00E468F5"/>
    <w:rsid w:val="00E47454"/>
    <w:rsid w:val="00E50E2D"/>
    <w:rsid w:val="00E51156"/>
    <w:rsid w:val="00E51E4B"/>
    <w:rsid w:val="00E52594"/>
    <w:rsid w:val="00E53293"/>
    <w:rsid w:val="00E53F3F"/>
    <w:rsid w:val="00E54CE5"/>
    <w:rsid w:val="00E5580F"/>
    <w:rsid w:val="00E55938"/>
    <w:rsid w:val="00E56BDF"/>
    <w:rsid w:val="00E60355"/>
    <w:rsid w:val="00E60885"/>
    <w:rsid w:val="00E60CBB"/>
    <w:rsid w:val="00E614E8"/>
    <w:rsid w:val="00E61921"/>
    <w:rsid w:val="00E62B85"/>
    <w:rsid w:val="00E655DA"/>
    <w:rsid w:val="00E656E0"/>
    <w:rsid w:val="00E67CEB"/>
    <w:rsid w:val="00E703C7"/>
    <w:rsid w:val="00E7081D"/>
    <w:rsid w:val="00E7549B"/>
    <w:rsid w:val="00E77945"/>
    <w:rsid w:val="00E80937"/>
    <w:rsid w:val="00E814F4"/>
    <w:rsid w:val="00E81D1D"/>
    <w:rsid w:val="00E84795"/>
    <w:rsid w:val="00E85681"/>
    <w:rsid w:val="00E85DF5"/>
    <w:rsid w:val="00E85F9E"/>
    <w:rsid w:val="00E86858"/>
    <w:rsid w:val="00E91451"/>
    <w:rsid w:val="00E924A9"/>
    <w:rsid w:val="00E92813"/>
    <w:rsid w:val="00E93516"/>
    <w:rsid w:val="00E93D9E"/>
    <w:rsid w:val="00E956B5"/>
    <w:rsid w:val="00E97EB9"/>
    <w:rsid w:val="00EA0368"/>
    <w:rsid w:val="00EA0439"/>
    <w:rsid w:val="00EA0D96"/>
    <w:rsid w:val="00EA0E40"/>
    <w:rsid w:val="00EA3EB5"/>
    <w:rsid w:val="00EA4B8A"/>
    <w:rsid w:val="00EA52D6"/>
    <w:rsid w:val="00EA616D"/>
    <w:rsid w:val="00EA73E2"/>
    <w:rsid w:val="00EB09F3"/>
    <w:rsid w:val="00EB1616"/>
    <w:rsid w:val="00EB320F"/>
    <w:rsid w:val="00EB3CE6"/>
    <w:rsid w:val="00EB473F"/>
    <w:rsid w:val="00EB50E2"/>
    <w:rsid w:val="00EB58D9"/>
    <w:rsid w:val="00EB5D97"/>
    <w:rsid w:val="00EB75DC"/>
    <w:rsid w:val="00EC05B5"/>
    <w:rsid w:val="00EC26A2"/>
    <w:rsid w:val="00EC2BAC"/>
    <w:rsid w:val="00EC42F4"/>
    <w:rsid w:val="00EC4D78"/>
    <w:rsid w:val="00EC5097"/>
    <w:rsid w:val="00EC603B"/>
    <w:rsid w:val="00EC697C"/>
    <w:rsid w:val="00EC6F75"/>
    <w:rsid w:val="00EC7581"/>
    <w:rsid w:val="00EC7DC1"/>
    <w:rsid w:val="00ED0AF0"/>
    <w:rsid w:val="00ED2628"/>
    <w:rsid w:val="00ED2B82"/>
    <w:rsid w:val="00ED2C15"/>
    <w:rsid w:val="00ED5A4A"/>
    <w:rsid w:val="00ED665A"/>
    <w:rsid w:val="00EE0C16"/>
    <w:rsid w:val="00EE1884"/>
    <w:rsid w:val="00EE1FC0"/>
    <w:rsid w:val="00EE2490"/>
    <w:rsid w:val="00EE2A6D"/>
    <w:rsid w:val="00EE2A81"/>
    <w:rsid w:val="00EE3F88"/>
    <w:rsid w:val="00EE4C5C"/>
    <w:rsid w:val="00EE518A"/>
    <w:rsid w:val="00EE6DF2"/>
    <w:rsid w:val="00EF15BC"/>
    <w:rsid w:val="00EF421B"/>
    <w:rsid w:val="00EF4290"/>
    <w:rsid w:val="00EF5247"/>
    <w:rsid w:val="00EF5B9B"/>
    <w:rsid w:val="00EF5F80"/>
    <w:rsid w:val="00EF6E8D"/>
    <w:rsid w:val="00EF7FA9"/>
    <w:rsid w:val="00F01603"/>
    <w:rsid w:val="00F02A9F"/>
    <w:rsid w:val="00F03971"/>
    <w:rsid w:val="00F05309"/>
    <w:rsid w:val="00F10F33"/>
    <w:rsid w:val="00F1112A"/>
    <w:rsid w:val="00F1116F"/>
    <w:rsid w:val="00F14568"/>
    <w:rsid w:val="00F14B97"/>
    <w:rsid w:val="00F172B4"/>
    <w:rsid w:val="00F20B91"/>
    <w:rsid w:val="00F20E8E"/>
    <w:rsid w:val="00F25D4D"/>
    <w:rsid w:val="00F305C7"/>
    <w:rsid w:val="00F30722"/>
    <w:rsid w:val="00F31820"/>
    <w:rsid w:val="00F31822"/>
    <w:rsid w:val="00F334A1"/>
    <w:rsid w:val="00F35A56"/>
    <w:rsid w:val="00F377C5"/>
    <w:rsid w:val="00F378EC"/>
    <w:rsid w:val="00F37B3F"/>
    <w:rsid w:val="00F41982"/>
    <w:rsid w:val="00F41A0A"/>
    <w:rsid w:val="00F4252B"/>
    <w:rsid w:val="00F46DD1"/>
    <w:rsid w:val="00F47E53"/>
    <w:rsid w:val="00F50CE2"/>
    <w:rsid w:val="00F5114F"/>
    <w:rsid w:val="00F51A59"/>
    <w:rsid w:val="00F52EC7"/>
    <w:rsid w:val="00F61C6F"/>
    <w:rsid w:val="00F61ECF"/>
    <w:rsid w:val="00F635A7"/>
    <w:rsid w:val="00F640BF"/>
    <w:rsid w:val="00F644F7"/>
    <w:rsid w:val="00F64F9A"/>
    <w:rsid w:val="00F66E10"/>
    <w:rsid w:val="00F67EFD"/>
    <w:rsid w:val="00F705A3"/>
    <w:rsid w:val="00F70776"/>
    <w:rsid w:val="00F718AA"/>
    <w:rsid w:val="00F7274D"/>
    <w:rsid w:val="00F72F62"/>
    <w:rsid w:val="00F739EA"/>
    <w:rsid w:val="00F750F0"/>
    <w:rsid w:val="00F7582D"/>
    <w:rsid w:val="00F76512"/>
    <w:rsid w:val="00F7740A"/>
    <w:rsid w:val="00F8007C"/>
    <w:rsid w:val="00F8058D"/>
    <w:rsid w:val="00F805A5"/>
    <w:rsid w:val="00F81C80"/>
    <w:rsid w:val="00F86297"/>
    <w:rsid w:val="00F91C0D"/>
    <w:rsid w:val="00F922F1"/>
    <w:rsid w:val="00F961D6"/>
    <w:rsid w:val="00F96A71"/>
    <w:rsid w:val="00F96BF6"/>
    <w:rsid w:val="00F97AD0"/>
    <w:rsid w:val="00FA1E2F"/>
    <w:rsid w:val="00FA245D"/>
    <w:rsid w:val="00FA31CD"/>
    <w:rsid w:val="00FA5C44"/>
    <w:rsid w:val="00FA61C8"/>
    <w:rsid w:val="00FB0FB9"/>
    <w:rsid w:val="00FB2B36"/>
    <w:rsid w:val="00FB47CA"/>
    <w:rsid w:val="00FB4882"/>
    <w:rsid w:val="00FB5637"/>
    <w:rsid w:val="00FB7B08"/>
    <w:rsid w:val="00FC084C"/>
    <w:rsid w:val="00FC1695"/>
    <w:rsid w:val="00FC3188"/>
    <w:rsid w:val="00FC4C00"/>
    <w:rsid w:val="00FC4CC4"/>
    <w:rsid w:val="00FC6429"/>
    <w:rsid w:val="00FC7EC3"/>
    <w:rsid w:val="00FD33EB"/>
    <w:rsid w:val="00FD3A82"/>
    <w:rsid w:val="00FD49D6"/>
    <w:rsid w:val="00FD5404"/>
    <w:rsid w:val="00FD5639"/>
    <w:rsid w:val="00FD6044"/>
    <w:rsid w:val="00FD6A6E"/>
    <w:rsid w:val="00FD79B6"/>
    <w:rsid w:val="00FD7C7A"/>
    <w:rsid w:val="00FD7FD6"/>
    <w:rsid w:val="00FE10DD"/>
    <w:rsid w:val="00FE2306"/>
    <w:rsid w:val="00FE262D"/>
    <w:rsid w:val="00FE29AB"/>
    <w:rsid w:val="00FE34E0"/>
    <w:rsid w:val="00FE7717"/>
    <w:rsid w:val="00FF0662"/>
    <w:rsid w:val="00FF08BE"/>
    <w:rsid w:val="00FF1A4C"/>
    <w:rsid w:val="00FF3CE6"/>
    <w:rsid w:val="00FF4F2A"/>
    <w:rsid w:val="00FF5407"/>
    <w:rsid w:val="00FF546B"/>
    <w:rsid w:val="00FF5C32"/>
    <w:rsid w:val="00FF6A5A"/>
    <w:rsid w:val="00FF6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4D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922E8"/>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439F"/>
    <w:pPr>
      <w:spacing w:before="100" w:beforeAutospacing="1" w:after="100" w:afterAutospacing="1"/>
    </w:pPr>
    <w:rPr>
      <w:rFonts w:eastAsia="Calibri"/>
    </w:rPr>
  </w:style>
  <w:style w:type="paragraph" w:styleId="HTML">
    <w:name w:val="HTML Preformatted"/>
    <w:basedOn w:val="a"/>
    <w:link w:val="HTML0"/>
    <w:uiPriority w:val="99"/>
    <w:unhideWhenUsed/>
    <w:rsid w:val="00B0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0439F"/>
    <w:rPr>
      <w:rFonts w:ascii="Courier New" w:hAnsi="Courier New" w:cs="Courier New"/>
      <w:sz w:val="20"/>
      <w:szCs w:val="20"/>
      <w:lang w:eastAsia="ru-RU"/>
    </w:rPr>
  </w:style>
  <w:style w:type="table" w:styleId="a4">
    <w:name w:val="Table Grid"/>
    <w:basedOn w:val="a1"/>
    <w:uiPriority w:val="39"/>
    <w:rsid w:val="00197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C471F"/>
    <w:pPr>
      <w:ind w:left="720"/>
      <w:contextualSpacing/>
    </w:pPr>
  </w:style>
  <w:style w:type="character" w:styleId="a6">
    <w:name w:val="Hyperlink"/>
    <w:basedOn w:val="a0"/>
    <w:uiPriority w:val="99"/>
    <w:unhideWhenUsed/>
    <w:rsid w:val="0098010D"/>
    <w:rPr>
      <w:color w:val="0000FF"/>
      <w:u w:val="single"/>
    </w:rPr>
  </w:style>
  <w:style w:type="paragraph" w:styleId="a7">
    <w:name w:val="footnote text"/>
    <w:basedOn w:val="a"/>
    <w:link w:val="a8"/>
    <w:uiPriority w:val="99"/>
    <w:rsid w:val="00DB49C0"/>
    <w:pPr>
      <w:widowControl w:val="0"/>
      <w:snapToGrid w:val="0"/>
    </w:pPr>
    <w:rPr>
      <w:rFonts w:eastAsia="Calibri"/>
      <w:sz w:val="20"/>
      <w:szCs w:val="20"/>
    </w:rPr>
  </w:style>
  <w:style w:type="character" w:customStyle="1" w:styleId="a8">
    <w:name w:val="Текст сноски Знак"/>
    <w:basedOn w:val="a0"/>
    <w:link w:val="a7"/>
    <w:uiPriority w:val="99"/>
    <w:rsid w:val="00DB49C0"/>
    <w:rPr>
      <w:rFonts w:ascii="Times New Roman" w:eastAsia="Calibri" w:hAnsi="Times New Roman" w:cs="Times New Roman"/>
      <w:sz w:val="20"/>
      <w:szCs w:val="20"/>
      <w:lang w:eastAsia="ru-RU"/>
    </w:rPr>
  </w:style>
  <w:style w:type="character" w:customStyle="1" w:styleId="y2iqfc">
    <w:name w:val="y2iqfc"/>
    <w:basedOn w:val="a0"/>
    <w:rsid w:val="005A5CD3"/>
  </w:style>
  <w:style w:type="character" w:styleId="a9">
    <w:name w:val="FollowedHyperlink"/>
    <w:basedOn w:val="a0"/>
    <w:uiPriority w:val="99"/>
    <w:semiHidden/>
    <w:unhideWhenUsed/>
    <w:rsid w:val="00CE77E7"/>
    <w:rPr>
      <w:color w:val="954F72" w:themeColor="followedHyperlink"/>
      <w:u w:val="single"/>
    </w:rPr>
  </w:style>
  <w:style w:type="character" w:styleId="aa">
    <w:name w:val="Strong"/>
    <w:basedOn w:val="a0"/>
    <w:uiPriority w:val="99"/>
    <w:qFormat/>
    <w:rsid w:val="00465370"/>
    <w:rPr>
      <w:b/>
      <w:bCs/>
    </w:rPr>
  </w:style>
  <w:style w:type="character" w:customStyle="1" w:styleId="1">
    <w:name w:val="Замещающий текст1"/>
    <w:basedOn w:val="a0"/>
    <w:semiHidden/>
    <w:rsid w:val="00465370"/>
    <w:rPr>
      <w:rFonts w:cs="Times New Roman"/>
      <w:color w:val="808080"/>
    </w:rPr>
  </w:style>
  <w:style w:type="character" w:customStyle="1" w:styleId="apple-converted-space">
    <w:name w:val="apple-converted-space"/>
    <w:basedOn w:val="a0"/>
    <w:rsid w:val="00A25BDC"/>
  </w:style>
  <w:style w:type="character" w:customStyle="1" w:styleId="wmi-callto">
    <w:name w:val="wmi-callto"/>
    <w:basedOn w:val="a0"/>
    <w:uiPriority w:val="99"/>
    <w:rsid w:val="00A25BDC"/>
  </w:style>
  <w:style w:type="character" w:customStyle="1" w:styleId="ab">
    <w:name w:val="a"/>
    <w:basedOn w:val="a0"/>
    <w:rsid w:val="00D922E8"/>
  </w:style>
  <w:style w:type="character" w:customStyle="1" w:styleId="l9">
    <w:name w:val="l9"/>
    <w:basedOn w:val="a0"/>
    <w:rsid w:val="00D922E8"/>
  </w:style>
  <w:style w:type="character" w:customStyle="1" w:styleId="l8">
    <w:name w:val="l8"/>
    <w:basedOn w:val="a0"/>
    <w:rsid w:val="00D922E8"/>
  </w:style>
  <w:style w:type="character" w:customStyle="1" w:styleId="l6">
    <w:name w:val="l6"/>
    <w:basedOn w:val="a0"/>
    <w:rsid w:val="00D92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2509">
      <w:bodyDiv w:val="1"/>
      <w:marLeft w:val="0"/>
      <w:marRight w:val="0"/>
      <w:marTop w:val="0"/>
      <w:marBottom w:val="0"/>
      <w:divBdr>
        <w:top w:val="none" w:sz="0" w:space="0" w:color="auto"/>
        <w:left w:val="none" w:sz="0" w:space="0" w:color="auto"/>
        <w:bottom w:val="none" w:sz="0" w:space="0" w:color="auto"/>
        <w:right w:val="none" w:sz="0" w:space="0" w:color="auto"/>
      </w:divBdr>
    </w:div>
    <w:div w:id="161169187">
      <w:bodyDiv w:val="1"/>
      <w:marLeft w:val="0"/>
      <w:marRight w:val="0"/>
      <w:marTop w:val="0"/>
      <w:marBottom w:val="0"/>
      <w:divBdr>
        <w:top w:val="none" w:sz="0" w:space="0" w:color="auto"/>
        <w:left w:val="none" w:sz="0" w:space="0" w:color="auto"/>
        <w:bottom w:val="none" w:sz="0" w:space="0" w:color="auto"/>
        <w:right w:val="none" w:sz="0" w:space="0" w:color="auto"/>
      </w:divBdr>
    </w:div>
    <w:div w:id="225073661">
      <w:bodyDiv w:val="1"/>
      <w:marLeft w:val="0"/>
      <w:marRight w:val="0"/>
      <w:marTop w:val="0"/>
      <w:marBottom w:val="0"/>
      <w:divBdr>
        <w:top w:val="none" w:sz="0" w:space="0" w:color="auto"/>
        <w:left w:val="none" w:sz="0" w:space="0" w:color="auto"/>
        <w:bottom w:val="none" w:sz="0" w:space="0" w:color="auto"/>
        <w:right w:val="none" w:sz="0" w:space="0" w:color="auto"/>
      </w:divBdr>
    </w:div>
    <w:div w:id="268121319">
      <w:bodyDiv w:val="1"/>
      <w:marLeft w:val="0"/>
      <w:marRight w:val="0"/>
      <w:marTop w:val="0"/>
      <w:marBottom w:val="0"/>
      <w:divBdr>
        <w:top w:val="none" w:sz="0" w:space="0" w:color="auto"/>
        <w:left w:val="none" w:sz="0" w:space="0" w:color="auto"/>
        <w:bottom w:val="none" w:sz="0" w:space="0" w:color="auto"/>
        <w:right w:val="none" w:sz="0" w:space="0" w:color="auto"/>
      </w:divBdr>
    </w:div>
    <w:div w:id="307633940">
      <w:bodyDiv w:val="1"/>
      <w:marLeft w:val="0"/>
      <w:marRight w:val="0"/>
      <w:marTop w:val="0"/>
      <w:marBottom w:val="0"/>
      <w:divBdr>
        <w:top w:val="none" w:sz="0" w:space="0" w:color="auto"/>
        <w:left w:val="none" w:sz="0" w:space="0" w:color="auto"/>
        <w:bottom w:val="none" w:sz="0" w:space="0" w:color="auto"/>
        <w:right w:val="none" w:sz="0" w:space="0" w:color="auto"/>
      </w:divBdr>
    </w:div>
    <w:div w:id="317003296">
      <w:bodyDiv w:val="1"/>
      <w:marLeft w:val="0"/>
      <w:marRight w:val="0"/>
      <w:marTop w:val="0"/>
      <w:marBottom w:val="0"/>
      <w:divBdr>
        <w:top w:val="none" w:sz="0" w:space="0" w:color="auto"/>
        <w:left w:val="none" w:sz="0" w:space="0" w:color="auto"/>
        <w:bottom w:val="none" w:sz="0" w:space="0" w:color="auto"/>
        <w:right w:val="none" w:sz="0" w:space="0" w:color="auto"/>
      </w:divBdr>
    </w:div>
    <w:div w:id="345517224">
      <w:bodyDiv w:val="1"/>
      <w:marLeft w:val="0"/>
      <w:marRight w:val="0"/>
      <w:marTop w:val="0"/>
      <w:marBottom w:val="0"/>
      <w:divBdr>
        <w:top w:val="none" w:sz="0" w:space="0" w:color="auto"/>
        <w:left w:val="none" w:sz="0" w:space="0" w:color="auto"/>
        <w:bottom w:val="none" w:sz="0" w:space="0" w:color="auto"/>
        <w:right w:val="none" w:sz="0" w:space="0" w:color="auto"/>
      </w:divBdr>
    </w:div>
    <w:div w:id="399408904">
      <w:bodyDiv w:val="1"/>
      <w:marLeft w:val="0"/>
      <w:marRight w:val="0"/>
      <w:marTop w:val="0"/>
      <w:marBottom w:val="0"/>
      <w:divBdr>
        <w:top w:val="none" w:sz="0" w:space="0" w:color="auto"/>
        <w:left w:val="none" w:sz="0" w:space="0" w:color="auto"/>
        <w:bottom w:val="none" w:sz="0" w:space="0" w:color="auto"/>
        <w:right w:val="none" w:sz="0" w:space="0" w:color="auto"/>
      </w:divBdr>
    </w:div>
    <w:div w:id="415828297">
      <w:bodyDiv w:val="1"/>
      <w:marLeft w:val="0"/>
      <w:marRight w:val="0"/>
      <w:marTop w:val="0"/>
      <w:marBottom w:val="0"/>
      <w:divBdr>
        <w:top w:val="none" w:sz="0" w:space="0" w:color="auto"/>
        <w:left w:val="none" w:sz="0" w:space="0" w:color="auto"/>
        <w:bottom w:val="none" w:sz="0" w:space="0" w:color="auto"/>
        <w:right w:val="none" w:sz="0" w:space="0" w:color="auto"/>
      </w:divBdr>
    </w:div>
    <w:div w:id="419373955">
      <w:bodyDiv w:val="1"/>
      <w:marLeft w:val="0"/>
      <w:marRight w:val="0"/>
      <w:marTop w:val="0"/>
      <w:marBottom w:val="0"/>
      <w:divBdr>
        <w:top w:val="none" w:sz="0" w:space="0" w:color="auto"/>
        <w:left w:val="none" w:sz="0" w:space="0" w:color="auto"/>
        <w:bottom w:val="none" w:sz="0" w:space="0" w:color="auto"/>
        <w:right w:val="none" w:sz="0" w:space="0" w:color="auto"/>
      </w:divBdr>
    </w:div>
    <w:div w:id="462580327">
      <w:bodyDiv w:val="1"/>
      <w:marLeft w:val="0"/>
      <w:marRight w:val="0"/>
      <w:marTop w:val="0"/>
      <w:marBottom w:val="0"/>
      <w:divBdr>
        <w:top w:val="none" w:sz="0" w:space="0" w:color="auto"/>
        <w:left w:val="none" w:sz="0" w:space="0" w:color="auto"/>
        <w:bottom w:val="none" w:sz="0" w:space="0" w:color="auto"/>
        <w:right w:val="none" w:sz="0" w:space="0" w:color="auto"/>
      </w:divBdr>
    </w:div>
    <w:div w:id="473957141">
      <w:bodyDiv w:val="1"/>
      <w:marLeft w:val="0"/>
      <w:marRight w:val="0"/>
      <w:marTop w:val="0"/>
      <w:marBottom w:val="0"/>
      <w:divBdr>
        <w:top w:val="none" w:sz="0" w:space="0" w:color="auto"/>
        <w:left w:val="none" w:sz="0" w:space="0" w:color="auto"/>
        <w:bottom w:val="none" w:sz="0" w:space="0" w:color="auto"/>
        <w:right w:val="none" w:sz="0" w:space="0" w:color="auto"/>
      </w:divBdr>
    </w:div>
    <w:div w:id="474033166">
      <w:bodyDiv w:val="1"/>
      <w:marLeft w:val="0"/>
      <w:marRight w:val="0"/>
      <w:marTop w:val="0"/>
      <w:marBottom w:val="0"/>
      <w:divBdr>
        <w:top w:val="none" w:sz="0" w:space="0" w:color="auto"/>
        <w:left w:val="none" w:sz="0" w:space="0" w:color="auto"/>
        <w:bottom w:val="none" w:sz="0" w:space="0" w:color="auto"/>
        <w:right w:val="none" w:sz="0" w:space="0" w:color="auto"/>
      </w:divBdr>
    </w:div>
    <w:div w:id="489174443">
      <w:bodyDiv w:val="1"/>
      <w:marLeft w:val="0"/>
      <w:marRight w:val="0"/>
      <w:marTop w:val="0"/>
      <w:marBottom w:val="0"/>
      <w:divBdr>
        <w:top w:val="none" w:sz="0" w:space="0" w:color="auto"/>
        <w:left w:val="none" w:sz="0" w:space="0" w:color="auto"/>
        <w:bottom w:val="none" w:sz="0" w:space="0" w:color="auto"/>
        <w:right w:val="none" w:sz="0" w:space="0" w:color="auto"/>
      </w:divBdr>
    </w:div>
    <w:div w:id="506942110">
      <w:bodyDiv w:val="1"/>
      <w:marLeft w:val="0"/>
      <w:marRight w:val="0"/>
      <w:marTop w:val="0"/>
      <w:marBottom w:val="0"/>
      <w:divBdr>
        <w:top w:val="none" w:sz="0" w:space="0" w:color="auto"/>
        <w:left w:val="none" w:sz="0" w:space="0" w:color="auto"/>
        <w:bottom w:val="none" w:sz="0" w:space="0" w:color="auto"/>
        <w:right w:val="none" w:sz="0" w:space="0" w:color="auto"/>
      </w:divBdr>
    </w:div>
    <w:div w:id="526869214">
      <w:bodyDiv w:val="1"/>
      <w:marLeft w:val="0"/>
      <w:marRight w:val="0"/>
      <w:marTop w:val="0"/>
      <w:marBottom w:val="0"/>
      <w:divBdr>
        <w:top w:val="none" w:sz="0" w:space="0" w:color="auto"/>
        <w:left w:val="none" w:sz="0" w:space="0" w:color="auto"/>
        <w:bottom w:val="none" w:sz="0" w:space="0" w:color="auto"/>
        <w:right w:val="none" w:sz="0" w:space="0" w:color="auto"/>
      </w:divBdr>
    </w:div>
    <w:div w:id="596059719">
      <w:bodyDiv w:val="1"/>
      <w:marLeft w:val="0"/>
      <w:marRight w:val="0"/>
      <w:marTop w:val="0"/>
      <w:marBottom w:val="0"/>
      <w:divBdr>
        <w:top w:val="none" w:sz="0" w:space="0" w:color="auto"/>
        <w:left w:val="none" w:sz="0" w:space="0" w:color="auto"/>
        <w:bottom w:val="none" w:sz="0" w:space="0" w:color="auto"/>
        <w:right w:val="none" w:sz="0" w:space="0" w:color="auto"/>
      </w:divBdr>
    </w:div>
    <w:div w:id="613562113">
      <w:bodyDiv w:val="1"/>
      <w:marLeft w:val="0"/>
      <w:marRight w:val="0"/>
      <w:marTop w:val="0"/>
      <w:marBottom w:val="0"/>
      <w:divBdr>
        <w:top w:val="none" w:sz="0" w:space="0" w:color="auto"/>
        <w:left w:val="none" w:sz="0" w:space="0" w:color="auto"/>
        <w:bottom w:val="none" w:sz="0" w:space="0" w:color="auto"/>
        <w:right w:val="none" w:sz="0" w:space="0" w:color="auto"/>
      </w:divBdr>
      <w:divsChild>
        <w:div w:id="444882177">
          <w:marLeft w:val="0"/>
          <w:marRight w:val="0"/>
          <w:marTop w:val="0"/>
          <w:marBottom w:val="0"/>
          <w:divBdr>
            <w:top w:val="none" w:sz="0" w:space="0" w:color="auto"/>
            <w:left w:val="none" w:sz="0" w:space="0" w:color="auto"/>
            <w:bottom w:val="none" w:sz="0" w:space="0" w:color="auto"/>
            <w:right w:val="none" w:sz="0" w:space="0" w:color="auto"/>
          </w:divBdr>
        </w:div>
        <w:div w:id="467281930">
          <w:marLeft w:val="0"/>
          <w:marRight w:val="0"/>
          <w:marTop w:val="0"/>
          <w:marBottom w:val="0"/>
          <w:divBdr>
            <w:top w:val="none" w:sz="0" w:space="0" w:color="auto"/>
            <w:left w:val="none" w:sz="0" w:space="0" w:color="auto"/>
            <w:bottom w:val="none" w:sz="0" w:space="0" w:color="auto"/>
            <w:right w:val="none" w:sz="0" w:space="0" w:color="auto"/>
          </w:divBdr>
        </w:div>
      </w:divsChild>
    </w:div>
    <w:div w:id="617957549">
      <w:bodyDiv w:val="1"/>
      <w:marLeft w:val="0"/>
      <w:marRight w:val="0"/>
      <w:marTop w:val="0"/>
      <w:marBottom w:val="0"/>
      <w:divBdr>
        <w:top w:val="none" w:sz="0" w:space="0" w:color="auto"/>
        <w:left w:val="none" w:sz="0" w:space="0" w:color="auto"/>
        <w:bottom w:val="none" w:sz="0" w:space="0" w:color="auto"/>
        <w:right w:val="none" w:sz="0" w:space="0" w:color="auto"/>
      </w:divBdr>
    </w:div>
    <w:div w:id="677394145">
      <w:bodyDiv w:val="1"/>
      <w:marLeft w:val="0"/>
      <w:marRight w:val="0"/>
      <w:marTop w:val="0"/>
      <w:marBottom w:val="0"/>
      <w:divBdr>
        <w:top w:val="none" w:sz="0" w:space="0" w:color="auto"/>
        <w:left w:val="none" w:sz="0" w:space="0" w:color="auto"/>
        <w:bottom w:val="none" w:sz="0" w:space="0" w:color="auto"/>
        <w:right w:val="none" w:sz="0" w:space="0" w:color="auto"/>
      </w:divBdr>
    </w:div>
    <w:div w:id="763769923">
      <w:bodyDiv w:val="1"/>
      <w:marLeft w:val="0"/>
      <w:marRight w:val="0"/>
      <w:marTop w:val="0"/>
      <w:marBottom w:val="0"/>
      <w:divBdr>
        <w:top w:val="none" w:sz="0" w:space="0" w:color="auto"/>
        <w:left w:val="none" w:sz="0" w:space="0" w:color="auto"/>
        <w:bottom w:val="none" w:sz="0" w:space="0" w:color="auto"/>
        <w:right w:val="none" w:sz="0" w:space="0" w:color="auto"/>
      </w:divBdr>
    </w:div>
    <w:div w:id="881140238">
      <w:bodyDiv w:val="1"/>
      <w:marLeft w:val="0"/>
      <w:marRight w:val="0"/>
      <w:marTop w:val="0"/>
      <w:marBottom w:val="0"/>
      <w:divBdr>
        <w:top w:val="none" w:sz="0" w:space="0" w:color="auto"/>
        <w:left w:val="none" w:sz="0" w:space="0" w:color="auto"/>
        <w:bottom w:val="none" w:sz="0" w:space="0" w:color="auto"/>
        <w:right w:val="none" w:sz="0" w:space="0" w:color="auto"/>
      </w:divBdr>
    </w:div>
    <w:div w:id="882136145">
      <w:bodyDiv w:val="1"/>
      <w:marLeft w:val="0"/>
      <w:marRight w:val="0"/>
      <w:marTop w:val="0"/>
      <w:marBottom w:val="0"/>
      <w:divBdr>
        <w:top w:val="none" w:sz="0" w:space="0" w:color="auto"/>
        <w:left w:val="none" w:sz="0" w:space="0" w:color="auto"/>
        <w:bottom w:val="none" w:sz="0" w:space="0" w:color="auto"/>
        <w:right w:val="none" w:sz="0" w:space="0" w:color="auto"/>
      </w:divBdr>
    </w:div>
    <w:div w:id="902762768">
      <w:bodyDiv w:val="1"/>
      <w:marLeft w:val="0"/>
      <w:marRight w:val="0"/>
      <w:marTop w:val="0"/>
      <w:marBottom w:val="0"/>
      <w:divBdr>
        <w:top w:val="none" w:sz="0" w:space="0" w:color="auto"/>
        <w:left w:val="none" w:sz="0" w:space="0" w:color="auto"/>
        <w:bottom w:val="none" w:sz="0" w:space="0" w:color="auto"/>
        <w:right w:val="none" w:sz="0" w:space="0" w:color="auto"/>
      </w:divBdr>
    </w:div>
    <w:div w:id="953829558">
      <w:bodyDiv w:val="1"/>
      <w:marLeft w:val="0"/>
      <w:marRight w:val="0"/>
      <w:marTop w:val="0"/>
      <w:marBottom w:val="0"/>
      <w:divBdr>
        <w:top w:val="none" w:sz="0" w:space="0" w:color="auto"/>
        <w:left w:val="none" w:sz="0" w:space="0" w:color="auto"/>
        <w:bottom w:val="none" w:sz="0" w:space="0" w:color="auto"/>
        <w:right w:val="none" w:sz="0" w:space="0" w:color="auto"/>
      </w:divBdr>
    </w:div>
    <w:div w:id="955061157">
      <w:bodyDiv w:val="1"/>
      <w:marLeft w:val="0"/>
      <w:marRight w:val="0"/>
      <w:marTop w:val="0"/>
      <w:marBottom w:val="0"/>
      <w:divBdr>
        <w:top w:val="none" w:sz="0" w:space="0" w:color="auto"/>
        <w:left w:val="none" w:sz="0" w:space="0" w:color="auto"/>
        <w:bottom w:val="none" w:sz="0" w:space="0" w:color="auto"/>
        <w:right w:val="none" w:sz="0" w:space="0" w:color="auto"/>
      </w:divBdr>
    </w:div>
    <w:div w:id="1004016104">
      <w:bodyDiv w:val="1"/>
      <w:marLeft w:val="0"/>
      <w:marRight w:val="0"/>
      <w:marTop w:val="0"/>
      <w:marBottom w:val="0"/>
      <w:divBdr>
        <w:top w:val="none" w:sz="0" w:space="0" w:color="auto"/>
        <w:left w:val="none" w:sz="0" w:space="0" w:color="auto"/>
        <w:bottom w:val="none" w:sz="0" w:space="0" w:color="auto"/>
        <w:right w:val="none" w:sz="0" w:space="0" w:color="auto"/>
      </w:divBdr>
    </w:div>
    <w:div w:id="1009405334">
      <w:bodyDiv w:val="1"/>
      <w:marLeft w:val="0"/>
      <w:marRight w:val="0"/>
      <w:marTop w:val="0"/>
      <w:marBottom w:val="0"/>
      <w:divBdr>
        <w:top w:val="none" w:sz="0" w:space="0" w:color="auto"/>
        <w:left w:val="none" w:sz="0" w:space="0" w:color="auto"/>
        <w:bottom w:val="none" w:sz="0" w:space="0" w:color="auto"/>
        <w:right w:val="none" w:sz="0" w:space="0" w:color="auto"/>
      </w:divBdr>
    </w:div>
    <w:div w:id="1054239294">
      <w:bodyDiv w:val="1"/>
      <w:marLeft w:val="0"/>
      <w:marRight w:val="0"/>
      <w:marTop w:val="0"/>
      <w:marBottom w:val="0"/>
      <w:divBdr>
        <w:top w:val="none" w:sz="0" w:space="0" w:color="auto"/>
        <w:left w:val="none" w:sz="0" w:space="0" w:color="auto"/>
        <w:bottom w:val="none" w:sz="0" w:space="0" w:color="auto"/>
        <w:right w:val="none" w:sz="0" w:space="0" w:color="auto"/>
      </w:divBdr>
    </w:div>
    <w:div w:id="1082216473">
      <w:bodyDiv w:val="1"/>
      <w:marLeft w:val="0"/>
      <w:marRight w:val="0"/>
      <w:marTop w:val="0"/>
      <w:marBottom w:val="0"/>
      <w:divBdr>
        <w:top w:val="none" w:sz="0" w:space="0" w:color="auto"/>
        <w:left w:val="none" w:sz="0" w:space="0" w:color="auto"/>
        <w:bottom w:val="none" w:sz="0" w:space="0" w:color="auto"/>
        <w:right w:val="none" w:sz="0" w:space="0" w:color="auto"/>
      </w:divBdr>
    </w:div>
    <w:div w:id="1186211768">
      <w:bodyDiv w:val="1"/>
      <w:marLeft w:val="0"/>
      <w:marRight w:val="0"/>
      <w:marTop w:val="0"/>
      <w:marBottom w:val="0"/>
      <w:divBdr>
        <w:top w:val="none" w:sz="0" w:space="0" w:color="auto"/>
        <w:left w:val="none" w:sz="0" w:space="0" w:color="auto"/>
        <w:bottom w:val="none" w:sz="0" w:space="0" w:color="auto"/>
        <w:right w:val="none" w:sz="0" w:space="0" w:color="auto"/>
      </w:divBdr>
    </w:div>
    <w:div w:id="1235779000">
      <w:bodyDiv w:val="1"/>
      <w:marLeft w:val="0"/>
      <w:marRight w:val="0"/>
      <w:marTop w:val="0"/>
      <w:marBottom w:val="0"/>
      <w:divBdr>
        <w:top w:val="none" w:sz="0" w:space="0" w:color="auto"/>
        <w:left w:val="none" w:sz="0" w:space="0" w:color="auto"/>
        <w:bottom w:val="none" w:sz="0" w:space="0" w:color="auto"/>
        <w:right w:val="none" w:sz="0" w:space="0" w:color="auto"/>
      </w:divBdr>
    </w:div>
    <w:div w:id="1301302733">
      <w:bodyDiv w:val="1"/>
      <w:marLeft w:val="0"/>
      <w:marRight w:val="0"/>
      <w:marTop w:val="0"/>
      <w:marBottom w:val="0"/>
      <w:divBdr>
        <w:top w:val="none" w:sz="0" w:space="0" w:color="auto"/>
        <w:left w:val="none" w:sz="0" w:space="0" w:color="auto"/>
        <w:bottom w:val="none" w:sz="0" w:space="0" w:color="auto"/>
        <w:right w:val="none" w:sz="0" w:space="0" w:color="auto"/>
      </w:divBdr>
    </w:div>
    <w:div w:id="1305311548">
      <w:bodyDiv w:val="1"/>
      <w:marLeft w:val="0"/>
      <w:marRight w:val="0"/>
      <w:marTop w:val="0"/>
      <w:marBottom w:val="0"/>
      <w:divBdr>
        <w:top w:val="none" w:sz="0" w:space="0" w:color="auto"/>
        <w:left w:val="none" w:sz="0" w:space="0" w:color="auto"/>
        <w:bottom w:val="none" w:sz="0" w:space="0" w:color="auto"/>
        <w:right w:val="none" w:sz="0" w:space="0" w:color="auto"/>
      </w:divBdr>
      <w:divsChild>
        <w:div w:id="403071490">
          <w:marLeft w:val="0"/>
          <w:marRight w:val="0"/>
          <w:marTop w:val="0"/>
          <w:marBottom w:val="0"/>
          <w:divBdr>
            <w:top w:val="none" w:sz="0" w:space="0" w:color="auto"/>
            <w:left w:val="none" w:sz="0" w:space="0" w:color="auto"/>
            <w:bottom w:val="none" w:sz="0" w:space="0" w:color="auto"/>
            <w:right w:val="none" w:sz="0" w:space="0" w:color="auto"/>
          </w:divBdr>
        </w:div>
        <w:div w:id="492986455">
          <w:marLeft w:val="0"/>
          <w:marRight w:val="0"/>
          <w:marTop w:val="0"/>
          <w:marBottom w:val="0"/>
          <w:divBdr>
            <w:top w:val="none" w:sz="0" w:space="0" w:color="auto"/>
            <w:left w:val="none" w:sz="0" w:space="0" w:color="auto"/>
            <w:bottom w:val="none" w:sz="0" w:space="0" w:color="auto"/>
            <w:right w:val="none" w:sz="0" w:space="0" w:color="auto"/>
          </w:divBdr>
        </w:div>
        <w:div w:id="195970503">
          <w:marLeft w:val="0"/>
          <w:marRight w:val="0"/>
          <w:marTop w:val="0"/>
          <w:marBottom w:val="0"/>
          <w:divBdr>
            <w:top w:val="none" w:sz="0" w:space="0" w:color="auto"/>
            <w:left w:val="none" w:sz="0" w:space="0" w:color="auto"/>
            <w:bottom w:val="none" w:sz="0" w:space="0" w:color="auto"/>
            <w:right w:val="none" w:sz="0" w:space="0" w:color="auto"/>
          </w:divBdr>
        </w:div>
        <w:div w:id="1907521933">
          <w:marLeft w:val="0"/>
          <w:marRight w:val="0"/>
          <w:marTop w:val="0"/>
          <w:marBottom w:val="0"/>
          <w:divBdr>
            <w:top w:val="none" w:sz="0" w:space="0" w:color="auto"/>
            <w:left w:val="none" w:sz="0" w:space="0" w:color="auto"/>
            <w:bottom w:val="none" w:sz="0" w:space="0" w:color="auto"/>
            <w:right w:val="none" w:sz="0" w:space="0" w:color="auto"/>
          </w:divBdr>
        </w:div>
        <w:div w:id="812789606">
          <w:marLeft w:val="0"/>
          <w:marRight w:val="0"/>
          <w:marTop w:val="0"/>
          <w:marBottom w:val="0"/>
          <w:divBdr>
            <w:top w:val="none" w:sz="0" w:space="0" w:color="auto"/>
            <w:left w:val="none" w:sz="0" w:space="0" w:color="auto"/>
            <w:bottom w:val="none" w:sz="0" w:space="0" w:color="auto"/>
            <w:right w:val="none" w:sz="0" w:space="0" w:color="auto"/>
          </w:divBdr>
        </w:div>
        <w:div w:id="1903170251">
          <w:marLeft w:val="0"/>
          <w:marRight w:val="0"/>
          <w:marTop w:val="0"/>
          <w:marBottom w:val="0"/>
          <w:divBdr>
            <w:top w:val="none" w:sz="0" w:space="0" w:color="auto"/>
            <w:left w:val="none" w:sz="0" w:space="0" w:color="auto"/>
            <w:bottom w:val="none" w:sz="0" w:space="0" w:color="auto"/>
            <w:right w:val="none" w:sz="0" w:space="0" w:color="auto"/>
          </w:divBdr>
        </w:div>
        <w:div w:id="40442896">
          <w:marLeft w:val="0"/>
          <w:marRight w:val="0"/>
          <w:marTop w:val="0"/>
          <w:marBottom w:val="0"/>
          <w:divBdr>
            <w:top w:val="none" w:sz="0" w:space="0" w:color="auto"/>
            <w:left w:val="none" w:sz="0" w:space="0" w:color="auto"/>
            <w:bottom w:val="none" w:sz="0" w:space="0" w:color="auto"/>
            <w:right w:val="none" w:sz="0" w:space="0" w:color="auto"/>
          </w:divBdr>
        </w:div>
        <w:div w:id="569076896">
          <w:marLeft w:val="0"/>
          <w:marRight w:val="0"/>
          <w:marTop w:val="0"/>
          <w:marBottom w:val="0"/>
          <w:divBdr>
            <w:top w:val="none" w:sz="0" w:space="0" w:color="auto"/>
            <w:left w:val="none" w:sz="0" w:space="0" w:color="auto"/>
            <w:bottom w:val="none" w:sz="0" w:space="0" w:color="auto"/>
            <w:right w:val="none" w:sz="0" w:space="0" w:color="auto"/>
          </w:divBdr>
        </w:div>
        <w:div w:id="1444038918">
          <w:marLeft w:val="0"/>
          <w:marRight w:val="0"/>
          <w:marTop w:val="0"/>
          <w:marBottom w:val="0"/>
          <w:divBdr>
            <w:top w:val="none" w:sz="0" w:space="0" w:color="auto"/>
            <w:left w:val="none" w:sz="0" w:space="0" w:color="auto"/>
            <w:bottom w:val="none" w:sz="0" w:space="0" w:color="auto"/>
            <w:right w:val="none" w:sz="0" w:space="0" w:color="auto"/>
          </w:divBdr>
        </w:div>
        <w:div w:id="459611476">
          <w:marLeft w:val="0"/>
          <w:marRight w:val="0"/>
          <w:marTop w:val="0"/>
          <w:marBottom w:val="0"/>
          <w:divBdr>
            <w:top w:val="none" w:sz="0" w:space="0" w:color="auto"/>
            <w:left w:val="none" w:sz="0" w:space="0" w:color="auto"/>
            <w:bottom w:val="none" w:sz="0" w:space="0" w:color="auto"/>
            <w:right w:val="none" w:sz="0" w:space="0" w:color="auto"/>
          </w:divBdr>
        </w:div>
        <w:div w:id="692345244">
          <w:marLeft w:val="0"/>
          <w:marRight w:val="0"/>
          <w:marTop w:val="0"/>
          <w:marBottom w:val="0"/>
          <w:divBdr>
            <w:top w:val="none" w:sz="0" w:space="0" w:color="auto"/>
            <w:left w:val="none" w:sz="0" w:space="0" w:color="auto"/>
            <w:bottom w:val="none" w:sz="0" w:space="0" w:color="auto"/>
            <w:right w:val="none" w:sz="0" w:space="0" w:color="auto"/>
          </w:divBdr>
        </w:div>
        <w:div w:id="1407652160">
          <w:marLeft w:val="0"/>
          <w:marRight w:val="0"/>
          <w:marTop w:val="0"/>
          <w:marBottom w:val="0"/>
          <w:divBdr>
            <w:top w:val="none" w:sz="0" w:space="0" w:color="auto"/>
            <w:left w:val="none" w:sz="0" w:space="0" w:color="auto"/>
            <w:bottom w:val="none" w:sz="0" w:space="0" w:color="auto"/>
            <w:right w:val="none" w:sz="0" w:space="0" w:color="auto"/>
          </w:divBdr>
        </w:div>
        <w:div w:id="1637756854">
          <w:marLeft w:val="0"/>
          <w:marRight w:val="0"/>
          <w:marTop w:val="0"/>
          <w:marBottom w:val="0"/>
          <w:divBdr>
            <w:top w:val="none" w:sz="0" w:space="0" w:color="auto"/>
            <w:left w:val="none" w:sz="0" w:space="0" w:color="auto"/>
            <w:bottom w:val="none" w:sz="0" w:space="0" w:color="auto"/>
            <w:right w:val="none" w:sz="0" w:space="0" w:color="auto"/>
          </w:divBdr>
        </w:div>
        <w:div w:id="1673025312">
          <w:marLeft w:val="0"/>
          <w:marRight w:val="0"/>
          <w:marTop w:val="0"/>
          <w:marBottom w:val="0"/>
          <w:divBdr>
            <w:top w:val="none" w:sz="0" w:space="0" w:color="auto"/>
            <w:left w:val="none" w:sz="0" w:space="0" w:color="auto"/>
            <w:bottom w:val="none" w:sz="0" w:space="0" w:color="auto"/>
            <w:right w:val="none" w:sz="0" w:space="0" w:color="auto"/>
          </w:divBdr>
        </w:div>
        <w:div w:id="442657233">
          <w:marLeft w:val="0"/>
          <w:marRight w:val="0"/>
          <w:marTop w:val="0"/>
          <w:marBottom w:val="0"/>
          <w:divBdr>
            <w:top w:val="none" w:sz="0" w:space="0" w:color="auto"/>
            <w:left w:val="none" w:sz="0" w:space="0" w:color="auto"/>
            <w:bottom w:val="none" w:sz="0" w:space="0" w:color="auto"/>
            <w:right w:val="none" w:sz="0" w:space="0" w:color="auto"/>
          </w:divBdr>
        </w:div>
        <w:div w:id="646204683">
          <w:marLeft w:val="0"/>
          <w:marRight w:val="0"/>
          <w:marTop w:val="0"/>
          <w:marBottom w:val="0"/>
          <w:divBdr>
            <w:top w:val="none" w:sz="0" w:space="0" w:color="auto"/>
            <w:left w:val="none" w:sz="0" w:space="0" w:color="auto"/>
            <w:bottom w:val="none" w:sz="0" w:space="0" w:color="auto"/>
            <w:right w:val="none" w:sz="0" w:space="0" w:color="auto"/>
          </w:divBdr>
        </w:div>
        <w:div w:id="776291048">
          <w:marLeft w:val="0"/>
          <w:marRight w:val="0"/>
          <w:marTop w:val="0"/>
          <w:marBottom w:val="0"/>
          <w:divBdr>
            <w:top w:val="none" w:sz="0" w:space="0" w:color="auto"/>
            <w:left w:val="none" w:sz="0" w:space="0" w:color="auto"/>
            <w:bottom w:val="none" w:sz="0" w:space="0" w:color="auto"/>
            <w:right w:val="none" w:sz="0" w:space="0" w:color="auto"/>
          </w:divBdr>
        </w:div>
        <w:div w:id="1278946863">
          <w:marLeft w:val="0"/>
          <w:marRight w:val="0"/>
          <w:marTop w:val="0"/>
          <w:marBottom w:val="0"/>
          <w:divBdr>
            <w:top w:val="none" w:sz="0" w:space="0" w:color="auto"/>
            <w:left w:val="none" w:sz="0" w:space="0" w:color="auto"/>
            <w:bottom w:val="none" w:sz="0" w:space="0" w:color="auto"/>
            <w:right w:val="none" w:sz="0" w:space="0" w:color="auto"/>
          </w:divBdr>
        </w:div>
        <w:div w:id="1738623182">
          <w:marLeft w:val="0"/>
          <w:marRight w:val="0"/>
          <w:marTop w:val="0"/>
          <w:marBottom w:val="0"/>
          <w:divBdr>
            <w:top w:val="none" w:sz="0" w:space="0" w:color="auto"/>
            <w:left w:val="none" w:sz="0" w:space="0" w:color="auto"/>
            <w:bottom w:val="none" w:sz="0" w:space="0" w:color="auto"/>
            <w:right w:val="none" w:sz="0" w:space="0" w:color="auto"/>
          </w:divBdr>
        </w:div>
        <w:div w:id="497767023">
          <w:marLeft w:val="0"/>
          <w:marRight w:val="0"/>
          <w:marTop w:val="0"/>
          <w:marBottom w:val="0"/>
          <w:divBdr>
            <w:top w:val="none" w:sz="0" w:space="0" w:color="auto"/>
            <w:left w:val="none" w:sz="0" w:space="0" w:color="auto"/>
            <w:bottom w:val="none" w:sz="0" w:space="0" w:color="auto"/>
            <w:right w:val="none" w:sz="0" w:space="0" w:color="auto"/>
          </w:divBdr>
        </w:div>
        <w:div w:id="2059547193">
          <w:marLeft w:val="0"/>
          <w:marRight w:val="0"/>
          <w:marTop w:val="0"/>
          <w:marBottom w:val="0"/>
          <w:divBdr>
            <w:top w:val="none" w:sz="0" w:space="0" w:color="auto"/>
            <w:left w:val="none" w:sz="0" w:space="0" w:color="auto"/>
            <w:bottom w:val="none" w:sz="0" w:space="0" w:color="auto"/>
            <w:right w:val="none" w:sz="0" w:space="0" w:color="auto"/>
          </w:divBdr>
        </w:div>
        <w:div w:id="1126966619">
          <w:marLeft w:val="0"/>
          <w:marRight w:val="0"/>
          <w:marTop w:val="0"/>
          <w:marBottom w:val="0"/>
          <w:divBdr>
            <w:top w:val="none" w:sz="0" w:space="0" w:color="auto"/>
            <w:left w:val="none" w:sz="0" w:space="0" w:color="auto"/>
            <w:bottom w:val="none" w:sz="0" w:space="0" w:color="auto"/>
            <w:right w:val="none" w:sz="0" w:space="0" w:color="auto"/>
          </w:divBdr>
        </w:div>
        <w:div w:id="494759820">
          <w:marLeft w:val="0"/>
          <w:marRight w:val="0"/>
          <w:marTop w:val="0"/>
          <w:marBottom w:val="0"/>
          <w:divBdr>
            <w:top w:val="none" w:sz="0" w:space="0" w:color="auto"/>
            <w:left w:val="none" w:sz="0" w:space="0" w:color="auto"/>
            <w:bottom w:val="none" w:sz="0" w:space="0" w:color="auto"/>
            <w:right w:val="none" w:sz="0" w:space="0" w:color="auto"/>
          </w:divBdr>
        </w:div>
        <w:div w:id="1320372">
          <w:marLeft w:val="0"/>
          <w:marRight w:val="0"/>
          <w:marTop w:val="0"/>
          <w:marBottom w:val="0"/>
          <w:divBdr>
            <w:top w:val="none" w:sz="0" w:space="0" w:color="auto"/>
            <w:left w:val="none" w:sz="0" w:space="0" w:color="auto"/>
            <w:bottom w:val="none" w:sz="0" w:space="0" w:color="auto"/>
            <w:right w:val="none" w:sz="0" w:space="0" w:color="auto"/>
          </w:divBdr>
        </w:div>
        <w:div w:id="2060207307">
          <w:marLeft w:val="0"/>
          <w:marRight w:val="0"/>
          <w:marTop w:val="0"/>
          <w:marBottom w:val="0"/>
          <w:divBdr>
            <w:top w:val="none" w:sz="0" w:space="0" w:color="auto"/>
            <w:left w:val="none" w:sz="0" w:space="0" w:color="auto"/>
            <w:bottom w:val="none" w:sz="0" w:space="0" w:color="auto"/>
            <w:right w:val="none" w:sz="0" w:space="0" w:color="auto"/>
          </w:divBdr>
        </w:div>
      </w:divsChild>
    </w:div>
    <w:div w:id="1383142004">
      <w:bodyDiv w:val="1"/>
      <w:marLeft w:val="0"/>
      <w:marRight w:val="0"/>
      <w:marTop w:val="0"/>
      <w:marBottom w:val="0"/>
      <w:divBdr>
        <w:top w:val="none" w:sz="0" w:space="0" w:color="auto"/>
        <w:left w:val="none" w:sz="0" w:space="0" w:color="auto"/>
        <w:bottom w:val="none" w:sz="0" w:space="0" w:color="auto"/>
        <w:right w:val="none" w:sz="0" w:space="0" w:color="auto"/>
      </w:divBdr>
    </w:div>
    <w:div w:id="1414358666">
      <w:bodyDiv w:val="1"/>
      <w:marLeft w:val="0"/>
      <w:marRight w:val="0"/>
      <w:marTop w:val="0"/>
      <w:marBottom w:val="0"/>
      <w:divBdr>
        <w:top w:val="none" w:sz="0" w:space="0" w:color="auto"/>
        <w:left w:val="none" w:sz="0" w:space="0" w:color="auto"/>
        <w:bottom w:val="none" w:sz="0" w:space="0" w:color="auto"/>
        <w:right w:val="none" w:sz="0" w:space="0" w:color="auto"/>
      </w:divBdr>
    </w:div>
    <w:div w:id="1415740257">
      <w:bodyDiv w:val="1"/>
      <w:marLeft w:val="0"/>
      <w:marRight w:val="0"/>
      <w:marTop w:val="0"/>
      <w:marBottom w:val="0"/>
      <w:divBdr>
        <w:top w:val="none" w:sz="0" w:space="0" w:color="auto"/>
        <w:left w:val="none" w:sz="0" w:space="0" w:color="auto"/>
        <w:bottom w:val="none" w:sz="0" w:space="0" w:color="auto"/>
        <w:right w:val="none" w:sz="0" w:space="0" w:color="auto"/>
      </w:divBdr>
    </w:div>
    <w:div w:id="1419013890">
      <w:bodyDiv w:val="1"/>
      <w:marLeft w:val="0"/>
      <w:marRight w:val="0"/>
      <w:marTop w:val="0"/>
      <w:marBottom w:val="0"/>
      <w:divBdr>
        <w:top w:val="none" w:sz="0" w:space="0" w:color="auto"/>
        <w:left w:val="none" w:sz="0" w:space="0" w:color="auto"/>
        <w:bottom w:val="none" w:sz="0" w:space="0" w:color="auto"/>
        <w:right w:val="none" w:sz="0" w:space="0" w:color="auto"/>
      </w:divBdr>
    </w:div>
    <w:div w:id="1447774856">
      <w:bodyDiv w:val="1"/>
      <w:marLeft w:val="0"/>
      <w:marRight w:val="0"/>
      <w:marTop w:val="0"/>
      <w:marBottom w:val="0"/>
      <w:divBdr>
        <w:top w:val="none" w:sz="0" w:space="0" w:color="auto"/>
        <w:left w:val="none" w:sz="0" w:space="0" w:color="auto"/>
        <w:bottom w:val="none" w:sz="0" w:space="0" w:color="auto"/>
        <w:right w:val="none" w:sz="0" w:space="0" w:color="auto"/>
      </w:divBdr>
    </w:div>
    <w:div w:id="1561208303">
      <w:bodyDiv w:val="1"/>
      <w:marLeft w:val="0"/>
      <w:marRight w:val="0"/>
      <w:marTop w:val="0"/>
      <w:marBottom w:val="0"/>
      <w:divBdr>
        <w:top w:val="none" w:sz="0" w:space="0" w:color="auto"/>
        <w:left w:val="none" w:sz="0" w:space="0" w:color="auto"/>
        <w:bottom w:val="none" w:sz="0" w:space="0" w:color="auto"/>
        <w:right w:val="none" w:sz="0" w:space="0" w:color="auto"/>
      </w:divBdr>
    </w:div>
    <w:div w:id="1572495530">
      <w:bodyDiv w:val="1"/>
      <w:marLeft w:val="0"/>
      <w:marRight w:val="0"/>
      <w:marTop w:val="0"/>
      <w:marBottom w:val="0"/>
      <w:divBdr>
        <w:top w:val="none" w:sz="0" w:space="0" w:color="auto"/>
        <w:left w:val="none" w:sz="0" w:space="0" w:color="auto"/>
        <w:bottom w:val="none" w:sz="0" w:space="0" w:color="auto"/>
        <w:right w:val="none" w:sz="0" w:space="0" w:color="auto"/>
      </w:divBdr>
    </w:div>
    <w:div w:id="1577595337">
      <w:bodyDiv w:val="1"/>
      <w:marLeft w:val="0"/>
      <w:marRight w:val="0"/>
      <w:marTop w:val="0"/>
      <w:marBottom w:val="0"/>
      <w:divBdr>
        <w:top w:val="none" w:sz="0" w:space="0" w:color="auto"/>
        <w:left w:val="none" w:sz="0" w:space="0" w:color="auto"/>
        <w:bottom w:val="none" w:sz="0" w:space="0" w:color="auto"/>
        <w:right w:val="none" w:sz="0" w:space="0" w:color="auto"/>
      </w:divBdr>
    </w:div>
    <w:div w:id="1604800127">
      <w:bodyDiv w:val="1"/>
      <w:marLeft w:val="0"/>
      <w:marRight w:val="0"/>
      <w:marTop w:val="0"/>
      <w:marBottom w:val="0"/>
      <w:divBdr>
        <w:top w:val="none" w:sz="0" w:space="0" w:color="auto"/>
        <w:left w:val="none" w:sz="0" w:space="0" w:color="auto"/>
        <w:bottom w:val="none" w:sz="0" w:space="0" w:color="auto"/>
        <w:right w:val="none" w:sz="0" w:space="0" w:color="auto"/>
      </w:divBdr>
    </w:div>
    <w:div w:id="1656252755">
      <w:bodyDiv w:val="1"/>
      <w:marLeft w:val="0"/>
      <w:marRight w:val="0"/>
      <w:marTop w:val="0"/>
      <w:marBottom w:val="0"/>
      <w:divBdr>
        <w:top w:val="none" w:sz="0" w:space="0" w:color="auto"/>
        <w:left w:val="none" w:sz="0" w:space="0" w:color="auto"/>
        <w:bottom w:val="none" w:sz="0" w:space="0" w:color="auto"/>
        <w:right w:val="none" w:sz="0" w:space="0" w:color="auto"/>
      </w:divBdr>
    </w:div>
    <w:div w:id="1742287354">
      <w:bodyDiv w:val="1"/>
      <w:marLeft w:val="0"/>
      <w:marRight w:val="0"/>
      <w:marTop w:val="0"/>
      <w:marBottom w:val="0"/>
      <w:divBdr>
        <w:top w:val="none" w:sz="0" w:space="0" w:color="auto"/>
        <w:left w:val="none" w:sz="0" w:space="0" w:color="auto"/>
        <w:bottom w:val="none" w:sz="0" w:space="0" w:color="auto"/>
        <w:right w:val="none" w:sz="0" w:space="0" w:color="auto"/>
      </w:divBdr>
    </w:div>
    <w:div w:id="1744831438">
      <w:bodyDiv w:val="1"/>
      <w:marLeft w:val="0"/>
      <w:marRight w:val="0"/>
      <w:marTop w:val="0"/>
      <w:marBottom w:val="0"/>
      <w:divBdr>
        <w:top w:val="none" w:sz="0" w:space="0" w:color="auto"/>
        <w:left w:val="none" w:sz="0" w:space="0" w:color="auto"/>
        <w:bottom w:val="none" w:sz="0" w:space="0" w:color="auto"/>
        <w:right w:val="none" w:sz="0" w:space="0" w:color="auto"/>
      </w:divBdr>
    </w:div>
    <w:div w:id="1756438115">
      <w:bodyDiv w:val="1"/>
      <w:marLeft w:val="0"/>
      <w:marRight w:val="0"/>
      <w:marTop w:val="0"/>
      <w:marBottom w:val="0"/>
      <w:divBdr>
        <w:top w:val="none" w:sz="0" w:space="0" w:color="auto"/>
        <w:left w:val="none" w:sz="0" w:space="0" w:color="auto"/>
        <w:bottom w:val="none" w:sz="0" w:space="0" w:color="auto"/>
        <w:right w:val="none" w:sz="0" w:space="0" w:color="auto"/>
      </w:divBdr>
      <w:divsChild>
        <w:div w:id="1565680221">
          <w:marLeft w:val="0"/>
          <w:marRight w:val="0"/>
          <w:marTop w:val="0"/>
          <w:marBottom w:val="0"/>
          <w:divBdr>
            <w:top w:val="none" w:sz="0" w:space="0" w:color="auto"/>
            <w:left w:val="none" w:sz="0" w:space="0" w:color="auto"/>
            <w:bottom w:val="none" w:sz="0" w:space="0" w:color="auto"/>
            <w:right w:val="none" w:sz="0" w:space="0" w:color="auto"/>
          </w:divBdr>
        </w:div>
        <w:div w:id="828253975">
          <w:marLeft w:val="0"/>
          <w:marRight w:val="0"/>
          <w:marTop w:val="0"/>
          <w:marBottom w:val="0"/>
          <w:divBdr>
            <w:top w:val="none" w:sz="0" w:space="0" w:color="auto"/>
            <w:left w:val="none" w:sz="0" w:space="0" w:color="auto"/>
            <w:bottom w:val="none" w:sz="0" w:space="0" w:color="auto"/>
            <w:right w:val="none" w:sz="0" w:space="0" w:color="auto"/>
          </w:divBdr>
        </w:div>
        <w:div w:id="1046179663">
          <w:marLeft w:val="0"/>
          <w:marRight w:val="0"/>
          <w:marTop w:val="0"/>
          <w:marBottom w:val="0"/>
          <w:divBdr>
            <w:top w:val="none" w:sz="0" w:space="0" w:color="auto"/>
            <w:left w:val="none" w:sz="0" w:space="0" w:color="auto"/>
            <w:bottom w:val="none" w:sz="0" w:space="0" w:color="auto"/>
            <w:right w:val="none" w:sz="0" w:space="0" w:color="auto"/>
          </w:divBdr>
        </w:div>
      </w:divsChild>
    </w:div>
    <w:div w:id="1779712958">
      <w:bodyDiv w:val="1"/>
      <w:marLeft w:val="0"/>
      <w:marRight w:val="0"/>
      <w:marTop w:val="0"/>
      <w:marBottom w:val="0"/>
      <w:divBdr>
        <w:top w:val="none" w:sz="0" w:space="0" w:color="auto"/>
        <w:left w:val="none" w:sz="0" w:space="0" w:color="auto"/>
        <w:bottom w:val="none" w:sz="0" w:space="0" w:color="auto"/>
        <w:right w:val="none" w:sz="0" w:space="0" w:color="auto"/>
      </w:divBdr>
    </w:div>
    <w:div w:id="1781559674">
      <w:bodyDiv w:val="1"/>
      <w:marLeft w:val="0"/>
      <w:marRight w:val="0"/>
      <w:marTop w:val="0"/>
      <w:marBottom w:val="0"/>
      <w:divBdr>
        <w:top w:val="none" w:sz="0" w:space="0" w:color="auto"/>
        <w:left w:val="none" w:sz="0" w:space="0" w:color="auto"/>
        <w:bottom w:val="none" w:sz="0" w:space="0" w:color="auto"/>
        <w:right w:val="none" w:sz="0" w:space="0" w:color="auto"/>
      </w:divBdr>
    </w:div>
    <w:div w:id="1814248577">
      <w:bodyDiv w:val="1"/>
      <w:marLeft w:val="0"/>
      <w:marRight w:val="0"/>
      <w:marTop w:val="0"/>
      <w:marBottom w:val="0"/>
      <w:divBdr>
        <w:top w:val="none" w:sz="0" w:space="0" w:color="auto"/>
        <w:left w:val="none" w:sz="0" w:space="0" w:color="auto"/>
        <w:bottom w:val="none" w:sz="0" w:space="0" w:color="auto"/>
        <w:right w:val="none" w:sz="0" w:space="0" w:color="auto"/>
      </w:divBdr>
    </w:div>
    <w:div w:id="1833790879">
      <w:bodyDiv w:val="1"/>
      <w:marLeft w:val="0"/>
      <w:marRight w:val="0"/>
      <w:marTop w:val="0"/>
      <w:marBottom w:val="0"/>
      <w:divBdr>
        <w:top w:val="none" w:sz="0" w:space="0" w:color="auto"/>
        <w:left w:val="none" w:sz="0" w:space="0" w:color="auto"/>
        <w:bottom w:val="none" w:sz="0" w:space="0" w:color="auto"/>
        <w:right w:val="none" w:sz="0" w:space="0" w:color="auto"/>
      </w:divBdr>
    </w:div>
    <w:div w:id="1835024950">
      <w:bodyDiv w:val="1"/>
      <w:marLeft w:val="0"/>
      <w:marRight w:val="0"/>
      <w:marTop w:val="0"/>
      <w:marBottom w:val="0"/>
      <w:divBdr>
        <w:top w:val="none" w:sz="0" w:space="0" w:color="auto"/>
        <w:left w:val="none" w:sz="0" w:space="0" w:color="auto"/>
        <w:bottom w:val="none" w:sz="0" w:space="0" w:color="auto"/>
        <w:right w:val="none" w:sz="0" w:space="0" w:color="auto"/>
      </w:divBdr>
      <w:divsChild>
        <w:div w:id="2063597688">
          <w:marLeft w:val="0"/>
          <w:marRight w:val="0"/>
          <w:marTop w:val="0"/>
          <w:marBottom w:val="0"/>
          <w:divBdr>
            <w:top w:val="none" w:sz="0" w:space="0" w:color="auto"/>
            <w:left w:val="none" w:sz="0" w:space="0" w:color="auto"/>
            <w:bottom w:val="none" w:sz="0" w:space="0" w:color="auto"/>
            <w:right w:val="none" w:sz="0" w:space="0" w:color="auto"/>
          </w:divBdr>
        </w:div>
        <w:div w:id="1907762477">
          <w:marLeft w:val="0"/>
          <w:marRight w:val="0"/>
          <w:marTop w:val="0"/>
          <w:marBottom w:val="0"/>
          <w:divBdr>
            <w:top w:val="none" w:sz="0" w:space="0" w:color="auto"/>
            <w:left w:val="none" w:sz="0" w:space="0" w:color="auto"/>
            <w:bottom w:val="none" w:sz="0" w:space="0" w:color="auto"/>
            <w:right w:val="none" w:sz="0" w:space="0" w:color="auto"/>
          </w:divBdr>
        </w:div>
        <w:div w:id="1199053111">
          <w:marLeft w:val="0"/>
          <w:marRight w:val="0"/>
          <w:marTop w:val="0"/>
          <w:marBottom w:val="0"/>
          <w:divBdr>
            <w:top w:val="none" w:sz="0" w:space="0" w:color="auto"/>
            <w:left w:val="none" w:sz="0" w:space="0" w:color="auto"/>
            <w:bottom w:val="none" w:sz="0" w:space="0" w:color="auto"/>
            <w:right w:val="none" w:sz="0" w:space="0" w:color="auto"/>
          </w:divBdr>
        </w:div>
        <w:div w:id="1594507346">
          <w:marLeft w:val="0"/>
          <w:marRight w:val="0"/>
          <w:marTop w:val="0"/>
          <w:marBottom w:val="0"/>
          <w:divBdr>
            <w:top w:val="none" w:sz="0" w:space="0" w:color="auto"/>
            <w:left w:val="none" w:sz="0" w:space="0" w:color="auto"/>
            <w:bottom w:val="none" w:sz="0" w:space="0" w:color="auto"/>
            <w:right w:val="none" w:sz="0" w:space="0" w:color="auto"/>
          </w:divBdr>
        </w:div>
        <w:div w:id="730352844">
          <w:marLeft w:val="0"/>
          <w:marRight w:val="0"/>
          <w:marTop w:val="0"/>
          <w:marBottom w:val="0"/>
          <w:divBdr>
            <w:top w:val="none" w:sz="0" w:space="0" w:color="auto"/>
            <w:left w:val="none" w:sz="0" w:space="0" w:color="auto"/>
            <w:bottom w:val="none" w:sz="0" w:space="0" w:color="auto"/>
            <w:right w:val="none" w:sz="0" w:space="0" w:color="auto"/>
          </w:divBdr>
        </w:div>
        <w:div w:id="1396662885">
          <w:marLeft w:val="0"/>
          <w:marRight w:val="0"/>
          <w:marTop w:val="0"/>
          <w:marBottom w:val="0"/>
          <w:divBdr>
            <w:top w:val="none" w:sz="0" w:space="0" w:color="auto"/>
            <w:left w:val="none" w:sz="0" w:space="0" w:color="auto"/>
            <w:bottom w:val="none" w:sz="0" w:space="0" w:color="auto"/>
            <w:right w:val="none" w:sz="0" w:space="0" w:color="auto"/>
          </w:divBdr>
        </w:div>
        <w:div w:id="1605765887">
          <w:marLeft w:val="0"/>
          <w:marRight w:val="0"/>
          <w:marTop w:val="0"/>
          <w:marBottom w:val="0"/>
          <w:divBdr>
            <w:top w:val="none" w:sz="0" w:space="0" w:color="auto"/>
            <w:left w:val="none" w:sz="0" w:space="0" w:color="auto"/>
            <w:bottom w:val="none" w:sz="0" w:space="0" w:color="auto"/>
            <w:right w:val="none" w:sz="0" w:space="0" w:color="auto"/>
          </w:divBdr>
        </w:div>
      </w:divsChild>
    </w:div>
    <w:div w:id="1844971573">
      <w:bodyDiv w:val="1"/>
      <w:marLeft w:val="0"/>
      <w:marRight w:val="0"/>
      <w:marTop w:val="0"/>
      <w:marBottom w:val="0"/>
      <w:divBdr>
        <w:top w:val="none" w:sz="0" w:space="0" w:color="auto"/>
        <w:left w:val="none" w:sz="0" w:space="0" w:color="auto"/>
        <w:bottom w:val="none" w:sz="0" w:space="0" w:color="auto"/>
        <w:right w:val="none" w:sz="0" w:space="0" w:color="auto"/>
      </w:divBdr>
    </w:div>
    <w:div w:id="1975790334">
      <w:bodyDiv w:val="1"/>
      <w:marLeft w:val="0"/>
      <w:marRight w:val="0"/>
      <w:marTop w:val="0"/>
      <w:marBottom w:val="0"/>
      <w:divBdr>
        <w:top w:val="none" w:sz="0" w:space="0" w:color="auto"/>
        <w:left w:val="none" w:sz="0" w:space="0" w:color="auto"/>
        <w:bottom w:val="none" w:sz="0" w:space="0" w:color="auto"/>
        <w:right w:val="none" w:sz="0" w:space="0" w:color="auto"/>
      </w:divBdr>
    </w:div>
    <w:div w:id="2032874232">
      <w:bodyDiv w:val="1"/>
      <w:marLeft w:val="0"/>
      <w:marRight w:val="0"/>
      <w:marTop w:val="0"/>
      <w:marBottom w:val="0"/>
      <w:divBdr>
        <w:top w:val="none" w:sz="0" w:space="0" w:color="auto"/>
        <w:left w:val="none" w:sz="0" w:space="0" w:color="auto"/>
        <w:bottom w:val="none" w:sz="0" w:space="0" w:color="auto"/>
        <w:right w:val="none" w:sz="0" w:space="0" w:color="auto"/>
      </w:divBdr>
    </w:div>
    <w:div w:id="2116555882">
      <w:bodyDiv w:val="1"/>
      <w:marLeft w:val="0"/>
      <w:marRight w:val="0"/>
      <w:marTop w:val="0"/>
      <w:marBottom w:val="0"/>
      <w:divBdr>
        <w:top w:val="none" w:sz="0" w:space="0" w:color="auto"/>
        <w:left w:val="none" w:sz="0" w:space="0" w:color="auto"/>
        <w:bottom w:val="none" w:sz="0" w:space="0" w:color="auto"/>
        <w:right w:val="none" w:sz="0" w:space="0" w:color="auto"/>
      </w:divBdr>
    </w:div>
    <w:div w:id="2134782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witter.com/potus" TargetMode="External"/><Relationship Id="rId20" Type="http://schemas.openxmlformats.org/officeDocument/2006/relationships/hyperlink" Target="https://www.researchgate.net/publication/313734673_Discourse_Analysis_in_the_21st_Century_Theory_and_Practice_I" TargetMode="External"/><Relationship Id="rId21" Type="http://schemas.openxmlformats.org/officeDocument/2006/relationships/hyperlink" Target="http://engphil.samsu.ru/laniuscms/docs/tipolog/shevchenkomon.pdf" TargetMode="External"/><Relationship Id="rId22" Type="http://schemas.openxmlformats.org/officeDocument/2006/relationships/hyperlink" Target="https://cyberleninka.ru/article/n/spetsifika-kommunikatsii-v-sportivnom-internet-diskurse/viewer" TargetMode="External"/><Relationship Id="rId23" Type="http://schemas.openxmlformats.org/officeDocument/2006/relationships/hyperlink" Target="https://www.academia.edu/9556373/Sheigal_Political_discourse"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ldoceonline.com/dictionary/soil" TargetMode="External"/><Relationship Id="rId11" Type="http://schemas.openxmlformats.org/officeDocument/2006/relationships/hyperlink" Target="https://www.academia.edu/5345314/Discourse_and_Context_Teun_A_van_Dijk" TargetMode="External"/><Relationship Id="rId12" Type="http://schemas.openxmlformats.org/officeDocument/2006/relationships/hyperlink" Target="http://journals.tsu.ru/uploads/import/845/files/332-015.pdf" TargetMode="External"/><Relationship Id="rId13" Type="http://schemas.openxmlformats.org/officeDocument/2006/relationships/hyperlink" Target="https://cyberleninka.ru/article/n/polidiskursnost-kak-osobyy-issledovatelskiy-fokus-1/viewer" TargetMode="External"/><Relationship Id="rId14" Type="http://schemas.openxmlformats.org/officeDocument/2006/relationships/hyperlink" Target="https://www.researchgate.net/publication/313734673_Discourse_Analysis_in_the_21st_Century_Theory_and_Practice_I" TargetMode="External"/><Relationship Id="rId15" Type="http://schemas.openxmlformats.org/officeDocument/2006/relationships/hyperlink" Target="http://engphil.samsu.ru/laniuscms/docs/tipolog/shevchenkomon.pdf" TargetMode="External"/><Relationship Id="rId16" Type="http://schemas.openxmlformats.org/officeDocument/2006/relationships/hyperlink" Target="https://cyberleninka.ru/article/n/spetsifika-kommunikatsii-v-sportivnom-internet-diskurse/viewer" TargetMode="External"/><Relationship Id="rId17" Type="http://schemas.openxmlformats.org/officeDocument/2006/relationships/hyperlink" Target="https://www.academia.edu/5345314/Discourse_and_Context_Teun_A_van_Dijk" TargetMode="External"/><Relationship Id="rId18" Type="http://schemas.openxmlformats.org/officeDocument/2006/relationships/hyperlink" Target="http://journals.tsu.ru/uploads/import/845/files/332-015.pdf" TargetMode="External"/><Relationship Id="rId19" Type="http://schemas.openxmlformats.org/officeDocument/2006/relationships/hyperlink" Target="https://cyberleninka.ru/article/n/polidiskursnost-kak-osobyy-issledovatelskiy-fokus-1/viewer"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witter.com/realDonaldTrump" TargetMode="External"/><Relationship Id="rId6" Type="http://schemas.openxmlformats.org/officeDocument/2006/relationships/hyperlink" Target="https://twitter.com/realDonaldTrump" TargetMode="External"/><Relationship Id="rId7" Type="http://schemas.openxmlformats.org/officeDocument/2006/relationships/hyperlink" Target="https://twitter.com/realDonaldTrump" TargetMode="External"/><Relationship Id="rId8" Type="http://schemas.openxmlformats.org/officeDocument/2006/relationships/hyperlink" Target="https://twitter.com/realDonaldTrump"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TotalTime>
  <Pages>25</Pages>
  <Words>7563</Words>
  <Characters>43115</Characters>
  <Application>Microsoft Macintosh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Трибунский</dc:creator>
  <cp:lastModifiedBy>Сергей Трибунский</cp:lastModifiedBy>
  <cp:revision>707</cp:revision>
  <cp:lastPrinted>2021-07-13T07:53:00Z</cp:lastPrinted>
  <dcterms:created xsi:type="dcterms:W3CDTF">2021-06-26T08:41:00Z</dcterms:created>
  <dcterms:modified xsi:type="dcterms:W3CDTF">2021-07-16T08:17:00Z</dcterms:modified>
</cp:coreProperties>
</file>