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E8" w:rsidRPr="00C843E8" w:rsidRDefault="00C843E8" w:rsidP="00686839">
      <w:pPr>
        <w:spacing w:line="360" w:lineRule="auto"/>
        <w:rPr>
          <w:rFonts w:ascii="Times New Roman" w:hAnsi="Times New Roman" w:cs="Times New Roman"/>
          <w:sz w:val="28"/>
          <w:szCs w:val="28"/>
        </w:rPr>
      </w:pPr>
      <w:r w:rsidRPr="00C843E8">
        <w:rPr>
          <w:rFonts w:ascii="Times New Roman" w:hAnsi="Times New Roman" w:cs="Times New Roman"/>
          <w:sz w:val="28"/>
          <w:szCs w:val="28"/>
        </w:rPr>
        <w:t>Октябристы и националисты в III и IV Государственной Думе</w:t>
      </w:r>
    </w:p>
    <w:p w:rsidR="00C843E8" w:rsidRPr="00C843E8" w:rsidRDefault="00C843E8" w:rsidP="00686839">
      <w:pPr>
        <w:spacing w:line="360" w:lineRule="auto"/>
        <w:rPr>
          <w:rFonts w:ascii="Times New Roman" w:hAnsi="Times New Roman" w:cs="Times New Roman"/>
          <w:sz w:val="28"/>
          <w:szCs w:val="28"/>
        </w:rPr>
      </w:pPr>
      <w:r w:rsidRPr="00C843E8">
        <w:rPr>
          <w:rFonts w:ascii="Times New Roman" w:hAnsi="Times New Roman" w:cs="Times New Roman"/>
          <w:sz w:val="28"/>
          <w:szCs w:val="28"/>
        </w:rPr>
        <w:t>УДК 93/94                                                      Дата    поступления статьи</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Автор: </w:t>
      </w:r>
      <w:proofErr w:type="spellStart"/>
      <w:r w:rsidRPr="00C843E8">
        <w:rPr>
          <w:rFonts w:ascii="Times New Roman" w:hAnsi="Times New Roman" w:cs="Times New Roman"/>
          <w:sz w:val="28"/>
          <w:szCs w:val="28"/>
        </w:rPr>
        <w:t>Парахин</w:t>
      </w:r>
      <w:proofErr w:type="spellEnd"/>
      <w:r w:rsidRPr="00C843E8">
        <w:rPr>
          <w:rFonts w:ascii="Times New Roman" w:hAnsi="Times New Roman" w:cs="Times New Roman"/>
          <w:sz w:val="28"/>
          <w:szCs w:val="28"/>
        </w:rPr>
        <w:t xml:space="preserve"> Андрей Сергеевич – аспирант исторического факультета, кафедра отечественной истории и историографии, Самарский национальный исследовательский университет имени академика С.П. Королёва, 443086, Российская Федерация, г. Самара, Московское шоссе, 34.</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E-mail: parahin_1996@mail.ru. ORCID: https://orcid.org/0000-0001-5511-5647</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Аннотация: Государственные думы третьего и четвертого созывов были представлены широким спектром фракций, среди которых были </w:t>
      </w:r>
      <w:r w:rsidRPr="0002254C">
        <w:rPr>
          <w:rFonts w:ascii="Times New Roman" w:hAnsi="Times New Roman" w:cs="Times New Roman"/>
          <w:sz w:val="28"/>
          <w:szCs w:val="28"/>
        </w:rPr>
        <w:t xml:space="preserve">националисты и октябристы, </w:t>
      </w:r>
      <w:r w:rsidRPr="00C843E8">
        <w:rPr>
          <w:rFonts w:ascii="Times New Roman" w:hAnsi="Times New Roman" w:cs="Times New Roman"/>
          <w:sz w:val="28"/>
          <w:szCs w:val="28"/>
        </w:rPr>
        <w:t xml:space="preserve">консервативно-либеральные и либерально-консервативные </w:t>
      </w:r>
      <w:r w:rsidR="0002254C">
        <w:rPr>
          <w:rFonts w:ascii="Times New Roman" w:hAnsi="Times New Roman" w:cs="Times New Roman"/>
          <w:sz w:val="28"/>
          <w:szCs w:val="28"/>
        </w:rPr>
        <w:t xml:space="preserve">силы </w:t>
      </w:r>
      <w:r w:rsidRPr="00C843E8">
        <w:rPr>
          <w:rFonts w:ascii="Times New Roman" w:hAnsi="Times New Roman" w:cs="Times New Roman"/>
          <w:sz w:val="28"/>
          <w:szCs w:val="28"/>
        </w:rPr>
        <w:t xml:space="preserve">соответственно. В исторической науке является общепринятой позиция, что единственными союзниками октябристов (в полном смысле слова) являлся Всероссийский национальный союз (ВНС). Целью статьи является определение специфики взаимоотношений октябристов и националистов в III Государственной думе и в Думе четвертого созыва. Исследование базируется на массиве источников по работе обеих государственных дум, а также </w:t>
      </w:r>
      <w:r w:rsidRPr="0002254C">
        <w:rPr>
          <w:rFonts w:ascii="Times New Roman" w:hAnsi="Times New Roman" w:cs="Times New Roman"/>
          <w:sz w:val="28"/>
          <w:szCs w:val="28"/>
        </w:rPr>
        <w:t xml:space="preserve">на </w:t>
      </w:r>
      <w:r w:rsidR="0002254C" w:rsidRPr="0002254C">
        <w:rPr>
          <w:rFonts w:ascii="Times New Roman" w:hAnsi="Times New Roman" w:cs="Times New Roman"/>
          <w:sz w:val="28"/>
          <w:szCs w:val="28"/>
        </w:rPr>
        <w:t>базе</w:t>
      </w:r>
      <w:r w:rsidRPr="00C843E8">
        <w:rPr>
          <w:rFonts w:ascii="Times New Roman" w:hAnsi="Times New Roman" w:cs="Times New Roman"/>
          <w:sz w:val="28"/>
          <w:szCs w:val="28"/>
        </w:rPr>
        <w:t xml:space="preserve">статей и монографий, посвященных этой проблематике. На </w:t>
      </w:r>
      <w:r w:rsidRPr="0002254C">
        <w:rPr>
          <w:rFonts w:ascii="Times New Roman" w:hAnsi="Times New Roman" w:cs="Times New Roman"/>
          <w:sz w:val="28"/>
          <w:szCs w:val="28"/>
        </w:rPr>
        <w:t xml:space="preserve">основе </w:t>
      </w:r>
      <w:r w:rsidRPr="00C843E8">
        <w:rPr>
          <w:rFonts w:ascii="Times New Roman" w:hAnsi="Times New Roman" w:cs="Times New Roman"/>
          <w:sz w:val="28"/>
          <w:szCs w:val="28"/>
        </w:rPr>
        <w:t xml:space="preserve">анализа данных источников и специальной литературы выделены основные направления деятельности двух фракций, </w:t>
      </w:r>
      <w:r w:rsidR="0002254C" w:rsidRPr="0002254C">
        <w:rPr>
          <w:rFonts w:ascii="Times New Roman" w:hAnsi="Times New Roman" w:cs="Times New Roman"/>
          <w:sz w:val="28"/>
          <w:szCs w:val="28"/>
        </w:rPr>
        <w:t>их общие взгляды</w:t>
      </w:r>
      <w:r w:rsidRPr="00C843E8">
        <w:rPr>
          <w:rFonts w:ascii="Times New Roman" w:hAnsi="Times New Roman" w:cs="Times New Roman"/>
          <w:sz w:val="28"/>
          <w:szCs w:val="28"/>
        </w:rPr>
        <w:t xml:space="preserve">, причины выделения националистов из правых сил. Работа III Государственной думы связана с тем, что образовалось </w:t>
      </w:r>
      <w:r w:rsidR="0002254C" w:rsidRPr="0002254C">
        <w:rPr>
          <w:rFonts w:ascii="Times New Roman" w:hAnsi="Times New Roman" w:cs="Times New Roman"/>
          <w:sz w:val="28"/>
          <w:szCs w:val="28"/>
        </w:rPr>
        <w:t xml:space="preserve">умеренно-правое большинство, а именно </w:t>
      </w:r>
      <w:r w:rsidRPr="00C843E8">
        <w:rPr>
          <w:rFonts w:ascii="Times New Roman" w:hAnsi="Times New Roman" w:cs="Times New Roman"/>
          <w:sz w:val="28"/>
          <w:szCs w:val="28"/>
        </w:rPr>
        <w:t xml:space="preserve">октябристско-националистический блок, однако его устойчивость </w:t>
      </w:r>
      <w:r w:rsidRPr="0002254C">
        <w:rPr>
          <w:rFonts w:ascii="Times New Roman" w:hAnsi="Times New Roman" w:cs="Times New Roman"/>
          <w:sz w:val="28"/>
          <w:szCs w:val="28"/>
        </w:rPr>
        <w:t xml:space="preserve">была </w:t>
      </w:r>
      <w:r w:rsidR="0002254C" w:rsidRPr="0002254C">
        <w:rPr>
          <w:rFonts w:ascii="Times New Roman" w:hAnsi="Times New Roman" w:cs="Times New Roman"/>
          <w:sz w:val="28"/>
          <w:szCs w:val="28"/>
        </w:rPr>
        <w:t>весьма относительной</w:t>
      </w:r>
      <w:r w:rsidRPr="0002254C">
        <w:rPr>
          <w:rFonts w:ascii="Times New Roman" w:hAnsi="Times New Roman" w:cs="Times New Roman"/>
          <w:sz w:val="28"/>
          <w:szCs w:val="28"/>
        </w:rPr>
        <w:t xml:space="preserve">. </w:t>
      </w:r>
      <w:r w:rsidR="00254BE2" w:rsidRPr="0002254C">
        <w:rPr>
          <w:rFonts w:ascii="Times New Roman" w:hAnsi="Times New Roman" w:cs="Times New Roman"/>
          <w:sz w:val="28"/>
          <w:szCs w:val="28"/>
        </w:rPr>
        <w:t xml:space="preserve">В статье предпринята попытка системного исследования </w:t>
      </w:r>
      <w:r w:rsidRPr="00C843E8">
        <w:rPr>
          <w:rFonts w:ascii="Times New Roman" w:hAnsi="Times New Roman" w:cs="Times New Roman"/>
          <w:sz w:val="28"/>
          <w:szCs w:val="28"/>
        </w:rPr>
        <w:t xml:space="preserve">специфики отношений Союза 17 октября и ВНС, что </w:t>
      </w:r>
      <w:r w:rsidR="00254BE2">
        <w:rPr>
          <w:rFonts w:ascii="Times New Roman" w:hAnsi="Times New Roman" w:cs="Times New Roman"/>
          <w:sz w:val="28"/>
          <w:szCs w:val="28"/>
        </w:rPr>
        <w:t xml:space="preserve">дает возможность выявить пределы </w:t>
      </w:r>
      <w:r w:rsidRPr="00C843E8">
        <w:rPr>
          <w:rFonts w:ascii="Times New Roman" w:hAnsi="Times New Roman" w:cs="Times New Roman"/>
          <w:sz w:val="28"/>
          <w:szCs w:val="28"/>
        </w:rPr>
        <w:t>солидарност</w:t>
      </w:r>
      <w:r w:rsidR="00254BE2">
        <w:rPr>
          <w:rFonts w:ascii="Times New Roman" w:hAnsi="Times New Roman" w:cs="Times New Roman"/>
          <w:sz w:val="28"/>
          <w:szCs w:val="28"/>
        </w:rPr>
        <w:t>и</w:t>
      </w:r>
      <w:r w:rsidRPr="00C843E8">
        <w:rPr>
          <w:rFonts w:ascii="Times New Roman" w:hAnsi="Times New Roman" w:cs="Times New Roman"/>
          <w:sz w:val="28"/>
          <w:szCs w:val="28"/>
        </w:rPr>
        <w:t xml:space="preserve"> этих фракций по всем вопросам в период от III Государственной Думы до 1917 года.</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lastRenderedPageBreak/>
        <w:t>Ключевые слова: октябристы, националисты, государственная дума, блок, думской большинство, Прогрессивный блок.</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Цитирование. </w:t>
      </w:r>
      <w:proofErr w:type="spellStart"/>
      <w:r w:rsidRPr="00C843E8">
        <w:rPr>
          <w:rFonts w:ascii="Times New Roman" w:hAnsi="Times New Roman" w:cs="Times New Roman"/>
          <w:sz w:val="28"/>
          <w:szCs w:val="28"/>
        </w:rPr>
        <w:t>Парахин</w:t>
      </w:r>
      <w:proofErr w:type="spellEnd"/>
      <w:r w:rsidRPr="00C843E8">
        <w:rPr>
          <w:rFonts w:ascii="Times New Roman" w:hAnsi="Times New Roman" w:cs="Times New Roman"/>
          <w:sz w:val="28"/>
          <w:szCs w:val="28"/>
        </w:rPr>
        <w:t xml:space="preserve"> А.С. Союз 17 октября и правые </w:t>
      </w:r>
      <w:proofErr w:type="spellStart"/>
      <w:r w:rsidRPr="00C843E8">
        <w:rPr>
          <w:rFonts w:ascii="Times New Roman" w:hAnsi="Times New Roman" w:cs="Times New Roman"/>
          <w:sz w:val="28"/>
          <w:szCs w:val="28"/>
        </w:rPr>
        <w:t>впериод</w:t>
      </w:r>
      <w:proofErr w:type="spellEnd"/>
      <w:r w:rsidRPr="00C843E8">
        <w:rPr>
          <w:rFonts w:ascii="Times New Roman" w:hAnsi="Times New Roman" w:cs="Times New Roman"/>
          <w:sz w:val="28"/>
          <w:szCs w:val="28"/>
        </w:rPr>
        <w:t xml:space="preserve"> второго созыва Государственной Думы // Вестник Самарского университета. История, педагогика, филология. 2020. Т. 24. № 1. С. ХХ–ХХ. DOI: http://dx.doi.org/10/12287/2542-0445-2018-24-X-X-X</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UDC 93/94                                                            Submitted: </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Author: A.S. </w:t>
      </w:r>
      <w:proofErr w:type="spellStart"/>
      <w:r w:rsidRPr="00C843E8">
        <w:rPr>
          <w:rFonts w:ascii="Times New Roman" w:hAnsi="Times New Roman" w:cs="Times New Roman"/>
          <w:sz w:val="28"/>
          <w:szCs w:val="28"/>
          <w:lang w:val="en-US"/>
        </w:rPr>
        <w:t>Parakhin</w:t>
      </w:r>
      <w:proofErr w:type="spellEnd"/>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Sample © </w:t>
      </w:r>
      <w:proofErr w:type="spellStart"/>
      <w:r w:rsidRPr="00C843E8">
        <w:rPr>
          <w:rFonts w:ascii="Times New Roman" w:hAnsi="Times New Roman" w:cs="Times New Roman"/>
          <w:sz w:val="28"/>
          <w:szCs w:val="28"/>
          <w:lang w:val="en-US"/>
        </w:rPr>
        <w:t>Parakhin</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Andrey</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Sergeevich</w:t>
      </w:r>
      <w:proofErr w:type="spellEnd"/>
      <w:r w:rsidRPr="00C843E8">
        <w:rPr>
          <w:rFonts w:ascii="Times New Roman" w:hAnsi="Times New Roman" w:cs="Times New Roman"/>
          <w:sz w:val="28"/>
          <w:szCs w:val="28"/>
          <w:lang w:val="en-US"/>
        </w:rPr>
        <w:t xml:space="preserve"> – post-graduate student of the faculty of history, Department of national history and historiography, Samara national research University named after academician S. P. </w:t>
      </w:r>
      <w:proofErr w:type="spellStart"/>
      <w:r w:rsidRPr="00C843E8">
        <w:rPr>
          <w:rFonts w:ascii="Times New Roman" w:hAnsi="Times New Roman" w:cs="Times New Roman"/>
          <w:sz w:val="28"/>
          <w:szCs w:val="28"/>
          <w:lang w:val="en-US"/>
        </w:rPr>
        <w:t>Korolev</w:t>
      </w:r>
      <w:proofErr w:type="spellEnd"/>
      <w:r w:rsidRPr="00C843E8">
        <w:rPr>
          <w:rFonts w:ascii="Times New Roman" w:hAnsi="Times New Roman" w:cs="Times New Roman"/>
          <w:sz w:val="28"/>
          <w:szCs w:val="28"/>
          <w:lang w:val="en-US"/>
        </w:rPr>
        <w:t xml:space="preserve">, 34 </w:t>
      </w:r>
      <w:proofErr w:type="spellStart"/>
      <w:r w:rsidRPr="00C843E8">
        <w:rPr>
          <w:rFonts w:ascii="Times New Roman" w:hAnsi="Times New Roman" w:cs="Times New Roman"/>
          <w:sz w:val="28"/>
          <w:szCs w:val="28"/>
          <w:lang w:val="en-US"/>
        </w:rPr>
        <w:t>Moskovskoeshosse</w:t>
      </w:r>
      <w:proofErr w:type="spellEnd"/>
      <w:r w:rsidRPr="00C843E8">
        <w:rPr>
          <w:rFonts w:ascii="Times New Roman" w:hAnsi="Times New Roman" w:cs="Times New Roman"/>
          <w:sz w:val="28"/>
          <w:szCs w:val="28"/>
          <w:lang w:val="en-US"/>
        </w:rPr>
        <w:t>, Samara, 443086, Russian Federation.</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E-mail: parahin_1996@mail.ru. ORCID: https://orcid.org/0000-0001-5511-5647</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lang w:val="en-US"/>
        </w:rPr>
        <w:t xml:space="preserve">Citation. </w:t>
      </w:r>
      <w:proofErr w:type="spellStart"/>
      <w:r w:rsidRPr="00C843E8">
        <w:rPr>
          <w:rFonts w:ascii="Times New Roman" w:hAnsi="Times New Roman" w:cs="Times New Roman"/>
          <w:sz w:val="28"/>
          <w:szCs w:val="28"/>
          <w:lang w:val="en-US"/>
        </w:rPr>
        <w:t>Parakhin</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Andrey</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Sergeevich</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Octobrists</w:t>
      </w:r>
      <w:proofErr w:type="spellEnd"/>
      <w:r w:rsidRPr="00C843E8">
        <w:rPr>
          <w:rFonts w:ascii="Times New Roman" w:hAnsi="Times New Roman" w:cs="Times New Roman"/>
          <w:sz w:val="28"/>
          <w:szCs w:val="28"/>
          <w:lang w:val="en-US"/>
        </w:rPr>
        <w:t xml:space="preserve"> and nationalists in the III and IV State </w:t>
      </w:r>
      <w:proofErr w:type="spellStart"/>
      <w:r w:rsidRPr="00C843E8">
        <w:rPr>
          <w:rFonts w:ascii="Times New Roman" w:hAnsi="Times New Roman" w:cs="Times New Roman"/>
          <w:sz w:val="28"/>
          <w:szCs w:val="28"/>
          <w:lang w:val="en-US"/>
        </w:rPr>
        <w:t>DumaVestnikSamarskogouniversiteta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Istoriia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pedagogika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filologiia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Vestnik</w:t>
      </w:r>
      <w:proofErr w:type="spellEnd"/>
      <w:r w:rsidRPr="00C843E8">
        <w:rPr>
          <w:rFonts w:ascii="Times New Roman" w:hAnsi="Times New Roman" w:cs="Times New Roman"/>
          <w:sz w:val="28"/>
          <w:szCs w:val="28"/>
          <w:lang w:val="en-US"/>
        </w:rPr>
        <w:t xml:space="preserve"> of Samara University. History, pedagogics, philology], 2018, Vol. 24, no. 1, pp. </w:t>
      </w:r>
      <w:r w:rsidRPr="00C843E8">
        <w:rPr>
          <w:rFonts w:ascii="Times New Roman" w:hAnsi="Times New Roman" w:cs="Times New Roman"/>
          <w:sz w:val="28"/>
          <w:szCs w:val="28"/>
        </w:rPr>
        <w:t xml:space="preserve">ХХ–ХХ. </w:t>
      </w:r>
      <w:proofErr w:type="spellStart"/>
      <w:r w:rsidRPr="00C843E8">
        <w:rPr>
          <w:rFonts w:ascii="Times New Roman" w:hAnsi="Times New Roman" w:cs="Times New Roman"/>
          <w:sz w:val="28"/>
          <w:szCs w:val="28"/>
        </w:rPr>
        <w:t>DOI:http</w:t>
      </w:r>
      <w:proofErr w:type="spellEnd"/>
      <w:r w:rsidRPr="00C843E8">
        <w:rPr>
          <w:rFonts w:ascii="Times New Roman" w:hAnsi="Times New Roman" w:cs="Times New Roman"/>
          <w:sz w:val="28"/>
          <w:szCs w:val="28"/>
        </w:rPr>
        <w:t>://dx.doi.org/10/12287/2542-0445-2018-24-X-X-X.</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Template. © </w:t>
      </w:r>
      <w:proofErr w:type="spellStart"/>
      <w:r w:rsidRPr="00C843E8">
        <w:rPr>
          <w:rFonts w:ascii="Times New Roman" w:hAnsi="Times New Roman" w:cs="Times New Roman"/>
          <w:sz w:val="28"/>
          <w:szCs w:val="28"/>
          <w:lang w:val="en-US"/>
        </w:rPr>
        <w:t>Parakhin</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Andrey</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Sergeevich</w:t>
      </w:r>
      <w:proofErr w:type="spellEnd"/>
      <w:r w:rsidRPr="00C843E8">
        <w:rPr>
          <w:rFonts w:ascii="Times New Roman" w:hAnsi="Times New Roman" w:cs="Times New Roman"/>
          <w:sz w:val="28"/>
          <w:szCs w:val="28"/>
          <w:lang w:val="en-US"/>
        </w:rPr>
        <w:t xml:space="preserve"> – post-graduate student of the faculty of history, Department of national history and historiography, Samara national research University named after academician S. P. </w:t>
      </w:r>
      <w:proofErr w:type="spellStart"/>
      <w:r w:rsidRPr="00C843E8">
        <w:rPr>
          <w:rFonts w:ascii="Times New Roman" w:hAnsi="Times New Roman" w:cs="Times New Roman"/>
          <w:sz w:val="28"/>
          <w:szCs w:val="28"/>
          <w:lang w:val="en-US"/>
        </w:rPr>
        <w:t>Korolev</w:t>
      </w:r>
      <w:proofErr w:type="spellEnd"/>
      <w:r w:rsidRPr="00C843E8">
        <w:rPr>
          <w:rFonts w:ascii="Times New Roman" w:hAnsi="Times New Roman" w:cs="Times New Roman"/>
          <w:sz w:val="28"/>
          <w:szCs w:val="28"/>
          <w:lang w:val="en-US"/>
        </w:rPr>
        <w:t xml:space="preserve">, 34 </w:t>
      </w:r>
      <w:proofErr w:type="spellStart"/>
      <w:r w:rsidRPr="00C843E8">
        <w:rPr>
          <w:rFonts w:ascii="Times New Roman" w:hAnsi="Times New Roman" w:cs="Times New Roman"/>
          <w:sz w:val="28"/>
          <w:szCs w:val="28"/>
          <w:lang w:val="en-US"/>
        </w:rPr>
        <w:t>Moskovskoeshosse</w:t>
      </w:r>
      <w:proofErr w:type="spellEnd"/>
      <w:r w:rsidRPr="00C843E8">
        <w:rPr>
          <w:rFonts w:ascii="Times New Roman" w:hAnsi="Times New Roman" w:cs="Times New Roman"/>
          <w:sz w:val="28"/>
          <w:szCs w:val="28"/>
          <w:lang w:val="en-US"/>
        </w:rPr>
        <w:t>, Samara, 443086, Russian Federation.</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Abstract: The State Duma of the third and fourth convocations were represented by a wide range of factions, among which were intermediate groups, namely nationalists and </w:t>
      </w:r>
      <w:proofErr w:type="spellStart"/>
      <w:r w:rsidRPr="00C843E8">
        <w:rPr>
          <w:rFonts w:ascii="Times New Roman" w:hAnsi="Times New Roman" w:cs="Times New Roman"/>
          <w:sz w:val="28"/>
          <w:szCs w:val="28"/>
          <w:lang w:val="en-US"/>
        </w:rPr>
        <w:t>Octobrists</w:t>
      </w:r>
      <w:proofErr w:type="spellEnd"/>
      <w:r w:rsidRPr="00C843E8">
        <w:rPr>
          <w:rFonts w:ascii="Times New Roman" w:hAnsi="Times New Roman" w:cs="Times New Roman"/>
          <w:sz w:val="28"/>
          <w:szCs w:val="28"/>
          <w:lang w:val="en-US"/>
        </w:rPr>
        <w:t xml:space="preserve">, conservative-liberal and liberal-conservative, respectively. In historical science, it is generally accepted that the only allies of the </w:t>
      </w:r>
      <w:proofErr w:type="spellStart"/>
      <w:r w:rsidRPr="00C843E8">
        <w:rPr>
          <w:rFonts w:ascii="Times New Roman" w:hAnsi="Times New Roman" w:cs="Times New Roman"/>
          <w:sz w:val="28"/>
          <w:szCs w:val="28"/>
          <w:lang w:val="en-US"/>
        </w:rPr>
        <w:t>Octobrists</w:t>
      </w:r>
      <w:proofErr w:type="spellEnd"/>
      <w:r w:rsidRPr="00C843E8">
        <w:rPr>
          <w:rFonts w:ascii="Times New Roman" w:hAnsi="Times New Roman" w:cs="Times New Roman"/>
          <w:sz w:val="28"/>
          <w:szCs w:val="28"/>
          <w:lang w:val="en-US"/>
        </w:rPr>
        <w:t xml:space="preserve"> (in the full sense of the word) were the All-Russian National Union </w:t>
      </w:r>
      <w:r w:rsidRPr="00C843E8">
        <w:rPr>
          <w:rFonts w:ascii="Times New Roman" w:hAnsi="Times New Roman" w:cs="Times New Roman"/>
          <w:sz w:val="28"/>
          <w:szCs w:val="28"/>
          <w:lang w:val="en-US"/>
        </w:rPr>
        <w:lastRenderedPageBreak/>
        <w:t xml:space="preserve">(GNS). The purpose of the article is to determine the specifics of the relationship between </w:t>
      </w:r>
      <w:proofErr w:type="spellStart"/>
      <w:r w:rsidRPr="00C843E8">
        <w:rPr>
          <w:rFonts w:ascii="Times New Roman" w:hAnsi="Times New Roman" w:cs="Times New Roman"/>
          <w:sz w:val="28"/>
          <w:szCs w:val="28"/>
          <w:lang w:val="en-US"/>
        </w:rPr>
        <w:t>Octobrists</w:t>
      </w:r>
      <w:proofErr w:type="spellEnd"/>
      <w:r w:rsidRPr="00C843E8">
        <w:rPr>
          <w:rFonts w:ascii="Times New Roman" w:hAnsi="Times New Roman" w:cs="Times New Roman"/>
          <w:sz w:val="28"/>
          <w:szCs w:val="28"/>
          <w:lang w:val="en-US"/>
        </w:rPr>
        <w:t xml:space="preserve"> and nationalists in the III State Duma and in the Duma of the fourth convocation. The study is based on an array of sources on the work of both state dooms, as well as on articles and monographs on this issue. Based on the analysis of these sources and special literature, the main areas of activity of the two factions, the places of their rapprochement, the reasons for the separation of nationalists from the right-wing forces were identified. The work of the III State Duma is connected with the fact that not a liberal majority was formed, but the right, but at the heart of it was not the extreme right, but the October-nationalist bloc, but its stability was very controversial. The novelty of the study is a systematic and multilateral study of all the specifics of the relations between the Union on October 17 and the GNS, which may call into question the full solidarity of these factions on all issues from the III State Duma to 1917.</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Key words: </w:t>
      </w:r>
      <w:proofErr w:type="spellStart"/>
      <w:r w:rsidRPr="00C843E8">
        <w:rPr>
          <w:rFonts w:ascii="Times New Roman" w:hAnsi="Times New Roman" w:cs="Times New Roman"/>
          <w:sz w:val="28"/>
          <w:szCs w:val="28"/>
          <w:lang w:val="en-US"/>
        </w:rPr>
        <w:t>Octobrists</w:t>
      </w:r>
      <w:proofErr w:type="spellEnd"/>
      <w:r w:rsidRPr="00C843E8">
        <w:rPr>
          <w:rFonts w:ascii="Times New Roman" w:hAnsi="Times New Roman" w:cs="Times New Roman"/>
          <w:sz w:val="28"/>
          <w:szCs w:val="28"/>
          <w:lang w:val="en-US"/>
        </w:rPr>
        <w:t xml:space="preserve">, nationalists, State </w:t>
      </w:r>
      <w:proofErr w:type="spellStart"/>
      <w:r w:rsidRPr="00C843E8">
        <w:rPr>
          <w:rFonts w:ascii="Times New Roman" w:hAnsi="Times New Roman" w:cs="Times New Roman"/>
          <w:sz w:val="28"/>
          <w:szCs w:val="28"/>
          <w:lang w:val="en-US"/>
        </w:rPr>
        <w:t>Duma</w:t>
      </w:r>
      <w:proofErr w:type="spellEnd"/>
      <w:r w:rsidRPr="00C843E8">
        <w:rPr>
          <w:rFonts w:ascii="Times New Roman" w:hAnsi="Times New Roman" w:cs="Times New Roman"/>
          <w:sz w:val="28"/>
          <w:szCs w:val="28"/>
          <w:lang w:val="en-US"/>
        </w:rPr>
        <w:t>, bloc, Duma majority, Progressive bloc.</w:t>
      </w:r>
    </w:p>
    <w:p w:rsidR="00C843E8" w:rsidRPr="00C843E8" w:rsidRDefault="00C843E8" w:rsidP="00686839">
      <w:pPr>
        <w:spacing w:line="360" w:lineRule="auto"/>
        <w:ind w:firstLine="709"/>
        <w:jc w:val="both"/>
        <w:rPr>
          <w:rFonts w:ascii="Times New Roman" w:hAnsi="Times New Roman" w:cs="Times New Roman"/>
          <w:sz w:val="28"/>
          <w:szCs w:val="28"/>
          <w:lang w:val="en-US"/>
        </w:rPr>
      </w:pPr>
      <w:r w:rsidRPr="00C843E8">
        <w:rPr>
          <w:rFonts w:ascii="Times New Roman" w:hAnsi="Times New Roman" w:cs="Times New Roman"/>
          <w:sz w:val="28"/>
          <w:szCs w:val="28"/>
          <w:lang w:val="en-US"/>
        </w:rPr>
        <w:t xml:space="preserve">Citation. Ivanov I.I. Title of the article. </w:t>
      </w:r>
      <w:proofErr w:type="spellStart"/>
      <w:r w:rsidRPr="00C843E8">
        <w:rPr>
          <w:rFonts w:ascii="Times New Roman" w:hAnsi="Times New Roman" w:cs="Times New Roman"/>
          <w:sz w:val="28"/>
          <w:szCs w:val="28"/>
          <w:lang w:val="en-US"/>
        </w:rPr>
        <w:t>VestnikSamarskogouniversiteta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Istoriia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pedagogika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filologiia</w:t>
      </w:r>
      <w:proofErr w:type="spellEnd"/>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Vestnik</w:t>
      </w:r>
      <w:proofErr w:type="spellEnd"/>
      <w:r w:rsidRPr="00C843E8">
        <w:rPr>
          <w:rFonts w:ascii="Times New Roman" w:hAnsi="Times New Roman" w:cs="Times New Roman"/>
          <w:sz w:val="28"/>
          <w:szCs w:val="28"/>
          <w:lang w:val="en-US"/>
        </w:rPr>
        <w:t xml:space="preserve"> of Samara University. History, pedagogics, philology], 2018, Vol. 24, no. 1, pp. </w:t>
      </w:r>
      <w:r w:rsidRPr="00C843E8">
        <w:rPr>
          <w:rFonts w:ascii="Times New Roman" w:hAnsi="Times New Roman" w:cs="Times New Roman"/>
          <w:sz w:val="28"/>
          <w:szCs w:val="28"/>
        </w:rPr>
        <w:t>ХХ</w:t>
      </w:r>
      <w:r w:rsidRPr="00C843E8">
        <w:rPr>
          <w:rFonts w:ascii="Times New Roman" w:hAnsi="Times New Roman" w:cs="Times New Roman"/>
          <w:sz w:val="28"/>
          <w:szCs w:val="28"/>
          <w:lang w:val="en-US"/>
        </w:rPr>
        <w:t>–</w:t>
      </w:r>
      <w:r w:rsidRPr="00C843E8">
        <w:rPr>
          <w:rFonts w:ascii="Times New Roman" w:hAnsi="Times New Roman" w:cs="Times New Roman"/>
          <w:sz w:val="28"/>
          <w:szCs w:val="28"/>
        </w:rPr>
        <w:t>ХХ</w:t>
      </w:r>
      <w:r w:rsidRPr="00C843E8">
        <w:rPr>
          <w:rFonts w:ascii="Times New Roman" w:hAnsi="Times New Roman" w:cs="Times New Roman"/>
          <w:sz w:val="28"/>
          <w:szCs w:val="28"/>
          <w:lang w:val="en-US"/>
        </w:rPr>
        <w:t xml:space="preserve">. </w:t>
      </w:r>
      <w:proofErr w:type="spellStart"/>
      <w:r w:rsidRPr="00C843E8">
        <w:rPr>
          <w:rFonts w:ascii="Times New Roman" w:hAnsi="Times New Roman" w:cs="Times New Roman"/>
          <w:sz w:val="28"/>
          <w:szCs w:val="28"/>
          <w:lang w:val="en-US"/>
        </w:rPr>
        <w:t>DOI:http</w:t>
      </w:r>
      <w:proofErr w:type="spellEnd"/>
      <w:r w:rsidRPr="00C843E8">
        <w:rPr>
          <w:rFonts w:ascii="Times New Roman" w:hAnsi="Times New Roman" w:cs="Times New Roman"/>
          <w:sz w:val="28"/>
          <w:szCs w:val="28"/>
          <w:lang w:val="en-US"/>
        </w:rPr>
        <w:t>://dx.doi.org/10/12287/2542-0445-2018-24-X-X-X.</w:t>
      </w:r>
    </w:p>
    <w:p w:rsidR="00C843E8" w:rsidRPr="00275E90" w:rsidRDefault="00C843E8" w:rsidP="00686839">
      <w:pPr>
        <w:spacing w:line="360" w:lineRule="auto"/>
        <w:ind w:firstLine="709"/>
        <w:jc w:val="both"/>
        <w:rPr>
          <w:rFonts w:ascii="Times New Roman" w:hAnsi="Times New Roman" w:cs="Times New Roman"/>
          <w:sz w:val="28"/>
          <w:szCs w:val="28"/>
        </w:rPr>
      </w:pPr>
      <w:r w:rsidRPr="00275E90">
        <w:rPr>
          <w:rFonts w:ascii="Times New Roman" w:hAnsi="Times New Roman" w:cs="Times New Roman"/>
          <w:sz w:val="28"/>
          <w:szCs w:val="28"/>
        </w:rPr>
        <w:t>Союз 17 октября и ВНС</w:t>
      </w:r>
      <w:r w:rsidR="00A46412" w:rsidRPr="00275E90">
        <w:rPr>
          <w:rFonts w:ascii="Times New Roman" w:hAnsi="Times New Roman" w:cs="Times New Roman"/>
          <w:sz w:val="28"/>
          <w:szCs w:val="28"/>
        </w:rPr>
        <w:t xml:space="preserve"> объ</w:t>
      </w:r>
      <w:r w:rsidR="00413FC0">
        <w:rPr>
          <w:rFonts w:ascii="Times New Roman" w:hAnsi="Times New Roman" w:cs="Times New Roman"/>
          <w:sz w:val="28"/>
          <w:szCs w:val="28"/>
        </w:rPr>
        <w:t xml:space="preserve">единяли многие </w:t>
      </w:r>
      <w:r w:rsidRPr="00275E90">
        <w:rPr>
          <w:rFonts w:ascii="Times New Roman" w:hAnsi="Times New Roman" w:cs="Times New Roman"/>
          <w:sz w:val="28"/>
          <w:szCs w:val="28"/>
        </w:rPr>
        <w:t>общи</w:t>
      </w:r>
      <w:r w:rsidR="0064599E" w:rsidRPr="00275E90">
        <w:rPr>
          <w:rFonts w:ascii="Times New Roman" w:hAnsi="Times New Roman" w:cs="Times New Roman"/>
          <w:sz w:val="28"/>
          <w:szCs w:val="28"/>
        </w:rPr>
        <w:t>е</w:t>
      </w:r>
      <w:r w:rsidRPr="00275E90">
        <w:rPr>
          <w:rFonts w:ascii="Times New Roman" w:hAnsi="Times New Roman" w:cs="Times New Roman"/>
          <w:sz w:val="28"/>
          <w:szCs w:val="28"/>
        </w:rPr>
        <w:t xml:space="preserve"> программны</w:t>
      </w:r>
      <w:r w:rsidR="0064599E" w:rsidRPr="00275E90">
        <w:rPr>
          <w:rFonts w:ascii="Times New Roman" w:hAnsi="Times New Roman" w:cs="Times New Roman"/>
          <w:sz w:val="28"/>
          <w:szCs w:val="28"/>
        </w:rPr>
        <w:t>е</w:t>
      </w:r>
      <w:r w:rsidRPr="00275E90">
        <w:rPr>
          <w:rFonts w:ascii="Times New Roman" w:hAnsi="Times New Roman" w:cs="Times New Roman"/>
          <w:sz w:val="28"/>
          <w:szCs w:val="28"/>
        </w:rPr>
        <w:t xml:space="preserve"> положени</w:t>
      </w:r>
      <w:r w:rsidR="0064599E" w:rsidRPr="00275E90">
        <w:rPr>
          <w:rFonts w:ascii="Times New Roman" w:hAnsi="Times New Roman" w:cs="Times New Roman"/>
          <w:sz w:val="28"/>
          <w:szCs w:val="28"/>
        </w:rPr>
        <w:t>я</w:t>
      </w:r>
      <w:r w:rsidRPr="00275E90">
        <w:rPr>
          <w:rFonts w:ascii="Times New Roman" w:hAnsi="Times New Roman" w:cs="Times New Roman"/>
          <w:sz w:val="28"/>
          <w:szCs w:val="28"/>
        </w:rPr>
        <w:t>, среди которых было укреплени</w:t>
      </w:r>
      <w:r w:rsidR="00275E90" w:rsidRPr="00275E90">
        <w:rPr>
          <w:rFonts w:ascii="Times New Roman" w:hAnsi="Times New Roman" w:cs="Times New Roman"/>
          <w:sz w:val="28"/>
          <w:szCs w:val="28"/>
        </w:rPr>
        <w:t xml:space="preserve">е российской государственности, </w:t>
      </w:r>
      <w:r w:rsidR="00413FC0">
        <w:rPr>
          <w:rFonts w:ascii="Times New Roman" w:hAnsi="Times New Roman" w:cs="Times New Roman"/>
          <w:sz w:val="28"/>
          <w:szCs w:val="28"/>
        </w:rPr>
        <w:t>осно</w:t>
      </w:r>
      <w:r w:rsidRPr="00275E90">
        <w:rPr>
          <w:rFonts w:ascii="Times New Roman" w:hAnsi="Times New Roman" w:cs="Times New Roman"/>
          <w:sz w:val="28"/>
          <w:szCs w:val="28"/>
        </w:rPr>
        <w:t>ва</w:t>
      </w:r>
      <w:r w:rsidR="0064599E" w:rsidRPr="00275E90">
        <w:rPr>
          <w:rFonts w:ascii="Times New Roman" w:hAnsi="Times New Roman" w:cs="Times New Roman"/>
          <w:sz w:val="28"/>
          <w:szCs w:val="28"/>
        </w:rPr>
        <w:t>нной</w:t>
      </w:r>
      <w:r w:rsidRPr="00275E90">
        <w:rPr>
          <w:rFonts w:ascii="Times New Roman" w:hAnsi="Times New Roman" w:cs="Times New Roman"/>
          <w:sz w:val="28"/>
          <w:szCs w:val="28"/>
        </w:rPr>
        <w:t xml:space="preserve"> на власти самодержца при наличии Государственной Думы. [Коцюбинский 2016,</w:t>
      </w:r>
      <w:r w:rsidR="0064599E" w:rsidRPr="00275E90">
        <w:rPr>
          <w:rFonts w:ascii="Times New Roman" w:hAnsi="Times New Roman" w:cs="Times New Roman"/>
          <w:sz w:val="28"/>
          <w:szCs w:val="28"/>
        </w:rPr>
        <w:t xml:space="preserve"> с.?</w:t>
      </w:r>
      <w:r w:rsidRPr="00275E90">
        <w:rPr>
          <w:rFonts w:ascii="Times New Roman" w:hAnsi="Times New Roman" w:cs="Times New Roman"/>
          <w:sz w:val="28"/>
          <w:szCs w:val="28"/>
        </w:rPr>
        <w:t xml:space="preserve"> URL: https://bigenc.ru/domestic_history/text/2334666] Однако, октябристы не </w:t>
      </w:r>
      <w:proofErr w:type="spellStart"/>
      <w:r w:rsidR="0064599E" w:rsidRPr="00275E90">
        <w:rPr>
          <w:rFonts w:ascii="Times New Roman" w:hAnsi="Times New Roman" w:cs="Times New Roman"/>
          <w:sz w:val="28"/>
          <w:szCs w:val="28"/>
        </w:rPr>
        <w:t>педалировали</w:t>
      </w:r>
      <w:r w:rsidRPr="00275E90">
        <w:rPr>
          <w:rFonts w:ascii="Times New Roman" w:hAnsi="Times New Roman" w:cs="Times New Roman"/>
          <w:sz w:val="28"/>
          <w:szCs w:val="28"/>
        </w:rPr>
        <w:t>в</w:t>
      </w:r>
      <w:proofErr w:type="spellEnd"/>
      <w:r w:rsidRPr="00275E90">
        <w:rPr>
          <w:rFonts w:ascii="Times New Roman" w:hAnsi="Times New Roman" w:cs="Times New Roman"/>
          <w:sz w:val="28"/>
          <w:szCs w:val="28"/>
        </w:rPr>
        <w:t xml:space="preserve"> своей программе </w:t>
      </w:r>
      <w:r w:rsidR="0064599E" w:rsidRPr="00275E90">
        <w:rPr>
          <w:rFonts w:ascii="Times New Roman" w:hAnsi="Times New Roman" w:cs="Times New Roman"/>
          <w:sz w:val="28"/>
          <w:szCs w:val="28"/>
        </w:rPr>
        <w:t xml:space="preserve">особый </w:t>
      </w:r>
      <w:r w:rsidRPr="00275E90">
        <w:rPr>
          <w:rFonts w:ascii="Times New Roman" w:hAnsi="Times New Roman" w:cs="Times New Roman"/>
          <w:sz w:val="28"/>
          <w:szCs w:val="28"/>
        </w:rPr>
        <w:t>статус русского народа, они не ставили его в привилегированное положение, но при этом большинство октябристов были русскими православного вероисповедания [Демин 2013, с.579]</w:t>
      </w:r>
    </w:p>
    <w:p w:rsidR="00C843E8" w:rsidRPr="00275E90" w:rsidRDefault="00275E90" w:rsidP="00686839">
      <w:pPr>
        <w:spacing w:line="360" w:lineRule="auto"/>
        <w:ind w:firstLine="709"/>
        <w:jc w:val="both"/>
        <w:rPr>
          <w:rFonts w:ascii="Times New Roman" w:hAnsi="Times New Roman" w:cs="Times New Roman"/>
          <w:sz w:val="28"/>
          <w:szCs w:val="28"/>
        </w:rPr>
      </w:pPr>
      <w:r w:rsidRPr="00275E90">
        <w:rPr>
          <w:rFonts w:ascii="Times New Roman" w:hAnsi="Times New Roman" w:cs="Times New Roman"/>
          <w:sz w:val="28"/>
          <w:szCs w:val="28"/>
        </w:rPr>
        <w:lastRenderedPageBreak/>
        <w:t xml:space="preserve">Национализм для А.И. </w:t>
      </w:r>
      <w:proofErr w:type="spellStart"/>
      <w:r w:rsidRPr="00275E90">
        <w:rPr>
          <w:rFonts w:ascii="Times New Roman" w:hAnsi="Times New Roman" w:cs="Times New Roman"/>
          <w:sz w:val="28"/>
          <w:szCs w:val="28"/>
        </w:rPr>
        <w:t>Гучкова</w:t>
      </w:r>
      <w:proofErr w:type="spellEnd"/>
      <w:r w:rsidRPr="00275E90">
        <w:rPr>
          <w:rFonts w:ascii="Times New Roman" w:hAnsi="Times New Roman" w:cs="Times New Roman"/>
          <w:sz w:val="28"/>
          <w:szCs w:val="28"/>
        </w:rPr>
        <w:t xml:space="preserve"> не был основополагающей деталью, он проявлялся, но в большей степени как дополнительное явление и не носил формального характера. </w:t>
      </w:r>
    </w:p>
    <w:p w:rsidR="00C843E8" w:rsidRPr="00C843E8" w:rsidRDefault="00275E90" w:rsidP="00686839">
      <w:pPr>
        <w:spacing w:line="360" w:lineRule="auto"/>
        <w:ind w:firstLine="709"/>
        <w:jc w:val="both"/>
        <w:rPr>
          <w:rFonts w:ascii="Times New Roman" w:hAnsi="Times New Roman" w:cs="Times New Roman"/>
          <w:sz w:val="28"/>
          <w:szCs w:val="28"/>
        </w:rPr>
      </w:pPr>
      <w:r w:rsidRPr="00275E90">
        <w:rPr>
          <w:rFonts w:ascii="Times New Roman" w:hAnsi="Times New Roman" w:cs="Times New Roman"/>
          <w:sz w:val="28"/>
          <w:szCs w:val="28"/>
        </w:rPr>
        <w:t>В этой связи становится понятно, что</w:t>
      </w:r>
      <w:r w:rsidR="00C843E8" w:rsidRPr="00275E90">
        <w:rPr>
          <w:rFonts w:ascii="Times New Roman" w:hAnsi="Times New Roman" w:cs="Times New Roman"/>
          <w:sz w:val="28"/>
          <w:szCs w:val="28"/>
        </w:rPr>
        <w:t xml:space="preserve"> одним из самых главных программных</w:t>
      </w:r>
      <w:r w:rsidR="0064599E" w:rsidRPr="00275E90">
        <w:rPr>
          <w:rFonts w:ascii="Times New Roman" w:hAnsi="Times New Roman" w:cs="Times New Roman"/>
          <w:sz w:val="28"/>
          <w:szCs w:val="28"/>
        </w:rPr>
        <w:t xml:space="preserve"> отличий националистов и октябристов </w:t>
      </w:r>
      <w:r w:rsidR="00C843E8" w:rsidRPr="00275E90">
        <w:rPr>
          <w:rFonts w:ascii="Times New Roman" w:hAnsi="Times New Roman" w:cs="Times New Roman"/>
          <w:sz w:val="28"/>
          <w:szCs w:val="28"/>
        </w:rPr>
        <w:t xml:space="preserve"> было отношение к национальному вопросу. Националисты, умеренно-правые </w:t>
      </w:r>
      <w:r w:rsidR="008561D6" w:rsidRPr="00275E90">
        <w:rPr>
          <w:rFonts w:ascii="Times New Roman" w:hAnsi="Times New Roman" w:cs="Times New Roman"/>
          <w:sz w:val="28"/>
          <w:szCs w:val="28"/>
        </w:rPr>
        <w:t xml:space="preserve">были противниками </w:t>
      </w:r>
      <w:r w:rsidR="00C843E8" w:rsidRPr="00275E90">
        <w:rPr>
          <w:rFonts w:ascii="Times New Roman" w:hAnsi="Times New Roman" w:cs="Times New Roman"/>
          <w:sz w:val="28"/>
          <w:szCs w:val="28"/>
        </w:rPr>
        <w:t xml:space="preserve">равноправия </w:t>
      </w:r>
      <w:r w:rsidRPr="00275E90">
        <w:rPr>
          <w:rFonts w:ascii="Times New Roman" w:hAnsi="Times New Roman" w:cs="Times New Roman"/>
          <w:sz w:val="28"/>
          <w:szCs w:val="28"/>
        </w:rPr>
        <w:t>еврейского населения</w:t>
      </w:r>
      <w:r w:rsidR="00C843E8" w:rsidRPr="00275E90">
        <w:rPr>
          <w:rFonts w:ascii="Times New Roman" w:hAnsi="Times New Roman" w:cs="Times New Roman"/>
          <w:sz w:val="28"/>
          <w:szCs w:val="28"/>
        </w:rPr>
        <w:t xml:space="preserve">, в то время как октябристы </w:t>
      </w:r>
      <w:r w:rsidRPr="00275E90">
        <w:rPr>
          <w:rFonts w:ascii="Times New Roman" w:hAnsi="Times New Roman" w:cs="Times New Roman"/>
          <w:sz w:val="28"/>
          <w:szCs w:val="28"/>
        </w:rPr>
        <w:t>обходили этот вопрос молчанием</w:t>
      </w:r>
      <w:r w:rsidR="00C843E8" w:rsidRPr="00275E90">
        <w:rPr>
          <w:rFonts w:ascii="Times New Roman" w:hAnsi="Times New Roman" w:cs="Times New Roman"/>
          <w:sz w:val="28"/>
          <w:szCs w:val="28"/>
        </w:rPr>
        <w:t xml:space="preserve">. </w:t>
      </w:r>
      <w:r w:rsidR="00780F4B">
        <w:rPr>
          <w:rFonts w:ascii="Times New Roman" w:hAnsi="Times New Roman" w:cs="Times New Roman"/>
          <w:sz w:val="28"/>
          <w:szCs w:val="28"/>
        </w:rPr>
        <w:t>[</w:t>
      </w:r>
      <w:proofErr w:type="spellStart"/>
      <w:r w:rsidR="00780F4B">
        <w:rPr>
          <w:rFonts w:ascii="Times New Roman" w:hAnsi="Times New Roman" w:cs="Times New Roman"/>
          <w:sz w:val="28"/>
          <w:szCs w:val="28"/>
        </w:rPr>
        <w:t>Погосский</w:t>
      </w:r>
      <w:proofErr w:type="spellEnd"/>
      <w:r w:rsidR="00780F4B">
        <w:rPr>
          <w:rFonts w:ascii="Times New Roman" w:hAnsi="Times New Roman" w:cs="Times New Roman"/>
          <w:sz w:val="28"/>
          <w:szCs w:val="28"/>
        </w:rPr>
        <w:t xml:space="preserve"> 1917, С.29-30] </w:t>
      </w:r>
    </w:p>
    <w:p w:rsidR="00C843E8" w:rsidRPr="005A73E5" w:rsidRDefault="00C843E8" w:rsidP="00686839">
      <w:pPr>
        <w:spacing w:line="360" w:lineRule="auto"/>
        <w:ind w:firstLine="709"/>
        <w:jc w:val="both"/>
        <w:rPr>
          <w:rFonts w:ascii="Times New Roman" w:hAnsi="Times New Roman" w:cs="Times New Roman"/>
          <w:sz w:val="28"/>
          <w:szCs w:val="28"/>
        </w:rPr>
      </w:pPr>
      <w:r w:rsidRPr="005A73E5">
        <w:rPr>
          <w:rFonts w:ascii="Times New Roman" w:hAnsi="Times New Roman" w:cs="Times New Roman"/>
          <w:sz w:val="28"/>
          <w:szCs w:val="28"/>
        </w:rPr>
        <w:t xml:space="preserve">Одной из причин политического сближения октябристов и националистов является то обстоятельство, что Союз 17 октября был аморфной организацией, которая ставила своей целью объединение всех </w:t>
      </w:r>
      <w:proofErr w:type="spellStart"/>
      <w:r w:rsidR="00275E90" w:rsidRPr="005A73E5">
        <w:rPr>
          <w:rFonts w:ascii="Times New Roman" w:hAnsi="Times New Roman" w:cs="Times New Roman"/>
          <w:sz w:val="28"/>
          <w:szCs w:val="28"/>
        </w:rPr>
        <w:t>центристско-консервативных</w:t>
      </w:r>
      <w:proofErr w:type="spellEnd"/>
      <w:r w:rsidR="00275E90" w:rsidRPr="005A73E5">
        <w:rPr>
          <w:rFonts w:ascii="Times New Roman" w:hAnsi="Times New Roman" w:cs="Times New Roman"/>
          <w:sz w:val="28"/>
          <w:szCs w:val="28"/>
        </w:rPr>
        <w:t xml:space="preserve"> сил. Однако, создание правого большинства было невозможно силами одной партии.</w:t>
      </w:r>
      <w:r w:rsidRPr="005A73E5">
        <w:rPr>
          <w:rFonts w:ascii="Times New Roman" w:hAnsi="Times New Roman" w:cs="Times New Roman"/>
          <w:sz w:val="28"/>
          <w:szCs w:val="28"/>
        </w:rPr>
        <w:t xml:space="preserve"> [Пономаренко 2004, с. 129] Другой причиной союза партии было то обстоятельство, что П.А. Столыпин не видел выгоды в октябристско-кадетском бол</w:t>
      </w:r>
      <w:r w:rsidR="005A73E5" w:rsidRPr="005A73E5">
        <w:rPr>
          <w:rFonts w:ascii="Times New Roman" w:hAnsi="Times New Roman" w:cs="Times New Roman"/>
          <w:sz w:val="28"/>
          <w:szCs w:val="28"/>
        </w:rPr>
        <w:t>ьшинстве</w:t>
      </w:r>
      <w:r w:rsidRPr="005A73E5">
        <w:rPr>
          <w:rFonts w:ascii="Times New Roman" w:hAnsi="Times New Roman" w:cs="Times New Roman"/>
          <w:sz w:val="28"/>
          <w:szCs w:val="28"/>
        </w:rPr>
        <w:t xml:space="preserve">. </w:t>
      </w:r>
      <w:r w:rsidR="008561D6" w:rsidRPr="005A73E5">
        <w:rPr>
          <w:rFonts w:ascii="Times New Roman" w:hAnsi="Times New Roman" w:cs="Times New Roman"/>
          <w:sz w:val="28"/>
          <w:szCs w:val="28"/>
        </w:rPr>
        <w:t xml:space="preserve">Правые организации </w:t>
      </w:r>
      <w:r w:rsidRPr="005A73E5">
        <w:rPr>
          <w:rFonts w:ascii="Times New Roman" w:hAnsi="Times New Roman" w:cs="Times New Roman"/>
          <w:sz w:val="28"/>
          <w:szCs w:val="28"/>
        </w:rPr>
        <w:t>роль Государственной думы в политической системе России оценивал</w:t>
      </w:r>
      <w:r w:rsidR="008561D6" w:rsidRPr="005A73E5">
        <w:rPr>
          <w:rFonts w:ascii="Times New Roman" w:hAnsi="Times New Roman" w:cs="Times New Roman"/>
          <w:sz w:val="28"/>
          <w:szCs w:val="28"/>
        </w:rPr>
        <w:t>и</w:t>
      </w:r>
      <w:r w:rsidRPr="005A73E5">
        <w:rPr>
          <w:rFonts w:ascii="Times New Roman" w:hAnsi="Times New Roman" w:cs="Times New Roman"/>
          <w:sz w:val="28"/>
          <w:szCs w:val="28"/>
        </w:rPr>
        <w:t xml:space="preserve"> неоднозначно, что привело к появлению фракции умеренно-правых, которые видели парламент как законодательный орган. Как любой политической группе умеренно-правым нужны были союзники, которых они смогли увидеть в октябристах. [</w:t>
      </w:r>
      <w:proofErr w:type="spellStart"/>
      <w:r w:rsidRPr="005A73E5">
        <w:rPr>
          <w:rFonts w:ascii="Times New Roman" w:hAnsi="Times New Roman" w:cs="Times New Roman"/>
          <w:sz w:val="28"/>
          <w:szCs w:val="28"/>
        </w:rPr>
        <w:t>Лопухова</w:t>
      </w:r>
      <w:proofErr w:type="spellEnd"/>
      <w:r w:rsidRPr="005A73E5">
        <w:rPr>
          <w:rFonts w:ascii="Times New Roman" w:hAnsi="Times New Roman" w:cs="Times New Roman"/>
          <w:sz w:val="28"/>
          <w:szCs w:val="28"/>
        </w:rPr>
        <w:t xml:space="preserve"> 2005, с.70-71]</w:t>
      </w:r>
    </w:p>
    <w:p w:rsidR="00C843E8" w:rsidRPr="005A73E5" w:rsidRDefault="005A73E5" w:rsidP="00686839">
      <w:pPr>
        <w:spacing w:line="360" w:lineRule="auto"/>
        <w:ind w:firstLine="709"/>
        <w:jc w:val="both"/>
        <w:rPr>
          <w:rFonts w:ascii="Times New Roman" w:hAnsi="Times New Roman" w:cs="Times New Roman"/>
          <w:sz w:val="28"/>
          <w:szCs w:val="28"/>
        </w:rPr>
      </w:pPr>
      <w:r w:rsidRPr="005A73E5">
        <w:rPr>
          <w:rFonts w:ascii="Times New Roman" w:hAnsi="Times New Roman" w:cs="Times New Roman"/>
          <w:sz w:val="28"/>
          <w:szCs w:val="28"/>
        </w:rPr>
        <w:t xml:space="preserve">Обсуждение законопроекта по развитию военно-морского флота служит примером </w:t>
      </w:r>
      <w:proofErr w:type="spellStart"/>
      <w:r w:rsidRPr="005A73E5">
        <w:rPr>
          <w:rFonts w:ascii="Times New Roman" w:hAnsi="Times New Roman" w:cs="Times New Roman"/>
          <w:sz w:val="28"/>
          <w:szCs w:val="28"/>
        </w:rPr>
        <w:t>разделённости</w:t>
      </w:r>
      <w:proofErr w:type="spellEnd"/>
      <w:r w:rsidRPr="005A73E5">
        <w:rPr>
          <w:rFonts w:ascii="Times New Roman" w:hAnsi="Times New Roman" w:cs="Times New Roman"/>
          <w:sz w:val="28"/>
          <w:szCs w:val="28"/>
        </w:rPr>
        <w:t xml:space="preserve"> октябристов, но при этомвозможности</w:t>
      </w:r>
      <w:r w:rsidR="00C843E8" w:rsidRPr="005A73E5">
        <w:rPr>
          <w:rFonts w:ascii="Times New Roman" w:hAnsi="Times New Roman" w:cs="Times New Roman"/>
          <w:sz w:val="28"/>
          <w:szCs w:val="28"/>
        </w:rPr>
        <w:t>их сотрудничеств</w:t>
      </w:r>
      <w:r w:rsidR="008561D6" w:rsidRPr="005A73E5">
        <w:rPr>
          <w:rFonts w:ascii="Times New Roman" w:hAnsi="Times New Roman" w:cs="Times New Roman"/>
          <w:sz w:val="28"/>
          <w:szCs w:val="28"/>
        </w:rPr>
        <w:t>а</w:t>
      </w:r>
      <w:r w:rsidRPr="005A73E5">
        <w:rPr>
          <w:rFonts w:ascii="Times New Roman" w:hAnsi="Times New Roman" w:cs="Times New Roman"/>
          <w:sz w:val="28"/>
          <w:szCs w:val="28"/>
        </w:rPr>
        <w:t xml:space="preserve"> с национальной фракцией.</w:t>
      </w:r>
      <w:r w:rsidR="00C843E8" w:rsidRPr="005A73E5">
        <w:rPr>
          <w:rFonts w:ascii="Times New Roman" w:hAnsi="Times New Roman" w:cs="Times New Roman"/>
          <w:sz w:val="28"/>
          <w:szCs w:val="28"/>
        </w:rPr>
        <w:t xml:space="preserve"> В третьей государственной думе лидер октябристской фракции и председатель нижней палаты парламента А.И. </w:t>
      </w:r>
      <w:proofErr w:type="spellStart"/>
      <w:r w:rsidR="00C843E8" w:rsidRPr="005A73E5">
        <w:rPr>
          <w:rFonts w:ascii="Times New Roman" w:hAnsi="Times New Roman" w:cs="Times New Roman"/>
          <w:sz w:val="28"/>
          <w:szCs w:val="28"/>
        </w:rPr>
        <w:t>Гучков</w:t>
      </w:r>
      <w:proofErr w:type="spellEnd"/>
      <w:r w:rsidR="00C843E8" w:rsidRPr="005A73E5">
        <w:rPr>
          <w:rFonts w:ascii="Times New Roman" w:hAnsi="Times New Roman" w:cs="Times New Roman"/>
          <w:sz w:val="28"/>
          <w:szCs w:val="28"/>
        </w:rPr>
        <w:t xml:space="preserve"> с несколькими </w:t>
      </w:r>
      <w:proofErr w:type="spellStart"/>
      <w:r w:rsidR="00C843E8" w:rsidRPr="005A73E5">
        <w:rPr>
          <w:rFonts w:ascii="Times New Roman" w:hAnsi="Times New Roman" w:cs="Times New Roman"/>
          <w:sz w:val="28"/>
          <w:szCs w:val="28"/>
        </w:rPr>
        <w:t>однопартийцами</w:t>
      </w:r>
      <w:proofErr w:type="spellEnd"/>
      <w:r w:rsidR="00C843E8" w:rsidRPr="005A73E5">
        <w:rPr>
          <w:rFonts w:ascii="Times New Roman" w:hAnsi="Times New Roman" w:cs="Times New Roman"/>
          <w:sz w:val="28"/>
          <w:szCs w:val="28"/>
        </w:rPr>
        <w:t xml:space="preserve"> выразил свой протест по ассигнованию на строительство нескольких новых крупных боевых кораблей. Однако, большинство депутатов Союза 17 октября, как и большинство националистов, выступили за </w:t>
      </w:r>
      <w:r w:rsidR="00CE1726" w:rsidRPr="005A73E5">
        <w:rPr>
          <w:rFonts w:ascii="Times New Roman" w:hAnsi="Times New Roman" w:cs="Times New Roman"/>
          <w:sz w:val="28"/>
          <w:szCs w:val="28"/>
        </w:rPr>
        <w:t xml:space="preserve">правительственную </w:t>
      </w:r>
      <w:r w:rsidR="00C843E8" w:rsidRPr="005A73E5">
        <w:rPr>
          <w:rFonts w:ascii="Times New Roman" w:hAnsi="Times New Roman" w:cs="Times New Roman"/>
          <w:sz w:val="28"/>
          <w:szCs w:val="28"/>
        </w:rPr>
        <w:t xml:space="preserve">Морскую программу.  </w:t>
      </w:r>
      <w:r w:rsidR="00CE1726" w:rsidRPr="005A73E5">
        <w:rPr>
          <w:rFonts w:ascii="Times New Roman" w:hAnsi="Times New Roman" w:cs="Times New Roman"/>
          <w:sz w:val="28"/>
          <w:szCs w:val="28"/>
        </w:rPr>
        <w:t xml:space="preserve">За </w:t>
      </w:r>
      <w:r w:rsidR="00C843E8" w:rsidRPr="005A73E5">
        <w:rPr>
          <w:rFonts w:ascii="Times New Roman" w:hAnsi="Times New Roman" w:cs="Times New Roman"/>
          <w:sz w:val="28"/>
          <w:szCs w:val="28"/>
        </w:rPr>
        <w:t>поддержк</w:t>
      </w:r>
      <w:r w:rsidR="00CE1726" w:rsidRPr="005A73E5">
        <w:rPr>
          <w:rFonts w:ascii="Times New Roman" w:hAnsi="Times New Roman" w:cs="Times New Roman"/>
          <w:sz w:val="28"/>
          <w:szCs w:val="28"/>
        </w:rPr>
        <w:t xml:space="preserve">у правительственной программы высказались </w:t>
      </w:r>
      <w:r w:rsidR="00C843E8" w:rsidRPr="005A73E5">
        <w:rPr>
          <w:rFonts w:ascii="Times New Roman" w:hAnsi="Times New Roman" w:cs="Times New Roman"/>
          <w:sz w:val="28"/>
          <w:szCs w:val="28"/>
        </w:rPr>
        <w:lastRenderedPageBreak/>
        <w:t xml:space="preserve">октябристы Э.П. </w:t>
      </w:r>
      <w:proofErr w:type="spellStart"/>
      <w:r w:rsidR="00C843E8" w:rsidRPr="005A73E5">
        <w:rPr>
          <w:rFonts w:ascii="Times New Roman" w:hAnsi="Times New Roman" w:cs="Times New Roman"/>
          <w:sz w:val="28"/>
          <w:szCs w:val="28"/>
        </w:rPr>
        <w:t>Беннигсен</w:t>
      </w:r>
      <w:proofErr w:type="spellEnd"/>
      <w:r w:rsidR="00C843E8" w:rsidRPr="005A73E5">
        <w:rPr>
          <w:rFonts w:ascii="Times New Roman" w:hAnsi="Times New Roman" w:cs="Times New Roman"/>
          <w:sz w:val="28"/>
          <w:szCs w:val="28"/>
        </w:rPr>
        <w:t xml:space="preserve">, Н.Н. Опочинин, а также националисты П.Н. Балашов, В.В. Шульгин, П.Н. </w:t>
      </w:r>
      <w:proofErr w:type="spellStart"/>
      <w:r w:rsidR="00C843E8" w:rsidRPr="005A73E5">
        <w:rPr>
          <w:rFonts w:ascii="Times New Roman" w:hAnsi="Times New Roman" w:cs="Times New Roman"/>
          <w:sz w:val="28"/>
          <w:szCs w:val="28"/>
        </w:rPr>
        <w:t>Крупенский</w:t>
      </w:r>
      <w:proofErr w:type="spellEnd"/>
      <w:r w:rsidR="00C843E8" w:rsidRPr="005A73E5">
        <w:rPr>
          <w:rFonts w:ascii="Times New Roman" w:hAnsi="Times New Roman" w:cs="Times New Roman"/>
          <w:sz w:val="28"/>
          <w:szCs w:val="28"/>
        </w:rPr>
        <w:t>. [Афанасьев 2010, с. 169]</w:t>
      </w:r>
    </w:p>
    <w:p w:rsidR="00C843E8" w:rsidRPr="005A73E5" w:rsidRDefault="005A73E5" w:rsidP="00686839">
      <w:pPr>
        <w:spacing w:line="360" w:lineRule="auto"/>
        <w:ind w:firstLine="709"/>
        <w:jc w:val="both"/>
        <w:rPr>
          <w:rFonts w:ascii="Times New Roman" w:hAnsi="Times New Roman" w:cs="Times New Roman"/>
          <w:sz w:val="28"/>
          <w:szCs w:val="28"/>
        </w:rPr>
      </w:pPr>
      <w:r w:rsidRPr="005A73E5">
        <w:rPr>
          <w:rFonts w:ascii="Times New Roman" w:hAnsi="Times New Roman" w:cs="Times New Roman"/>
          <w:sz w:val="28"/>
          <w:szCs w:val="28"/>
        </w:rPr>
        <w:t>Октябристы и националисты были заинтересованы в сотрудничестве между собой.</w:t>
      </w:r>
    </w:p>
    <w:p w:rsidR="00C843E8" w:rsidRPr="003D3342" w:rsidRDefault="003D3342" w:rsidP="00686839">
      <w:pPr>
        <w:spacing w:line="360" w:lineRule="auto"/>
        <w:ind w:firstLine="709"/>
        <w:jc w:val="both"/>
        <w:rPr>
          <w:rFonts w:ascii="Times New Roman" w:hAnsi="Times New Roman" w:cs="Times New Roman"/>
          <w:sz w:val="28"/>
          <w:szCs w:val="28"/>
        </w:rPr>
      </w:pPr>
      <w:r w:rsidRPr="003D3342">
        <w:rPr>
          <w:rFonts w:ascii="Times New Roman" w:hAnsi="Times New Roman" w:cs="Times New Roman"/>
          <w:sz w:val="28"/>
          <w:szCs w:val="28"/>
        </w:rPr>
        <w:t xml:space="preserve">Думские совещания не оставляли без внимания вопрос действий власти по отношению к оппозиции. Обе парламентские фракции были едины во мнении </w:t>
      </w:r>
      <w:r w:rsidR="00C843E8" w:rsidRPr="003D3342">
        <w:rPr>
          <w:rFonts w:ascii="Times New Roman" w:hAnsi="Times New Roman" w:cs="Times New Roman"/>
          <w:sz w:val="28"/>
          <w:szCs w:val="28"/>
        </w:rPr>
        <w:t>против жесткой реакции, но и против революционных изменений, это их сближало с националистами. [</w:t>
      </w:r>
      <w:proofErr w:type="spellStart"/>
      <w:r w:rsidR="00C843E8" w:rsidRPr="003D3342">
        <w:rPr>
          <w:rFonts w:ascii="Times New Roman" w:hAnsi="Times New Roman" w:cs="Times New Roman"/>
          <w:sz w:val="28"/>
          <w:szCs w:val="28"/>
        </w:rPr>
        <w:t>Гайда</w:t>
      </w:r>
      <w:proofErr w:type="spellEnd"/>
      <w:r w:rsidR="00C843E8" w:rsidRPr="003D3342">
        <w:rPr>
          <w:rFonts w:ascii="Times New Roman" w:hAnsi="Times New Roman" w:cs="Times New Roman"/>
          <w:sz w:val="28"/>
          <w:szCs w:val="28"/>
        </w:rPr>
        <w:t xml:space="preserve"> 2003, с.40] </w:t>
      </w:r>
    </w:p>
    <w:p w:rsidR="00C843E8" w:rsidRPr="003D3342" w:rsidRDefault="003D3342" w:rsidP="00686839">
      <w:pPr>
        <w:spacing w:line="360" w:lineRule="auto"/>
        <w:ind w:firstLine="709"/>
        <w:jc w:val="both"/>
        <w:rPr>
          <w:rFonts w:ascii="Times New Roman" w:hAnsi="Times New Roman" w:cs="Times New Roman"/>
          <w:sz w:val="28"/>
          <w:szCs w:val="28"/>
        </w:rPr>
      </w:pPr>
      <w:r w:rsidRPr="003D3342">
        <w:rPr>
          <w:rFonts w:ascii="Times New Roman" w:hAnsi="Times New Roman" w:cs="Times New Roman"/>
          <w:sz w:val="28"/>
          <w:szCs w:val="28"/>
        </w:rPr>
        <w:t>Националисты видели разложение октябристской фракции, это послужило основой для сомнения в необходимости дальнейшего взаимодействия.</w:t>
      </w:r>
      <w:r w:rsidR="00C843E8" w:rsidRPr="003D3342">
        <w:rPr>
          <w:rFonts w:ascii="Times New Roman" w:hAnsi="Times New Roman" w:cs="Times New Roman"/>
          <w:sz w:val="28"/>
          <w:szCs w:val="28"/>
        </w:rPr>
        <w:t xml:space="preserve"> Уже в III Государственной думе депутат А.И. Савенко писал о расколе внутри Союза 17 октября, что он не в состоянии помочь создать умеренно-правое большинство. Националисты были возмущены критикой центральной власти октябристами в их печати. [Балашов 2019,  URL: https://www.noo-journal.ru/nauka-obshestvo-oborona/2019-4-21/article-0215/]</w:t>
      </w:r>
    </w:p>
    <w:p w:rsidR="00C843E8" w:rsidRPr="00B37677" w:rsidRDefault="008E0B12" w:rsidP="00686839">
      <w:pPr>
        <w:spacing w:line="360" w:lineRule="auto"/>
        <w:ind w:firstLine="709"/>
        <w:jc w:val="both"/>
        <w:rPr>
          <w:rFonts w:ascii="Times New Roman" w:hAnsi="Times New Roman" w:cs="Times New Roman"/>
          <w:sz w:val="28"/>
          <w:szCs w:val="28"/>
        </w:rPr>
      </w:pPr>
      <w:r w:rsidRPr="00B37677">
        <w:rPr>
          <w:rFonts w:ascii="Times New Roman" w:hAnsi="Times New Roman" w:cs="Times New Roman"/>
          <w:sz w:val="28"/>
          <w:szCs w:val="28"/>
        </w:rPr>
        <w:t xml:space="preserve">В ходе работы </w:t>
      </w:r>
      <w:r w:rsidRPr="00B37677">
        <w:rPr>
          <w:rFonts w:ascii="Times New Roman" w:hAnsi="Times New Roman" w:cs="Times New Roman"/>
          <w:sz w:val="28"/>
          <w:szCs w:val="28"/>
          <w:lang w:val="en-US"/>
        </w:rPr>
        <w:t>III</w:t>
      </w:r>
      <w:r w:rsidRPr="00B37677">
        <w:rPr>
          <w:rFonts w:ascii="Times New Roman" w:hAnsi="Times New Roman" w:cs="Times New Roman"/>
          <w:sz w:val="28"/>
          <w:szCs w:val="28"/>
        </w:rPr>
        <w:t xml:space="preserve"> Государственной думы сложился мощный октябристско-националистический блок, но в ходе избирательной кампании 1912 года партии не поддерживали друг друга, каждый региональный отдел всеми силами продвигал только своих кандидатов. Многие националисты не смогли выдвинуть свои кандидатуры в Петербурге, а в Екатеринославской губернии мощное </w:t>
      </w:r>
      <w:proofErr w:type="spellStart"/>
      <w:r w:rsidRPr="00B37677">
        <w:rPr>
          <w:rFonts w:ascii="Times New Roman" w:hAnsi="Times New Roman" w:cs="Times New Roman"/>
          <w:sz w:val="28"/>
          <w:szCs w:val="28"/>
        </w:rPr>
        <w:t>левооктябристское</w:t>
      </w:r>
      <w:proofErr w:type="spellEnd"/>
      <w:r w:rsidRPr="00B37677">
        <w:rPr>
          <w:rFonts w:ascii="Times New Roman" w:hAnsi="Times New Roman" w:cs="Times New Roman"/>
          <w:sz w:val="28"/>
          <w:szCs w:val="28"/>
        </w:rPr>
        <w:t xml:space="preserve"> крыло</w:t>
      </w:r>
      <w:r w:rsidR="00B37677" w:rsidRPr="00B37677">
        <w:rPr>
          <w:rFonts w:ascii="Times New Roman" w:hAnsi="Times New Roman" w:cs="Times New Roman"/>
          <w:sz w:val="28"/>
          <w:szCs w:val="28"/>
        </w:rPr>
        <w:t xml:space="preserve"> в полную силу использовало свои возможности для продвижения своих </w:t>
      </w:r>
      <w:proofErr w:type="spellStart"/>
      <w:r w:rsidR="00B37677" w:rsidRPr="00B37677">
        <w:rPr>
          <w:rFonts w:ascii="Times New Roman" w:hAnsi="Times New Roman" w:cs="Times New Roman"/>
          <w:sz w:val="28"/>
          <w:szCs w:val="28"/>
        </w:rPr>
        <w:t>однопартийцев</w:t>
      </w:r>
      <w:proofErr w:type="spellEnd"/>
      <w:r w:rsidR="00B37677" w:rsidRPr="00B37677">
        <w:rPr>
          <w:rFonts w:ascii="Times New Roman" w:hAnsi="Times New Roman" w:cs="Times New Roman"/>
          <w:sz w:val="28"/>
          <w:szCs w:val="28"/>
        </w:rPr>
        <w:t xml:space="preserve">. </w:t>
      </w:r>
      <w:r w:rsidR="00C843E8" w:rsidRPr="00B37677">
        <w:rPr>
          <w:rFonts w:ascii="Times New Roman" w:hAnsi="Times New Roman" w:cs="Times New Roman"/>
          <w:sz w:val="28"/>
          <w:szCs w:val="28"/>
        </w:rPr>
        <w:t>[Балашов 2019,  URL: https://www.noo-journal.ru/nauka-obshestvo-oborona/2019-4-21/article-0215/]</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В IV Государственной Думе произошёл окончательный раскол октябристов. Часть из них по-прежнему выступала за союз с националистами,  против него были такие депутаты как Клюжев, </w:t>
      </w:r>
      <w:proofErr w:type="spellStart"/>
      <w:r w:rsidRPr="00C843E8">
        <w:rPr>
          <w:rFonts w:ascii="Times New Roman" w:hAnsi="Times New Roman" w:cs="Times New Roman"/>
          <w:sz w:val="28"/>
          <w:szCs w:val="28"/>
        </w:rPr>
        <w:t>Годнев</w:t>
      </w:r>
      <w:proofErr w:type="spellEnd"/>
      <w:r w:rsidRPr="00C843E8">
        <w:rPr>
          <w:rFonts w:ascii="Times New Roman" w:hAnsi="Times New Roman" w:cs="Times New Roman"/>
          <w:sz w:val="28"/>
          <w:szCs w:val="28"/>
        </w:rPr>
        <w:t xml:space="preserve"> и Хомяков. [Соловьёв 2013, с.74]</w:t>
      </w:r>
    </w:p>
    <w:p w:rsidR="00C843E8" w:rsidRDefault="00B37677" w:rsidP="00686839">
      <w:pPr>
        <w:spacing w:line="360" w:lineRule="auto"/>
        <w:ind w:firstLine="709"/>
        <w:jc w:val="both"/>
        <w:rPr>
          <w:rFonts w:ascii="Times New Roman" w:hAnsi="Times New Roman" w:cs="Times New Roman"/>
          <w:sz w:val="28"/>
          <w:szCs w:val="28"/>
        </w:rPr>
      </w:pPr>
      <w:r w:rsidRPr="00B37677">
        <w:rPr>
          <w:rFonts w:ascii="Times New Roman" w:hAnsi="Times New Roman" w:cs="Times New Roman"/>
          <w:sz w:val="28"/>
          <w:szCs w:val="28"/>
        </w:rPr>
        <w:lastRenderedPageBreak/>
        <w:t>В</w:t>
      </w:r>
      <w:r w:rsidR="00CE1726" w:rsidRPr="00B37677">
        <w:rPr>
          <w:rFonts w:ascii="Times New Roman" w:hAnsi="Times New Roman" w:cs="Times New Roman"/>
          <w:sz w:val="28"/>
          <w:szCs w:val="28"/>
        </w:rPr>
        <w:t xml:space="preserve"> связи с </w:t>
      </w:r>
      <w:r w:rsidR="00C843E8" w:rsidRPr="00B37677">
        <w:rPr>
          <w:rFonts w:ascii="Times New Roman" w:hAnsi="Times New Roman" w:cs="Times New Roman"/>
          <w:sz w:val="28"/>
          <w:szCs w:val="28"/>
        </w:rPr>
        <w:t>тем</w:t>
      </w:r>
      <w:r w:rsidRPr="00B37677">
        <w:rPr>
          <w:rFonts w:ascii="Times New Roman" w:hAnsi="Times New Roman" w:cs="Times New Roman"/>
          <w:sz w:val="28"/>
          <w:szCs w:val="28"/>
        </w:rPr>
        <w:t>, что регионы из которых националисты были родом, имели смешанный национальный состав</w:t>
      </w:r>
      <w:r w:rsidR="00C843E8" w:rsidRPr="00B37677">
        <w:rPr>
          <w:rFonts w:ascii="Times New Roman" w:hAnsi="Times New Roman" w:cs="Times New Roman"/>
          <w:sz w:val="28"/>
          <w:szCs w:val="28"/>
        </w:rPr>
        <w:t xml:space="preserve">, </w:t>
      </w:r>
      <w:r w:rsidRPr="00B37677">
        <w:rPr>
          <w:rFonts w:ascii="Times New Roman" w:hAnsi="Times New Roman" w:cs="Times New Roman"/>
          <w:sz w:val="28"/>
          <w:szCs w:val="28"/>
        </w:rPr>
        <w:t xml:space="preserve">члены национальной фракции </w:t>
      </w:r>
      <w:r w:rsidR="00C843E8" w:rsidRPr="00C843E8">
        <w:rPr>
          <w:rFonts w:ascii="Times New Roman" w:hAnsi="Times New Roman" w:cs="Times New Roman"/>
          <w:sz w:val="28"/>
          <w:szCs w:val="28"/>
        </w:rPr>
        <w:t xml:space="preserve">больше, чем </w:t>
      </w:r>
      <w:proofErr w:type="spellStart"/>
      <w:r w:rsidR="00C843E8" w:rsidRPr="00C843E8">
        <w:rPr>
          <w:rFonts w:ascii="Times New Roman" w:hAnsi="Times New Roman" w:cs="Times New Roman"/>
          <w:sz w:val="28"/>
          <w:szCs w:val="28"/>
        </w:rPr>
        <w:t>однопартийцы</w:t>
      </w:r>
      <w:proofErr w:type="spellEnd"/>
      <w:r w:rsidR="00C843E8" w:rsidRPr="00C843E8">
        <w:rPr>
          <w:rFonts w:ascii="Times New Roman" w:hAnsi="Times New Roman" w:cs="Times New Roman"/>
          <w:sz w:val="28"/>
          <w:szCs w:val="28"/>
        </w:rPr>
        <w:t xml:space="preserve"> А.И. </w:t>
      </w:r>
      <w:proofErr w:type="spellStart"/>
      <w:r w:rsidR="00C843E8" w:rsidRPr="00C843E8">
        <w:rPr>
          <w:rFonts w:ascii="Times New Roman" w:hAnsi="Times New Roman" w:cs="Times New Roman"/>
          <w:sz w:val="28"/>
          <w:szCs w:val="28"/>
        </w:rPr>
        <w:t>Гучкова</w:t>
      </w:r>
      <w:proofErr w:type="spellEnd"/>
      <w:r w:rsidR="00C843E8" w:rsidRPr="00C843E8">
        <w:rPr>
          <w:rFonts w:ascii="Times New Roman" w:hAnsi="Times New Roman" w:cs="Times New Roman"/>
          <w:sz w:val="28"/>
          <w:szCs w:val="28"/>
        </w:rPr>
        <w:t xml:space="preserve"> желали сильного административного аппарата. [Коцюбинский 2001, С. 179-180] </w:t>
      </w:r>
      <w:r w:rsidRPr="00B37677">
        <w:rPr>
          <w:rFonts w:ascii="Times New Roman" w:hAnsi="Times New Roman" w:cs="Times New Roman"/>
          <w:sz w:val="28"/>
          <w:szCs w:val="28"/>
        </w:rPr>
        <w:t>Этот факт говорит о том, что националисты имели более развитое консервативное начало, чем октябристы.</w:t>
      </w:r>
    </w:p>
    <w:p w:rsidR="00780F4B" w:rsidRPr="00780F4B" w:rsidRDefault="00AD00AE" w:rsidP="00780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Националисты и октябристы при согласии кадетов не поддержали правых в вопросе реформирования местного суда. Эти фракции считали волостной суд системой, которая изжила себя, поэтому предлагали его ликвидировать и установить должность мирового судьи, который будет избираться местным населением и будет знаком с местной спецификой. </w:t>
      </w:r>
      <w:r w:rsidRPr="00AD00AE">
        <w:rPr>
          <w:rFonts w:ascii="Times New Roman" w:hAnsi="Times New Roman" w:cs="Times New Roman"/>
          <w:sz w:val="28"/>
          <w:szCs w:val="28"/>
        </w:rPr>
        <w:t>[</w:t>
      </w:r>
      <w:r>
        <w:rPr>
          <w:rFonts w:ascii="Times New Roman" w:hAnsi="Times New Roman" w:cs="Times New Roman"/>
          <w:sz w:val="28"/>
          <w:szCs w:val="28"/>
        </w:rPr>
        <w:t>Государственная ду</w:t>
      </w:r>
      <w:r w:rsidR="00780F4B">
        <w:rPr>
          <w:rFonts w:ascii="Times New Roman" w:hAnsi="Times New Roman" w:cs="Times New Roman"/>
          <w:sz w:val="28"/>
          <w:szCs w:val="28"/>
        </w:rPr>
        <w:t>ма. Стенографические отчёты</w:t>
      </w:r>
      <w:r w:rsidR="00301663">
        <w:rPr>
          <w:rFonts w:ascii="Times New Roman" w:hAnsi="Times New Roman" w:cs="Times New Roman"/>
          <w:sz w:val="28"/>
          <w:szCs w:val="28"/>
        </w:rPr>
        <w:t xml:space="preserve"> 1910</w:t>
      </w:r>
      <w:r w:rsidR="00780F4B">
        <w:rPr>
          <w:rFonts w:ascii="Times New Roman" w:hAnsi="Times New Roman" w:cs="Times New Roman"/>
          <w:sz w:val="28"/>
          <w:szCs w:val="28"/>
        </w:rPr>
        <w:t xml:space="preserve">, </w:t>
      </w:r>
      <w:proofErr w:type="spellStart"/>
      <w:r w:rsidR="00780F4B">
        <w:rPr>
          <w:rFonts w:ascii="Times New Roman" w:hAnsi="Times New Roman" w:cs="Times New Roman"/>
          <w:sz w:val="28"/>
          <w:szCs w:val="28"/>
        </w:rPr>
        <w:t>стб</w:t>
      </w:r>
      <w:proofErr w:type="spellEnd"/>
      <w:r w:rsidR="00780F4B">
        <w:rPr>
          <w:rFonts w:ascii="Times New Roman" w:hAnsi="Times New Roman" w:cs="Times New Roman"/>
          <w:sz w:val="28"/>
          <w:szCs w:val="28"/>
        </w:rPr>
        <w:t>. 3202</w:t>
      </w:r>
      <w:r w:rsidRPr="00AD00AE">
        <w:rPr>
          <w:rFonts w:ascii="Times New Roman" w:hAnsi="Times New Roman" w:cs="Times New Roman"/>
          <w:sz w:val="28"/>
          <w:szCs w:val="28"/>
        </w:rPr>
        <w:t>]</w:t>
      </w:r>
      <w:r w:rsidR="00780F4B">
        <w:rPr>
          <w:rFonts w:ascii="Times New Roman" w:hAnsi="Times New Roman" w:cs="Times New Roman"/>
          <w:sz w:val="28"/>
          <w:szCs w:val="28"/>
        </w:rPr>
        <w:t xml:space="preserve"> Но в вопросе общего образования для национальных меньшинств, но не для всех, а для инородцев мнения депутатов разделились, октябристы продвигали проект разрешения обучения в школах на родных языках, но члены национальной фракции считали, что такая политика в области просвещения может способствовать разрушению целостности России. </w:t>
      </w:r>
      <w:r w:rsidR="00780F4B" w:rsidRPr="00780F4B">
        <w:rPr>
          <w:rFonts w:ascii="Times New Roman" w:hAnsi="Times New Roman" w:cs="Times New Roman"/>
          <w:sz w:val="28"/>
          <w:szCs w:val="28"/>
        </w:rPr>
        <w:t>[</w:t>
      </w:r>
      <w:r w:rsidR="00780F4B">
        <w:rPr>
          <w:rFonts w:ascii="Times New Roman" w:hAnsi="Times New Roman" w:cs="Times New Roman"/>
          <w:sz w:val="28"/>
          <w:szCs w:val="28"/>
        </w:rPr>
        <w:t>Государственная дума. Стенографические отчёты</w:t>
      </w:r>
      <w:r w:rsidR="00301663">
        <w:rPr>
          <w:rFonts w:ascii="Times New Roman" w:hAnsi="Times New Roman" w:cs="Times New Roman"/>
          <w:sz w:val="28"/>
          <w:szCs w:val="28"/>
        </w:rPr>
        <w:t xml:space="preserve"> 1910</w:t>
      </w:r>
      <w:r w:rsidR="00780F4B">
        <w:rPr>
          <w:rFonts w:ascii="Times New Roman" w:hAnsi="Times New Roman" w:cs="Times New Roman"/>
          <w:sz w:val="28"/>
          <w:szCs w:val="28"/>
        </w:rPr>
        <w:t xml:space="preserve">, </w:t>
      </w:r>
      <w:proofErr w:type="spellStart"/>
      <w:r w:rsidR="00780F4B">
        <w:rPr>
          <w:rFonts w:ascii="Times New Roman" w:hAnsi="Times New Roman" w:cs="Times New Roman"/>
          <w:sz w:val="28"/>
          <w:szCs w:val="28"/>
        </w:rPr>
        <w:t>стб</w:t>
      </w:r>
      <w:proofErr w:type="spellEnd"/>
      <w:r w:rsidR="00780F4B">
        <w:rPr>
          <w:rFonts w:ascii="Times New Roman" w:hAnsi="Times New Roman" w:cs="Times New Roman"/>
          <w:sz w:val="28"/>
          <w:szCs w:val="28"/>
        </w:rPr>
        <w:t>. 436-452.</w:t>
      </w:r>
      <w:r w:rsidR="00780F4B" w:rsidRPr="00780F4B">
        <w:rPr>
          <w:rFonts w:ascii="Times New Roman" w:hAnsi="Times New Roman" w:cs="Times New Roman"/>
          <w:sz w:val="28"/>
          <w:szCs w:val="28"/>
        </w:rPr>
        <w:t>]</w:t>
      </w:r>
    </w:p>
    <w:p w:rsidR="00C843E8" w:rsidRPr="00B37677" w:rsidRDefault="003918B4" w:rsidP="00686839">
      <w:pPr>
        <w:spacing w:line="360" w:lineRule="auto"/>
        <w:ind w:firstLine="709"/>
        <w:jc w:val="both"/>
        <w:rPr>
          <w:rFonts w:ascii="Times New Roman" w:hAnsi="Times New Roman" w:cs="Times New Roman"/>
          <w:sz w:val="28"/>
          <w:szCs w:val="28"/>
        </w:rPr>
      </w:pPr>
      <w:r w:rsidRPr="00B37677">
        <w:rPr>
          <w:rFonts w:ascii="Times New Roman" w:hAnsi="Times New Roman" w:cs="Times New Roman"/>
          <w:sz w:val="28"/>
          <w:szCs w:val="28"/>
        </w:rPr>
        <w:t xml:space="preserve">По мнению </w:t>
      </w:r>
      <w:r w:rsidR="00B37677" w:rsidRPr="00B37677">
        <w:rPr>
          <w:rFonts w:ascii="Times New Roman" w:hAnsi="Times New Roman" w:cs="Times New Roman"/>
          <w:sz w:val="28"/>
          <w:szCs w:val="28"/>
        </w:rPr>
        <w:t xml:space="preserve">националистов многие сложности </w:t>
      </w:r>
      <w:r w:rsidRPr="00B37677">
        <w:rPr>
          <w:rFonts w:ascii="Times New Roman" w:hAnsi="Times New Roman" w:cs="Times New Roman"/>
          <w:sz w:val="28"/>
          <w:szCs w:val="28"/>
        </w:rPr>
        <w:t xml:space="preserve">в работе </w:t>
      </w:r>
      <w:r w:rsidR="00C843E8" w:rsidRPr="00B37677">
        <w:rPr>
          <w:rFonts w:ascii="Times New Roman" w:hAnsi="Times New Roman" w:cs="Times New Roman"/>
          <w:sz w:val="28"/>
          <w:szCs w:val="28"/>
        </w:rPr>
        <w:t xml:space="preserve">III Государственной думы, </w:t>
      </w:r>
      <w:r w:rsidRPr="00B37677">
        <w:rPr>
          <w:rFonts w:ascii="Times New Roman" w:hAnsi="Times New Roman" w:cs="Times New Roman"/>
          <w:sz w:val="28"/>
          <w:szCs w:val="28"/>
        </w:rPr>
        <w:t xml:space="preserve">были вызваны </w:t>
      </w:r>
      <w:r w:rsidR="00C843E8" w:rsidRPr="00B37677">
        <w:rPr>
          <w:rFonts w:ascii="Times New Roman" w:hAnsi="Times New Roman" w:cs="Times New Roman"/>
          <w:sz w:val="28"/>
          <w:szCs w:val="28"/>
        </w:rPr>
        <w:t>непоследовательность</w:t>
      </w:r>
      <w:r w:rsidRPr="00B37677">
        <w:rPr>
          <w:rFonts w:ascii="Times New Roman" w:hAnsi="Times New Roman" w:cs="Times New Roman"/>
          <w:sz w:val="28"/>
          <w:szCs w:val="28"/>
        </w:rPr>
        <w:t xml:space="preserve">ю тактики </w:t>
      </w:r>
      <w:r w:rsidR="00C843E8" w:rsidRPr="00B37677">
        <w:rPr>
          <w:rFonts w:ascii="Times New Roman" w:hAnsi="Times New Roman" w:cs="Times New Roman"/>
          <w:sz w:val="28"/>
          <w:szCs w:val="28"/>
        </w:rPr>
        <w:t xml:space="preserve">октябристов, которая заключалась в </w:t>
      </w:r>
      <w:r w:rsidRPr="00B37677">
        <w:rPr>
          <w:rFonts w:ascii="Times New Roman" w:hAnsi="Times New Roman" w:cs="Times New Roman"/>
          <w:sz w:val="28"/>
          <w:szCs w:val="28"/>
        </w:rPr>
        <w:t xml:space="preserve">их постоянных </w:t>
      </w:r>
      <w:r w:rsidR="00C843E8" w:rsidRPr="00B37677">
        <w:rPr>
          <w:rFonts w:ascii="Times New Roman" w:hAnsi="Times New Roman" w:cs="Times New Roman"/>
          <w:sz w:val="28"/>
          <w:szCs w:val="28"/>
        </w:rPr>
        <w:t>уступках левым. [Коцюбинский 2001, с. 198] Октябристы немецкого происхождения, по мнению националистов, не были политически надёжными,</w:t>
      </w:r>
      <w:r w:rsidRPr="00B37677">
        <w:rPr>
          <w:rFonts w:ascii="Times New Roman" w:hAnsi="Times New Roman" w:cs="Times New Roman"/>
          <w:sz w:val="28"/>
          <w:szCs w:val="28"/>
        </w:rPr>
        <w:t xml:space="preserve"> ссылаясь на то</w:t>
      </w:r>
      <w:r w:rsidR="00C843E8" w:rsidRPr="00B37677">
        <w:rPr>
          <w:rFonts w:ascii="Times New Roman" w:hAnsi="Times New Roman" w:cs="Times New Roman"/>
          <w:sz w:val="28"/>
          <w:szCs w:val="28"/>
        </w:rPr>
        <w:t>, что в прибалтийских губерниях октябристы-немцы отвергали идею национальных курий во время выборов в IV Думу. [Коцюбинский 2001, с. 311-312]</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ВНС критиковал Союз 17 октября </w:t>
      </w:r>
      <w:r w:rsidR="003918B4" w:rsidRPr="00B37677">
        <w:rPr>
          <w:rFonts w:ascii="Times New Roman" w:hAnsi="Times New Roman" w:cs="Times New Roman"/>
          <w:sz w:val="28"/>
          <w:szCs w:val="28"/>
        </w:rPr>
        <w:t xml:space="preserve">за </w:t>
      </w:r>
      <w:r w:rsidRPr="00B37677">
        <w:rPr>
          <w:rFonts w:ascii="Times New Roman" w:hAnsi="Times New Roman" w:cs="Times New Roman"/>
          <w:sz w:val="28"/>
          <w:szCs w:val="28"/>
        </w:rPr>
        <w:t>защит</w:t>
      </w:r>
      <w:r w:rsidR="003918B4" w:rsidRPr="00B37677">
        <w:rPr>
          <w:rFonts w:ascii="Times New Roman" w:hAnsi="Times New Roman" w:cs="Times New Roman"/>
          <w:sz w:val="28"/>
          <w:szCs w:val="28"/>
        </w:rPr>
        <w:t>у</w:t>
      </w:r>
      <w:r w:rsidR="003918B4">
        <w:rPr>
          <w:rFonts w:ascii="Times New Roman" w:hAnsi="Times New Roman" w:cs="Times New Roman"/>
          <w:sz w:val="28"/>
          <w:szCs w:val="28"/>
        </w:rPr>
        <w:t>«</w:t>
      </w:r>
      <w:r w:rsidRPr="00C843E8">
        <w:rPr>
          <w:rFonts w:ascii="Times New Roman" w:hAnsi="Times New Roman" w:cs="Times New Roman"/>
          <w:sz w:val="28"/>
          <w:szCs w:val="28"/>
        </w:rPr>
        <w:t>русского землевладения</w:t>
      </w:r>
      <w:r w:rsidR="003918B4">
        <w:rPr>
          <w:rFonts w:ascii="Times New Roman" w:hAnsi="Times New Roman" w:cs="Times New Roman"/>
          <w:sz w:val="28"/>
          <w:szCs w:val="28"/>
        </w:rPr>
        <w:t>»</w:t>
      </w:r>
      <w:r w:rsidRPr="00C843E8">
        <w:rPr>
          <w:rFonts w:ascii="Times New Roman" w:hAnsi="Times New Roman" w:cs="Times New Roman"/>
          <w:sz w:val="28"/>
          <w:szCs w:val="28"/>
        </w:rPr>
        <w:t xml:space="preserve"> в Бессарабии и Малороссии в 1913 году от немецкой колонизации. [Коцюбинский 2001, c. 316] Националистическая риторика не способствовала </w:t>
      </w:r>
      <w:r w:rsidRPr="00C843E8">
        <w:rPr>
          <w:rFonts w:ascii="Times New Roman" w:hAnsi="Times New Roman" w:cs="Times New Roman"/>
          <w:sz w:val="28"/>
          <w:szCs w:val="28"/>
        </w:rPr>
        <w:lastRenderedPageBreak/>
        <w:t xml:space="preserve">единству двух фракций, </w:t>
      </w:r>
      <w:r w:rsidR="00B37677">
        <w:rPr>
          <w:rFonts w:ascii="Times New Roman" w:hAnsi="Times New Roman" w:cs="Times New Roman"/>
          <w:sz w:val="28"/>
          <w:szCs w:val="28"/>
        </w:rPr>
        <w:t xml:space="preserve">а также не соответствовала интересам правительства по созданию приемлемого парламентского большинства. </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Одним из самых обсуждаемых вопросов думских заседаний был вопрос бюджета и финансов. Поводом для разногласий была финансовая политика правительства в западных регионах. Национал</w:t>
      </w:r>
      <w:r w:rsidR="00BD3232">
        <w:rPr>
          <w:rFonts w:ascii="Times New Roman" w:hAnsi="Times New Roman" w:cs="Times New Roman"/>
          <w:sz w:val="28"/>
          <w:szCs w:val="28"/>
        </w:rPr>
        <w:t>исты считали, что октябристы пре</w:t>
      </w:r>
      <w:r w:rsidRPr="00C843E8">
        <w:rPr>
          <w:rFonts w:ascii="Times New Roman" w:hAnsi="Times New Roman" w:cs="Times New Roman"/>
          <w:sz w:val="28"/>
          <w:szCs w:val="28"/>
        </w:rPr>
        <w:t>пятствуют желательной для них политики финансового ужесточения</w:t>
      </w:r>
      <w:r w:rsidR="00BD3232" w:rsidRPr="00BD3232">
        <w:rPr>
          <w:rFonts w:ascii="Times New Roman" w:hAnsi="Times New Roman" w:cs="Times New Roman"/>
          <w:sz w:val="28"/>
          <w:szCs w:val="28"/>
        </w:rPr>
        <w:t>, так как они поддерживают политику министерства финансов на налоговые послабления</w:t>
      </w:r>
      <w:r w:rsidRPr="00BD3232">
        <w:rPr>
          <w:rFonts w:ascii="Times New Roman" w:hAnsi="Times New Roman" w:cs="Times New Roman"/>
          <w:sz w:val="28"/>
          <w:szCs w:val="28"/>
        </w:rPr>
        <w:t>.</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Для националистов представлялось верным </w:t>
      </w:r>
      <w:r w:rsidR="00B37677" w:rsidRPr="00BD3232">
        <w:rPr>
          <w:rFonts w:ascii="Times New Roman" w:hAnsi="Times New Roman" w:cs="Times New Roman"/>
          <w:sz w:val="28"/>
          <w:szCs w:val="28"/>
        </w:rPr>
        <w:t>реформирова</w:t>
      </w:r>
      <w:r w:rsidR="00BE3564" w:rsidRPr="00BD3232">
        <w:rPr>
          <w:rFonts w:ascii="Times New Roman" w:hAnsi="Times New Roman" w:cs="Times New Roman"/>
          <w:sz w:val="28"/>
          <w:szCs w:val="28"/>
        </w:rPr>
        <w:t>ние</w:t>
      </w:r>
      <w:r w:rsidR="00B37677">
        <w:rPr>
          <w:rFonts w:ascii="Times New Roman" w:hAnsi="Times New Roman" w:cs="Times New Roman"/>
          <w:sz w:val="28"/>
          <w:szCs w:val="28"/>
        </w:rPr>
        <w:t>налогообложения</w:t>
      </w:r>
      <w:r w:rsidRPr="00C843E8">
        <w:rPr>
          <w:rFonts w:ascii="Times New Roman" w:hAnsi="Times New Roman" w:cs="Times New Roman"/>
          <w:sz w:val="28"/>
          <w:szCs w:val="28"/>
        </w:rPr>
        <w:t xml:space="preserve"> с недвижимых имуществ в городах и посадах не только в Польше, но и во всей России.</w:t>
      </w:r>
    </w:p>
    <w:p w:rsidR="00AD00AE" w:rsidRPr="00C843E8" w:rsidRDefault="00C843E8" w:rsidP="00AD00AE">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Однако, у обеих фракций были и общие взгляды. Например, октябристы и националисты были согласны в отмене русско-американского торгового договора 1832 года, так как</w:t>
      </w:r>
      <w:r w:rsidR="00BE3564">
        <w:rPr>
          <w:rFonts w:ascii="Times New Roman" w:hAnsi="Times New Roman" w:cs="Times New Roman"/>
          <w:sz w:val="28"/>
          <w:szCs w:val="28"/>
        </w:rPr>
        <w:t>,</w:t>
      </w:r>
      <w:r w:rsidRPr="00C843E8">
        <w:rPr>
          <w:rFonts w:ascii="Times New Roman" w:hAnsi="Times New Roman" w:cs="Times New Roman"/>
          <w:sz w:val="28"/>
          <w:szCs w:val="28"/>
        </w:rPr>
        <w:t xml:space="preserve"> по их мнению</w:t>
      </w:r>
      <w:r w:rsidR="00BE3564">
        <w:rPr>
          <w:rFonts w:ascii="Times New Roman" w:hAnsi="Times New Roman" w:cs="Times New Roman"/>
          <w:sz w:val="28"/>
          <w:szCs w:val="28"/>
        </w:rPr>
        <w:t>,</w:t>
      </w:r>
      <w:r w:rsidRPr="00BD3232">
        <w:rPr>
          <w:rFonts w:ascii="Times New Roman" w:hAnsi="Times New Roman" w:cs="Times New Roman"/>
          <w:sz w:val="28"/>
          <w:szCs w:val="28"/>
        </w:rPr>
        <w:t xml:space="preserve">нужно </w:t>
      </w:r>
      <w:r w:rsidR="00BE3564" w:rsidRPr="00BD3232">
        <w:rPr>
          <w:rFonts w:ascii="Times New Roman" w:hAnsi="Times New Roman" w:cs="Times New Roman"/>
          <w:sz w:val="28"/>
          <w:szCs w:val="28"/>
        </w:rPr>
        <w:t xml:space="preserve">было </w:t>
      </w:r>
      <w:r w:rsidRPr="00C843E8">
        <w:rPr>
          <w:rFonts w:ascii="Times New Roman" w:hAnsi="Times New Roman" w:cs="Times New Roman"/>
          <w:sz w:val="28"/>
          <w:szCs w:val="28"/>
        </w:rPr>
        <w:t>повысить ставки общего таможенного тарифа. [Янченко 2009, с. 189]</w:t>
      </w:r>
    </w:p>
    <w:p w:rsidR="00C843E8" w:rsidRDefault="00BE3564" w:rsidP="00686839">
      <w:pPr>
        <w:spacing w:line="360" w:lineRule="auto"/>
        <w:ind w:firstLine="709"/>
        <w:jc w:val="both"/>
        <w:rPr>
          <w:rFonts w:ascii="Times New Roman" w:hAnsi="Times New Roman" w:cs="Times New Roman"/>
          <w:sz w:val="28"/>
          <w:szCs w:val="28"/>
        </w:rPr>
      </w:pPr>
      <w:r w:rsidRPr="00BD3232">
        <w:rPr>
          <w:rFonts w:ascii="Times New Roman" w:hAnsi="Times New Roman" w:cs="Times New Roman"/>
          <w:sz w:val="28"/>
          <w:szCs w:val="28"/>
        </w:rPr>
        <w:t xml:space="preserve">Благодаря октябристско-националистическому большинству </w:t>
      </w:r>
      <w:r w:rsidR="00C843E8" w:rsidRPr="00C843E8">
        <w:rPr>
          <w:rFonts w:ascii="Times New Roman" w:hAnsi="Times New Roman" w:cs="Times New Roman"/>
          <w:sz w:val="28"/>
          <w:szCs w:val="28"/>
        </w:rPr>
        <w:t>министерство финансов почти не встречало препятствий со стороны Государствен</w:t>
      </w:r>
      <w:r w:rsidR="00AD00AE">
        <w:rPr>
          <w:rFonts w:ascii="Times New Roman" w:hAnsi="Times New Roman" w:cs="Times New Roman"/>
          <w:sz w:val="28"/>
          <w:szCs w:val="28"/>
        </w:rPr>
        <w:t>ной Думы. [Янченко 2009, с.207]</w:t>
      </w:r>
    </w:p>
    <w:p w:rsidR="00780F4B" w:rsidRPr="00E26442" w:rsidRDefault="00E26442" w:rsidP="006868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Депутаты Государственной думы ставили на обсуждение вопрос вероисповедания. Октябристы поддержали проект увеличения государственной финансовой поддержки Синода и отмену ограничений после снятия сана, также был поддержан проект о снятии ограничений со старообрядческих общин, благодаря этому они получили права исповедовать свою религию и право её проповедовать, однако последнее не было поддержано националистами (особенно митрополитом </w:t>
      </w:r>
      <w:proofErr w:type="spellStart"/>
      <w:r>
        <w:rPr>
          <w:rFonts w:ascii="Times New Roman" w:hAnsi="Times New Roman" w:cs="Times New Roman"/>
          <w:sz w:val="28"/>
          <w:szCs w:val="28"/>
        </w:rPr>
        <w:t>Евлогием</w:t>
      </w:r>
      <w:proofErr w:type="spellEnd"/>
      <w:r>
        <w:rPr>
          <w:rFonts w:ascii="Times New Roman" w:hAnsi="Times New Roman" w:cs="Times New Roman"/>
          <w:sz w:val="28"/>
          <w:szCs w:val="28"/>
        </w:rPr>
        <w:t>), так как это не соответствовало интересам официальной православной церкви. Помимо этого</w:t>
      </w:r>
      <w:r w:rsidR="00301663">
        <w:rPr>
          <w:rFonts w:ascii="Times New Roman" w:hAnsi="Times New Roman" w:cs="Times New Roman"/>
          <w:sz w:val="28"/>
          <w:szCs w:val="28"/>
        </w:rPr>
        <w:t>,</w:t>
      </w:r>
      <w:r>
        <w:rPr>
          <w:rFonts w:ascii="Times New Roman" w:hAnsi="Times New Roman" w:cs="Times New Roman"/>
          <w:sz w:val="28"/>
          <w:szCs w:val="28"/>
        </w:rPr>
        <w:t xml:space="preserve"> националисты не поддержали проект либерализации перехода из одного вероисповедание в другое. </w:t>
      </w:r>
      <w:r w:rsidRPr="00E26442">
        <w:rPr>
          <w:rFonts w:ascii="Times New Roman" w:hAnsi="Times New Roman" w:cs="Times New Roman"/>
          <w:sz w:val="28"/>
          <w:szCs w:val="28"/>
        </w:rPr>
        <w:t>[</w:t>
      </w:r>
      <w:r>
        <w:rPr>
          <w:rFonts w:ascii="Times New Roman" w:hAnsi="Times New Roman" w:cs="Times New Roman"/>
          <w:sz w:val="28"/>
          <w:szCs w:val="28"/>
        </w:rPr>
        <w:t xml:space="preserve">Государственная дума. Стенографические </w:t>
      </w:r>
      <w:r>
        <w:rPr>
          <w:rFonts w:ascii="Times New Roman" w:hAnsi="Times New Roman" w:cs="Times New Roman"/>
          <w:sz w:val="28"/>
          <w:szCs w:val="28"/>
        </w:rPr>
        <w:lastRenderedPageBreak/>
        <w:t xml:space="preserve">отчёты 1909, </w:t>
      </w:r>
      <w:proofErr w:type="spellStart"/>
      <w:r>
        <w:rPr>
          <w:rFonts w:ascii="Times New Roman" w:hAnsi="Times New Roman" w:cs="Times New Roman"/>
          <w:sz w:val="28"/>
          <w:szCs w:val="28"/>
        </w:rPr>
        <w:t>стб</w:t>
      </w:r>
      <w:proofErr w:type="spellEnd"/>
      <w:r>
        <w:rPr>
          <w:rFonts w:ascii="Times New Roman" w:hAnsi="Times New Roman" w:cs="Times New Roman"/>
          <w:sz w:val="28"/>
          <w:szCs w:val="28"/>
        </w:rPr>
        <w:t>. 2032-2033.</w:t>
      </w:r>
      <w:r w:rsidRPr="00E26442">
        <w:rPr>
          <w:rFonts w:ascii="Times New Roman" w:hAnsi="Times New Roman" w:cs="Times New Roman"/>
          <w:sz w:val="28"/>
          <w:szCs w:val="28"/>
        </w:rPr>
        <w:t>]</w:t>
      </w:r>
      <w:r>
        <w:rPr>
          <w:rFonts w:ascii="Times New Roman" w:hAnsi="Times New Roman" w:cs="Times New Roman"/>
          <w:sz w:val="28"/>
          <w:szCs w:val="28"/>
        </w:rPr>
        <w:t xml:space="preserve"> Проекты октябристов были поддержаны кадетами и другими оппозиционными фракциями, а националисты воздержались от дальнейшего обсуждения этой темы.</w:t>
      </w:r>
      <w:r w:rsidRPr="00E26442">
        <w:rPr>
          <w:rFonts w:ascii="Times New Roman" w:hAnsi="Times New Roman" w:cs="Times New Roman"/>
          <w:sz w:val="28"/>
          <w:szCs w:val="28"/>
        </w:rPr>
        <w:t>[Государственная дума. Стенографические отчёты</w:t>
      </w:r>
      <w:r>
        <w:rPr>
          <w:rFonts w:ascii="Times New Roman" w:hAnsi="Times New Roman" w:cs="Times New Roman"/>
          <w:sz w:val="28"/>
          <w:szCs w:val="28"/>
        </w:rPr>
        <w:t xml:space="preserve">. 1909, </w:t>
      </w:r>
      <w:proofErr w:type="spellStart"/>
      <w:r>
        <w:rPr>
          <w:rFonts w:ascii="Times New Roman" w:hAnsi="Times New Roman" w:cs="Times New Roman"/>
          <w:sz w:val="28"/>
          <w:szCs w:val="28"/>
        </w:rPr>
        <w:t>стб</w:t>
      </w:r>
      <w:proofErr w:type="spellEnd"/>
      <w:r>
        <w:rPr>
          <w:rFonts w:ascii="Times New Roman" w:hAnsi="Times New Roman" w:cs="Times New Roman"/>
          <w:sz w:val="28"/>
          <w:szCs w:val="28"/>
        </w:rPr>
        <w:t>. 2997</w:t>
      </w:r>
      <w:r w:rsidRPr="00E26442">
        <w:rPr>
          <w:rFonts w:ascii="Times New Roman" w:hAnsi="Times New Roman" w:cs="Times New Roman"/>
          <w:sz w:val="28"/>
          <w:szCs w:val="28"/>
        </w:rPr>
        <w:t>.]</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III Государственная Дума не </w:t>
      </w:r>
      <w:r w:rsidR="00BD3232">
        <w:rPr>
          <w:rFonts w:ascii="Times New Roman" w:hAnsi="Times New Roman" w:cs="Times New Roman"/>
          <w:sz w:val="28"/>
          <w:szCs w:val="28"/>
        </w:rPr>
        <w:t xml:space="preserve">оставляла без внимания вопросы </w:t>
      </w:r>
      <w:r w:rsidRPr="00C843E8">
        <w:rPr>
          <w:rFonts w:ascii="Times New Roman" w:hAnsi="Times New Roman" w:cs="Times New Roman"/>
          <w:sz w:val="28"/>
          <w:szCs w:val="28"/>
        </w:rPr>
        <w:t>внешней политики. Депутатов интересовал</w:t>
      </w:r>
      <w:r w:rsidR="00BD3232">
        <w:rPr>
          <w:rFonts w:ascii="Times New Roman" w:hAnsi="Times New Roman" w:cs="Times New Roman"/>
          <w:sz w:val="28"/>
          <w:szCs w:val="28"/>
        </w:rPr>
        <w:t>и</w:t>
      </w:r>
      <w:r w:rsidRPr="00C843E8">
        <w:rPr>
          <w:rFonts w:ascii="Times New Roman" w:hAnsi="Times New Roman" w:cs="Times New Roman"/>
          <w:sz w:val="28"/>
          <w:szCs w:val="28"/>
        </w:rPr>
        <w:t xml:space="preserve"> не то</w:t>
      </w:r>
      <w:r w:rsidRPr="00BD3232">
        <w:rPr>
          <w:rFonts w:ascii="Times New Roman" w:hAnsi="Times New Roman" w:cs="Times New Roman"/>
          <w:sz w:val="28"/>
          <w:szCs w:val="28"/>
        </w:rPr>
        <w:t>лько отношени</w:t>
      </w:r>
      <w:r w:rsidR="00BE3564" w:rsidRPr="00BD3232">
        <w:rPr>
          <w:rFonts w:ascii="Times New Roman" w:hAnsi="Times New Roman" w:cs="Times New Roman"/>
          <w:sz w:val="28"/>
          <w:szCs w:val="28"/>
        </w:rPr>
        <w:t>я</w:t>
      </w:r>
      <w:r w:rsidRPr="00BD3232">
        <w:rPr>
          <w:rFonts w:ascii="Times New Roman" w:hAnsi="Times New Roman" w:cs="Times New Roman"/>
          <w:sz w:val="28"/>
          <w:szCs w:val="28"/>
        </w:rPr>
        <w:t xml:space="preserve"> со странами Европы, но и</w:t>
      </w:r>
      <w:r w:rsidR="00BE3564" w:rsidRPr="00BD3232">
        <w:rPr>
          <w:rFonts w:ascii="Times New Roman" w:hAnsi="Times New Roman" w:cs="Times New Roman"/>
          <w:sz w:val="28"/>
          <w:szCs w:val="28"/>
        </w:rPr>
        <w:t xml:space="preserve"> с</w:t>
      </w:r>
      <w:r w:rsidRPr="00BD3232">
        <w:rPr>
          <w:rFonts w:ascii="Times New Roman" w:hAnsi="Times New Roman" w:cs="Times New Roman"/>
          <w:sz w:val="28"/>
          <w:szCs w:val="28"/>
        </w:rPr>
        <w:t xml:space="preserve"> Дальни</w:t>
      </w:r>
      <w:r w:rsidR="00BE3564" w:rsidRPr="00BD3232">
        <w:rPr>
          <w:rFonts w:ascii="Times New Roman" w:hAnsi="Times New Roman" w:cs="Times New Roman"/>
          <w:sz w:val="28"/>
          <w:szCs w:val="28"/>
        </w:rPr>
        <w:t>м</w:t>
      </w:r>
      <w:r w:rsidRPr="00BD3232">
        <w:rPr>
          <w:rFonts w:ascii="Times New Roman" w:hAnsi="Times New Roman" w:cs="Times New Roman"/>
          <w:sz w:val="28"/>
          <w:szCs w:val="28"/>
        </w:rPr>
        <w:t xml:space="preserve"> Восток</w:t>
      </w:r>
      <w:r w:rsidR="00BD3232" w:rsidRPr="00BD3232">
        <w:rPr>
          <w:rFonts w:ascii="Times New Roman" w:hAnsi="Times New Roman" w:cs="Times New Roman"/>
          <w:sz w:val="28"/>
          <w:szCs w:val="28"/>
        </w:rPr>
        <w:t>ом</w:t>
      </w:r>
      <w:r w:rsidRPr="00BD3232">
        <w:rPr>
          <w:rFonts w:ascii="Times New Roman" w:hAnsi="Times New Roman" w:cs="Times New Roman"/>
          <w:sz w:val="28"/>
          <w:szCs w:val="28"/>
        </w:rPr>
        <w:t xml:space="preserve">, а именно </w:t>
      </w:r>
      <w:r w:rsidR="00BE3564" w:rsidRPr="00BD3232">
        <w:rPr>
          <w:rFonts w:ascii="Times New Roman" w:hAnsi="Times New Roman" w:cs="Times New Roman"/>
          <w:sz w:val="28"/>
          <w:szCs w:val="28"/>
        </w:rPr>
        <w:t xml:space="preserve">с </w:t>
      </w:r>
      <w:r w:rsidRPr="00BD3232">
        <w:rPr>
          <w:rFonts w:ascii="Times New Roman" w:hAnsi="Times New Roman" w:cs="Times New Roman"/>
          <w:sz w:val="28"/>
          <w:szCs w:val="28"/>
        </w:rPr>
        <w:t>Япони</w:t>
      </w:r>
      <w:r w:rsidR="00BE3564" w:rsidRPr="00BD3232">
        <w:rPr>
          <w:rFonts w:ascii="Times New Roman" w:hAnsi="Times New Roman" w:cs="Times New Roman"/>
          <w:sz w:val="28"/>
          <w:szCs w:val="28"/>
        </w:rPr>
        <w:t>ей</w:t>
      </w:r>
      <w:r w:rsidRPr="00BD3232">
        <w:rPr>
          <w:rFonts w:ascii="Times New Roman" w:hAnsi="Times New Roman" w:cs="Times New Roman"/>
          <w:sz w:val="28"/>
          <w:szCs w:val="28"/>
        </w:rPr>
        <w:t xml:space="preserve"> и Кита</w:t>
      </w:r>
      <w:r w:rsidR="00BE3564" w:rsidRPr="00BD3232">
        <w:rPr>
          <w:rFonts w:ascii="Times New Roman" w:hAnsi="Times New Roman" w:cs="Times New Roman"/>
          <w:sz w:val="28"/>
          <w:szCs w:val="28"/>
        </w:rPr>
        <w:t>ем</w:t>
      </w:r>
      <w:r w:rsidRPr="00BD3232">
        <w:rPr>
          <w:rFonts w:ascii="Times New Roman" w:hAnsi="Times New Roman" w:cs="Times New Roman"/>
          <w:sz w:val="28"/>
          <w:szCs w:val="28"/>
        </w:rPr>
        <w:t xml:space="preserve">. </w:t>
      </w:r>
      <w:r w:rsidRPr="00C843E8">
        <w:rPr>
          <w:rFonts w:ascii="Times New Roman" w:hAnsi="Times New Roman" w:cs="Times New Roman"/>
          <w:sz w:val="28"/>
          <w:szCs w:val="28"/>
        </w:rPr>
        <w:t xml:space="preserve">В речах депутатов выражались опасения не только японской конкуренции, но и растущей мощи Китая. Националисты не считали нужным обсуждать китайскую проблему, а для октябристов она представлялась государственной важностью. Однако первые своим молчанием лишь поддержали вторых. [ </w:t>
      </w:r>
      <w:proofErr w:type="spellStart"/>
      <w:r w:rsidRPr="00C843E8">
        <w:rPr>
          <w:rFonts w:ascii="Times New Roman" w:hAnsi="Times New Roman" w:cs="Times New Roman"/>
          <w:sz w:val="28"/>
          <w:szCs w:val="28"/>
        </w:rPr>
        <w:t>Илюхин</w:t>
      </w:r>
      <w:proofErr w:type="spellEnd"/>
      <w:r w:rsidRPr="00C843E8">
        <w:rPr>
          <w:rFonts w:ascii="Times New Roman" w:hAnsi="Times New Roman" w:cs="Times New Roman"/>
          <w:sz w:val="28"/>
          <w:szCs w:val="28"/>
        </w:rPr>
        <w:t xml:space="preserve"> 2012, С.48] </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Националисты считали нужным создать в Монголии русский протекторат, а октябристы полностью поддерживали российское </w:t>
      </w:r>
      <w:r w:rsidRPr="00BD3232">
        <w:rPr>
          <w:rFonts w:ascii="Times New Roman" w:hAnsi="Times New Roman" w:cs="Times New Roman"/>
          <w:sz w:val="28"/>
          <w:szCs w:val="28"/>
        </w:rPr>
        <w:t>правительство</w:t>
      </w:r>
      <w:r w:rsidR="00BE3564" w:rsidRPr="00BD3232">
        <w:rPr>
          <w:rFonts w:ascii="Times New Roman" w:hAnsi="Times New Roman" w:cs="Times New Roman"/>
          <w:sz w:val="28"/>
          <w:szCs w:val="28"/>
        </w:rPr>
        <w:t>, которое</w:t>
      </w:r>
      <w:r w:rsidR="00BD3232" w:rsidRPr="00BD3232">
        <w:rPr>
          <w:rFonts w:ascii="Times New Roman" w:hAnsi="Times New Roman" w:cs="Times New Roman"/>
          <w:sz w:val="28"/>
          <w:szCs w:val="28"/>
        </w:rPr>
        <w:t xml:space="preserve"> обеспечило Внешней Монголии фактическую независимость.</w:t>
      </w:r>
      <w:r w:rsidRPr="00C843E8">
        <w:rPr>
          <w:rFonts w:ascii="Times New Roman" w:hAnsi="Times New Roman" w:cs="Times New Roman"/>
          <w:sz w:val="28"/>
          <w:szCs w:val="28"/>
        </w:rPr>
        <w:t>[</w:t>
      </w:r>
      <w:proofErr w:type="spellStart"/>
      <w:r w:rsidRPr="00C843E8">
        <w:rPr>
          <w:rFonts w:ascii="Times New Roman" w:hAnsi="Times New Roman" w:cs="Times New Roman"/>
          <w:sz w:val="28"/>
          <w:szCs w:val="28"/>
        </w:rPr>
        <w:t>Илюхин</w:t>
      </w:r>
      <w:proofErr w:type="spellEnd"/>
      <w:r w:rsidRPr="00C843E8">
        <w:rPr>
          <w:rFonts w:ascii="Times New Roman" w:hAnsi="Times New Roman" w:cs="Times New Roman"/>
          <w:sz w:val="28"/>
          <w:szCs w:val="28"/>
        </w:rPr>
        <w:t xml:space="preserve"> 2012, с.52]</w:t>
      </w:r>
    </w:p>
    <w:p w:rsidR="00C843E8" w:rsidRPr="00C843E8" w:rsidRDefault="00C843E8" w:rsidP="00686839">
      <w:pPr>
        <w:spacing w:line="360" w:lineRule="auto"/>
        <w:ind w:firstLine="709"/>
        <w:jc w:val="both"/>
        <w:rPr>
          <w:rFonts w:ascii="Times New Roman" w:hAnsi="Times New Roman" w:cs="Times New Roman"/>
          <w:sz w:val="28"/>
          <w:szCs w:val="28"/>
        </w:rPr>
      </w:pPr>
      <w:r w:rsidRPr="00BD3232">
        <w:rPr>
          <w:rFonts w:ascii="Times New Roman" w:hAnsi="Times New Roman" w:cs="Times New Roman"/>
          <w:sz w:val="28"/>
          <w:szCs w:val="28"/>
        </w:rPr>
        <w:t>Существует мнение, что только фракция Союз 17 октября была разделенной, однако, это явление было свойственно и н</w:t>
      </w:r>
      <w:r w:rsidR="00BD3232" w:rsidRPr="00BD3232">
        <w:rPr>
          <w:rFonts w:ascii="Times New Roman" w:hAnsi="Times New Roman" w:cs="Times New Roman"/>
          <w:sz w:val="28"/>
          <w:szCs w:val="28"/>
        </w:rPr>
        <w:t xml:space="preserve">ационалистам. </w:t>
      </w:r>
      <w:r w:rsidRPr="00C843E8">
        <w:rPr>
          <w:rFonts w:ascii="Times New Roman" w:hAnsi="Times New Roman" w:cs="Times New Roman"/>
          <w:sz w:val="28"/>
          <w:szCs w:val="28"/>
        </w:rPr>
        <w:t xml:space="preserve">В мае 1911 года от ВНС отделились т.н. независимые националисты, лидером которых стал П.Н. </w:t>
      </w:r>
      <w:proofErr w:type="spellStart"/>
      <w:r w:rsidRPr="00C843E8">
        <w:rPr>
          <w:rFonts w:ascii="Times New Roman" w:hAnsi="Times New Roman" w:cs="Times New Roman"/>
          <w:sz w:val="28"/>
          <w:szCs w:val="28"/>
        </w:rPr>
        <w:t>Крупенский</w:t>
      </w:r>
      <w:proofErr w:type="spellEnd"/>
      <w:r w:rsidRPr="00C843E8">
        <w:rPr>
          <w:rFonts w:ascii="Times New Roman" w:hAnsi="Times New Roman" w:cs="Times New Roman"/>
          <w:sz w:val="28"/>
          <w:szCs w:val="28"/>
        </w:rPr>
        <w:t xml:space="preserve">. Эта группа по своим взглядам была близка к левым октябристам, хотя относительно их они были правее. От националистов Балашова «независимые» отличались тем, что делили народы на ассимилируемые и </w:t>
      </w:r>
      <w:proofErr w:type="spellStart"/>
      <w:r w:rsidRPr="00C843E8">
        <w:rPr>
          <w:rFonts w:ascii="Times New Roman" w:hAnsi="Times New Roman" w:cs="Times New Roman"/>
          <w:sz w:val="28"/>
          <w:szCs w:val="28"/>
        </w:rPr>
        <w:t>неассимилируемые</w:t>
      </w:r>
      <w:proofErr w:type="spellEnd"/>
      <w:r w:rsidRPr="00C843E8">
        <w:rPr>
          <w:rFonts w:ascii="Times New Roman" w:hAnsi="Times New Roman" w:cs="Times New Roman"/>
          <w:sz w:val="28"/>
          <w:szCs w:val="28"/>
        </w:rPr>
        <w:t>. Для первых (немцы, татары, греки) они предлагали равенство перед законом. [Санькова 2006, с.124]</w:t>
      </w:r>
    </w:p>
    <w:p w:rsidR="00C843E8" w:rsidRPr="00C843E8" w:rsidRDefault="00BD3232" w:rsidP="006868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Авторитет П.А. Столыпина </w:t>
      </w:r>
      <w:r w:rsidR="0002254C">
        <w:rPr>
          <w:rFonts w:ascii="Times New Roman" w:hAnsi="Times New Roman" w:cs="Times New Roman"/>
          <w:sz w:val="28"/>
          <w:szCs w:val="28"/>
        </w:rPr>
        <w:t xml:space="preserve">сглаживал некоторые противоречия между фракциями, именно благодаря его активности и было возможным </w:t>
      </w:r>
      <w:r w:rsidR="00C843E8" w:rsidRPr="00C843E8">
        <w:rPr>
          <w:rFonts w:ascii="Times New Roman" w:hAnsi="Times New Roman" w:cs="Times New Roman"/>
          <w:sz w:val="28"/>
          <w:szCs w:val="28"/>
        </w:rPr>
        <w:t>существование октябристско-националистического большинства. [Санькова 2006, с.127]</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lastRenderedPageBreak/>
        <w:t xml:space="preserve">После убийства </w:t>
      </w:r>
      <w:r w:rsidR="0002254C">
        <w:rPr>
          <w:rFonts w:ascii="Times New Roman" w:hAnsi="Times New Roman" w:cs="Times New Roman"/>
          <w:sz w:val="28"/>
          <w:szCs w:val="28"/>
        </w:rPr>
        <w:t xml:space="preserve">главы правительства </w:t>
      </w:r>
      <w:r w:rsidRPr="00C843E8">
        <w:rPr>
          <w:rFonts w:ascii="Times New Roman" w:hAnsi="Times New Roman" w:cs="Times New Roman"/>
          <w:sz w:val="28"/>
          <w:szCs w:val="28"/>
        </w:rPr>
        <w:t xml:space="preserve">1 сентября 1911 года пост председателя правительства занял В.Н. </w:t>
      </w:r>
      <w:proofErr w:type="spellStart"/>
      <w:r w:rsidRPr="00C843E8">
        <w:rPr>
          <w:rFonts w:ascii="Times New Roman" w:hAnsi="Times New Roman" w:cs="Times New Roman"/>
          <w:sz w:val="28"/>
          <w:szCs w:val="28"/>
        </w:rPr>
        <w:t>Коковцов</w:t>
      </w:r>
      <w:proofErr w:type="spellEnd"/>
      <w:r w:rsidRPr="00C843E8">
        <w:rPr>
          <w:rFonts w:ascii="Times New Roman" w:hAnsi="Times New Roman" w:cs="Times New Roman"/>
          <w:sz w:val="28"/>
          <w:szCs w:val="28"/>
        </w:rPr>
        <w:t xml:space="preserve">, который только на словах проводил политический курс своего предшественника, октябристами и националистами он оценивался негативно. В.Н. </w:t>
      </w:r>
      <w:proofErr w:type="spellStart"/>
      <w:r w:rsidRPr="00C843E8">
        <w:rPr>
          <w:rFonts w:ascii="Times New Roman" w:hAnsi="Times New Roman" w:cs="Times New Roman"/>
          <w:sz w:val="28"/>
          <w:szCs w:val="28"/>
        </w:rPr>
        <w:t>Коковцов</w:t>
      </w:r>
      <w:proofErr w:type="spellEnd"/>
      <w:r w:rsidRPr="00C843E8">
        <w:rPr>
          <w:rFonts w:ascii="Times New Roman" w:hAnsi="Times New Roman" w:cs="Times New Roman"/>
          <w:sz w:val="28"/>
          <w:szCs w:val="28"/>
        </w:rPr>
        <w:t xml:space="preserve"> не стремился к умеренно-либеральному курсу и в связи с этим фракции выбрали разные планы действий. </w:t>
      </w:r>
      <w:r w:rsidRPr="0002254C">
        <w:rPr>
          <w:rFonts w:ascii="Times New Roman" w:hAnsi="Times New Roman" w:cs="Times New Roman"/>
          <w:sz w:val="28"/>
          <w:szCs w:val="28"/>
        </w:rPr>
        <w:t>Октябристы</w:t>
      </w:r>
      <w:r w:rsidR="0002254C" w:rsidRPr="0002254C">
        <w:rPr>
          <w:rFonts w:ascii="Times New Roman" w:hAnsi="Times New Roman" w:cs="Times New Roman"/>
          <w:sz w:val="28"/>
          <w:szCs w:val="28"/>
        </w:rPr>
        <w:t xml:space="preserve"> ушли в оппозицию</w:t>
      </w:r>
      <w:r w:rsidRPr="00C843E8">
        <w:rPr>
          <w:rFonts w:ascii="Times New Roman" w:hAnsi="Times New Roman" w:cs="Times New Roman"/>
          <w:sz w:val="28"/>
          <w:szCs w:val="28"/>
        </w:rPr>
        <w:t>, а националисты потеряли ориентир и дезорганизовались. Националисты выразили готовность сотрудничать с правыми, в то время как октябристы не желали идти на такой союз. [</w:t>
      </w:r>
      <w:proofErr w:type="spellStart"/>
      <w:r w:rsidRPr="00C843E8">
        <w:rPr>
          <w:rFonts w:ascii="Times New Roman" w:hAnsi="Times New Roman" w:cs="Times New Roman"/>
          <w:sz w:val="28"/>
          <w:szCs w:val="28"/>
        </w:rPr>
        <w:t>Гайда</w:t>
      </w:r>
      <w:proofErr w:type="spellEnd"/>
      <w:r w:rsidRPr="00C843E8">
        <w:rPr>
          <w:rFonts w:ascii="Times New Roman" w:hAnsi="Times New Roman" w:cs="Times New Roman"/>
          <w:sz w:val="28"/>
          <w:szCs w:val="28"/>
        </w:rPr>
        <w:t xml:space="preserve"> 2011, С. 103-104]</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А.Ф. Смирнов пишет, что IV Государственной Думе была свойственна тенденция разделения фракций на умеренных и </w:t>
      </w:r>
      <w:proofErr w:type="spellStart"/>
      <w:r w:rsidRPr="00C843E8">
        <w:rPr>
          <w:rFonts w:ascii="Times New Roman" w:hAnsi="Times New Roman" w:cs="Times New Roman"/>
          <w:sz w:val="28"/>
          <w:szCs w:val="28"/>
        </w:rPr>
        <w:t>левоориентированных</w:t>
      </w:r>
      <w:proofErr w:type="spellEnd"/>
      <w:r w:rsidRPr="00C843E8">
        <w:rPr>
          <w:rFonts w:ascii="Times New Roman" w:hAnsi="Times New Roman" w:cs="Times New Roman"/>
          <w:sz w:val="28"/>
          <w:szCs w:val="28"/>
        </w:rPr>
        <w:t>. Именно по этой причине руководящий состав Думы был избран сравнительно позже</w:t>
      </w:r>
      <w:r w:rsidR="0002254C">
        <w:rPr>
          <w:rFonts w:ascii="Times New Roman" w:hAnsi="Times New Roman" w:cs="Times New Roman"/>
          <w:sz w:val="28"/>
          <w:szCs w:val="28"/>
        </w:rPr>
        <w:t>,</w:t>
      </w:r>
      <w:r w:rsidR="0002254C" w:rsidRPr="0002254C">
        <w:rPr>
          <w:rFonts w:ascii="Times New Roman" w:hAnsi="Times New Roman" w:cs="Times New Roman"/>
          <w:sz w:val="28"/>
          <w:szCs w:val="28"/>
        </w:rPr>
        <w:t>чем была избрана новая нижняя палата парламента</w:t>
      </w:r>
      <w:r w:rsidRPr="00C843E8">
        <w:rPr>
          <w:rFonts w:ascii="Times New Roman" w:hAnsi="Times New Roman" w:cs="Times New Roman"/>
          <w:sz w:val="28"/>
          <w:szCs w:val="28"/>
        </w:rPr>
        <w:t xml:space="preserve">. Четвертая Государственная Дума характеризовалась почти всеобщим </w:t>
      </w:r>
      <w:proofErr w:type="spellStart"/>
      <w:r w:rsidRPr="00C843E8">
        <w:rPr>
          <w:rFonts w:ascii="Times New Roman" w:hAnsi="Times New Roman" w:cs="Times New Roman"/>
          <w:sz w:val="28"/>
          <w:szCs w:val="28"/>
        </w:rPr>
        <w:t>левением</w:t>
      </w:r>
      <w:proofErr w:type="spellEnd"/>
      <w:r w:rsidRPr="00C843E8">
        <w:rPr>
          <w:rFonts w:ascii="Times New Roman" w:hAnsi="Times New Roman" w:cs="Times New Roman"/>
          <w:sz w:val="28"/>
          <w:szCs w:val="28"/>
        </w:rPr>
        <w:t>, что сильно пошатнуло октябристско-националистический альянс. Националисты были разочарованы избранием М.В. Родзянко на должность председателя Государственной думы, так как хотели поставить на этот пост члена своей фракции. Избрание князя В.М. Волконского товарищем председателя нижней палаты парламента, которое отвечало интересам октябристов, было обеспечено</w:t>
      </w:r>
      <w:r w:rsidRPr="00BE704B">
        <w:rPr>
          <w:rFonts w:ascii="Times New Roman" w:hAnsi="Times New Roman" w:cs="Times New Roman"/>
          <w:sz w:val="28"/>
          <w:szCs w:val="28"/>
        </w:rPr>
        <w:t>благодаря тому, что националисты возглавили некоторые комиссии</w:t>
      </w:r>
      <w:r w:rsidR="005664C7">
        <w:rPr>
          <w:rFonts w:ascii="Times New Roman" w:hAnsi="Times New Roman" w:cs="Times New Roman"/>
          <w:sz w:val="28"/>
          <w:szCs w:val="28"/>
        </w:rPr>
        <w:t xml:space="preserve"> – </w:t>
      </w:r>
      <w:r w:rsidR="00BE704B" w:rsidRPr="00BE704B">
        <w:rPr>
          <w:rFonts w:ascii="Times New Roman" w:hAnsi="Times New Roman" w:cs="Times New Roman"/>
          <w:sz w:val="28"/>
          <w:szCs w:val="28"/>
        </w:rPr>
        <w:t>о преемственности законодательных р</w:t>
      </w:r>
      <w:r w:rsidR="00E26442">
        <w:rPr>
          <w:rFonts w:ascii="Times New Roman" w:hAnsi="Times New Roman" w:cs="Times New Roman"/>
          <w:sz w:val="28"/>
          <w:szCs w:val="28"/>
        </w:rPr>
        <w:t xml:space="preserve">абот, по вероисповедным делам, </w:t>
      </w:r>
      <w:r w:rsidR="00BE704B" w:rsidRPr="00BE704B">
        <w:rPr>
          <w:rFonts w:ascii="Times New Roman" w:hAnsi="Times New Roman" w:cs="Times New Roman"/>
          <w:sz w:val="28"/>
          <w:szCs w:val="28"/>
        </w:rPr>
        <w:t>по военным и морским делам, по запросам</w:t>
      </w:r>
      <w:r w:rsidRPr="00BE704B">
        <w:rPr>
          <w:rFonts w:ascii="Times New Roman" w:hAnsi="Times New Roman" w:cs="Times New Roman"/>
          <w:sz w:val="28"/>
          <w:szCs w:val="28"/>
        </w:rPr>
        <w:t>.</w:t>
      </w:r>
      <w:r w:rsidR="00BD0497">
        <w:rPr>
          <w:rFonts w:ascii="Times New Roman" w:hAnsi="Times New Roman" w:cs="Times New Roman"/>
          <w:sz w:val="28"/>
          <w:szCs w:val="28"/>
        </w:rPr>
        <w:t>[Смирнов 1998, C.445-446</w:t>
      </w:r>
      <w:r w:rsidRPr="00C843E8">
        <w:rPr>
          <w:rFonts w:ascii="Times New Roman" w:hAnsi="Times New Roman" w:cs="Times New Roman"/>
          <w:sz w:val="28"/>
          <w:szCs w:val="28"/>
        </w:rPr>
        <w:t>]</w:t>
      </w:r>
    </w:p>
    <w:p w:rsidR="00C843E8" w:rsidRPr="00C843E8" w:rsidRDefault="00C843E8" w:rsidP="00686839">
      <w:pPr>
        <w:spacing w:line="360" w:lineRule="auto"/>
        <w:ind w:firstLine="709"/>
        <w:jc w:val="both"/>
        <w:rPr>
          <w:rFonts w:ascii="Times New Roman" w:hAnsi="Times New Roman" w:cs="Times New Roman"/>
          <w:sz w:val="28"/>
          <w:szCs w:val="28"/>
        </w:rPr>
      </w:pPr>
      <w:proofErr w:type="spellStart"/>
      <w:r w:rsidRPr="00C843E8">
        <w:rPr>
          <w:rFonts w:ascii="Times New Roman" w:hAnsi="Times New Roman" w:cs="Times New Roman"/>
          <w:sz w:val="28"/>
          <w:szCs w:val="28"/>
        </w:rPr>
        <w:t>Левение</w:t>
      </w:r>
      <w:proofErr w:type="spellEnd"/>
      <w:r w:rsidRPr="00C843E8">
        <w:rPr>
          <w:rFonts w:ascii="Times New Roman" w:hAnsi="Times New Roman" w:cs="Times New Roman"/>
          <w:sz w:val="28"/>
          <w:szCs w:val="28"/>
        </w:rPr>
        <w:t xml:space="preserve"> октябристов в IV Думе, раскол ВНС на сторонников Балашова и </w:t>
      </w:r>
      <w:proofErr w:type="spellStart"/>
      <w:r w:rsidRPr="00C843E8">
        <w:rPr>
          <w:rFonts w:ascii="Times New Roman" w:hAnsi="Times New Roman" w:cs="Times New Roman"/>
          <w:sz w:val="28"/>
          <w:szCs w:val="28"/>
        </w:rPr>
        <w:t>Крупенского</w:t>
      </w:r>
      <w:proofErr w:type="spellEnd"/>
      <w:r w:rsidRPr="00C843E8">
        <w:rPr>
          <w:rFonts w:ascii="Times New Roman" w:hAnsi="Times New Roman" w:cs="Times New Roman"/>
          <w:sz w:val="28"/>
          <w:szCs w:val="28"/>
        </w:rPr>
        <w:t xml:space="preserve"> привело к тому, что </w:t>
      </w:r>
      <w:r w:rsidR="00BE704B" w:rsidRPr="00BE704B">
        <w:rPr>
          <w:rFonts w:ascii="Times New Roman" w:hAnsi="Times New Roman" w:cs="Times New Roman"/>
          <w:sz w:val="28"/>
          <w:szCs w:val="28"/>
        </w:rPr>
        <w:t>не удалось создать правое большинство</w:t>
      </w:r>
      <w:r w:rsidRPr="00C843E8">
        <w:rPr>
          <w:rFonts w:ascii="Times New Roman" w:hAnsi="Times New Roman" w:cs="Times New Roman"/>
          <w:sz w:val="28"/>
          <w:szCs w:val="28"/>
        </w:rPr>
        <w:t xml:space="preserve">. </w:t>
      </w:r>
      <w:proofErr w:type="spellStart"/>
      <w:r w:rsidRPr="00C843E8">
        <w:rPr>
          <w:rFonts w:ascii="Times New Roman" w:hAnsi="Times New Roman" w:cs="Times New Roman"/>
          <w:sz w:val="28"/>
          <w:szCs w:val="28"/>
        </w:rPr>
        <w:t>Крупенский</w:t>
      </w:r>
      <w:proofErr w:type="spellEnd"/>
      <w:r w:rsidRPr="00C843E8">
        <w:rPr>
          <w:rFonts w:ascii="Times New Roman" w:hAnsi="Times New Roman" w:cs="Times New Roman"/>
          <w:sz w:val="28"/>
          <w:szCs w:val="28"/>
        </w:rPr>
        <w:t xml:space="preserve"> имел очень тесные контакты с </w:t>
      </w:r>
      <w:proofErr w:type="spellStart"/>
      <w:r w:rsidRPr="00C843E8">
        <w:rPr>
          <w:rFonts w:ascii="Times New Roman" w:hAnsi="Times New Roman" w:cs="Times New Roman"/>
          <w:sz w:val="28"/>
          <w:szCs w:val="28"/>
        </w:rPr>
        <w:t>Коковцовым</w:t>
      </w:r>
      <w:proofErr w:type="spellEnd"/>
      <w:r w:rsidRPr="00C843E8">
        <w:rPr>
          <w:rFonts w:ascii="Times New Roman" w:hAnsi="Times New Roman" w:cs="Times New Roman"/>
          <w:sz w:val="28"/>
          <w:szCs w:val="28"/>
        </w:rPr>
        <w:t xml:space="preserve">, который во многом хотел сохранить политическое положение, которое было при П.А. Столыпине, однако, сильное противостояние октябристов и правых не позволило этому осуществиться. Другая причина такой ситуации </w:t>
      </w:r>
      <w:r w:rsidRPr="00C843E8">
        <w:rPr>
          <w:rFonts w:ascii="Times New Roman" w:hAnsi="Times New Roman" w:cs="Times New Roman"/>
          <w:sz w:val="28"/>
          <w:szCs w:val="28"/>
        </w:rPr>
        <w:lastRenderedPageBreak/>
        <w:t xml:space="preserve">заключается в том, что </w:t>
      </w:r>
      <w:proofErr w:type="spellStart"/>
      <w:r w:rsidRPr="00C843E8">
        <w:rPr>
          <w:rFonts w:ascii="Times New Roman" w:hAnsi="Times New Roman" w:cs="Times New Roman"/>
          <w:sz w:val="28"/>
          <w:szCs w:val="28"/>
        </w:rPr>
        <w:t>Крупенский</w:t>
      </w:r>
      <w:proofErr w:type="spellEnd"/>
      <w:r w:rsidRPr="00C843E8">
        <w:rPr>
          <w:rFonts w:ascii="Times New Roman" w:hAnsi="Times New Roman" w:cs="Times New Roman"/>
          <w:sz w:val="28"/>
          <w:szCs w:val="28"/>
        </w:rPr>
        <w:t xml:space="preserve"> хотел объединить все консервативные и умеренно-консервативные силы, но против этого были правые и Балашов. [Донесения Л.К. </w:t>
      </w:r>
      <w:proofErr w:type="spellStart"/>
      <w:r w:rsidRPr="00C843E8">
        <w:rPr>
          <w:rFonts w:ascii="Times New Roman" w:hAnsi="Times New Roman" w:cs="Times New Roman"/>
          <w:sz w:val="28"/>
          <w:szCs w:val="28"/>
        </w:rPr>
        <w:t>Куманина</w:t>
      </w:r>
      <w:proofErr w:type="spellEnd"/>
      <w:r w:rsidRPr="00C843E8">
        <w:rPr>
          <w:rFonts w:ascii="Times New Roman" w:hAnsi="Times New Roman" w:cs="Times New Roman"/>
          <w:sz w:val="28"/>
          <w:szCs w:val="28"/>
        </w:rPr>
        <w:t xml:space="preserve"> 1999, с.15] </w:t>
      </w:r>
    </w:p>
    <w:p w:rsidR="00C843E8" w:rsidRDefault="00C843E8" w:rsidP="00686839">
      <w:pPr>
        <w:spacing w:line="360" w:lineRule="auto"/>
        <w:ind w:firstLine="709"/>
        <w:jc w:val="both"/>
        <w:rPr>
          <w:rFonts w:ascii="Times New Roman" w:hAnsi="Times New Roman" w:cs="Times New Roman"/>
          <w:sz w:val="28"/>
          <w:szCs w:val="28"/>
        </w:rPr>
      </w:pPr>
      <w:r w:rsidRPr="00BE704B">
        <w:rPr>
          <w:rFonts w:ascii="Times New Roman" w:hAnsi="Times New Roman" w:cs="Times New Roman"/>
          <w:sz w:val="28"/>
          <w:szCs w:val="28"/>
        </w:rPr>
        <w:t xml:space="preserve">Среди октябристов больше всех В.Н. </w:t>
      </w:r>
      <w:proofErr w:type="spellStart"/>
      <w:r w:rsidRPr="00BE704B">
        <w:rPr>
          <w:rFonts w:ascii="Times New Roman" w:hAnsi="Times New Roman" w:cs="Times New Roman"/>
          <w:sz w:val="28"/>
          <w:szCs w:val="28"/>
        </w:rPr>
        <w:t>Коковцовым</w:t>
      </w:r>
      <w:proofErr w:type="spellEnd"/>
      <w:r w:rsidRPr="00BE704B">
        <w:rPr>
          <w:rFonts w:ascii="Times New Roman" w:hAnsi="Times New Roman" w:cs="Times New Roman"/>
          <w:sz w:val="28"/>
          <w:szCs w:val="28"/>
        </w:rPr>
        <w:t xml:space="preserve"> был недоволен А.И. </w:t>
      </w:r>
      <w:proofErr w:type="spellStart"/>
      <w:r w:rsidRPr="00BE704B">
        <w:rPr>
          <w:rFonts w:ascii="Times New Roman" w:hAnsi="Times New Roman" w:cs="Times New Roman"/>
          <w:sz w:val="28"/>
          <w:szCs w:val="28"/>
        </w:rPr>
        <w:t>Гучков</w:t>
      </w:r>
      <w:proofErr w:type="spellEnd"/>
      <w:r w:rsidRPr="00BE704B">
        <w:rPr>
          <w:rFonts w:ascii="Times New Roman" w:hAnsi="Times New Roman" w:cs="Times New Roman"/>
          <w:sz w:val="28"/>
          <w:szCs w:val="28"/>
        </w:rPr>
        <w:t xml:space="preserve">, который не верил в восстановление </w:t>
      </w:r>
      <w:proofErr w:type="spellStart"/>
      <w:r w:rsidRPr="00BE704B">
        <w:rPr>
          <w:rFonts w:ascii="Times New Roman" w:hAnsi="Times New Roman" w:cs="Times New Roman"/>
          <w:sz w:val="28"/>
          <w:szCs w:val="28"/>
        </w:rPr>
        <w:t>столыпинского</w:t>
      </w:r>
      <w:proofErr w:type="spellEnd"/>
      <w:r w:rsidRPr="00BE704B">
        <w:rPr>
          <w:rFonts w:ascii="Times New Roman" w:hAnsi="Times New Roman" w:cs="Times New Roman"/>
          <w:sz w:val="28"/>
          <w:szCs w:val="28"/>
        </w:rPr>
        <w:t xml:space="preserve"> курса. 3 сентября 1913 года, когда октябристы и националисты участвовали в мероприятии, посвящённому памяти П.А. Столыпина, после которого в Киеве прошло совещание двух партий, руководство Союза 17 октября посчитало соглашение</w:t>
      </w:r>
      <w:r w:rsidR="00841E26" w:rsidRPr="00BE704B">
        <w:rPr>
          <w:rFonts w:ascii="Times New Roman" w:hAnsi="Times New Roman" w:cs="Times New Roman"/>
          <w:sz w:val="28"/>
          <w:szCs w:val="28"/>
        </w:rPr>
        <w:t xml:space="preserve"> с националиста</w:t>
      </w:r>
      <w:r w:rsidR="0011369D" w:rsidRPr="00BE704B">
        <w:rPr>
          <w:rFonts w:ascii="Times New Roman" w:hAnsi="Times New Roman" w:cs="Times New Roman"/>
          <w:sz w:val="28"/>
          <w:szCs w:val="28"/>
        </w:rPr>
        <w:t>м</w:t>
      </w:r>
      <w:r w:rsidR="00841E26" w:rsidRPr="00BE704B">
        <w:rPr>
          <w:rFonts w:ascii="Times New Roman" w:hAnsi="Times New Roman" w:cs="Times New Roman"/>
          <w:sz w:val="28"/>
          <w:szCs w:val="28"/>
        </w:rPr>
        <w:t>и</w:t>
      </w:r>
      <w:r w:rsidRPr="00BE704B">
        <w:rPr>
          <w:rFonts w:ascii="Times New Roman" w:hAnsi="Times New Roman" w:cs="Times New Roman"/>
          <w:sz w:val="28"/>
          <w:szCs w:val="28"/>
        </w:rPr>
        <w:t xml:space="preserve"> недействительным из-за его неофициального характера, отсутствия четкой программы и членов Государственного совета. </w:t>
      </w:r>
      <w:r w:rsidRPr="00C843E8">
        <w:rPr>
          <w:rFonts w:ascii="Times New Roman" w:hAnsi="Times New Roman" w:cs="Times New Roman"/>
          <w:sz w:val="28"/>
          <w:szCs w:val="28"/>
        </w:rPr>
        <w:t>[</w:t>
      </w:r>
      <w:proofErr w:type="spellStart"/>
      <w:r w:rsidRPr="00C843E8">
        <w:rPr>
          <w:rFonts w:ascii="Times New Roman" w:hAnsi="Times New Roman" w:cs="Times New Roman"/>
          <w:sz w:val="28"/>
          <w:szCs w:val="28"/>
        </w:rPr>
        <w:t>Гайда</w:t>
      </w:r>
      <w:proofErr w:type="spellEnd"/>
      <w:r w:rsidRPr="00C843E8">
        <w:rPr>
          <w:rFonts w:ascii="Times New Roman" w:hAnsi="Times New Roman" w:cs="Times New Roman"/>
          <w:sz w:val="28"/>
          <w:szCs w:val="28"/>
        </w:rPr>
        <w:t xml:space="preserve"> 2011, </w:t>
      </w:r>
      <w:proofErr w:type="spellStart"/>
      <w:r w:rsidRPr="00C843E8">
        <w:rPr>
          <w:rFonts w:ascii="Times New Roman" w:hAnsi="Times New Roman" w:cs="Times New Roman"/>
          <w:sz w:val="28"/>
          <w:szCs w:val="28"/>
        </w:rPr>
        <w:t>c</w:t>
      </w:r>
      <w:proofErr w:type="spellEnd"/>
      <w:r w:rsidRPr="00C843E8">
        <w:rPr>
          <w:rFonts w:ascii="Times New Roman" w:hAnsi="Times New Roman" w:cs="Times New Roman"/>
          <w:sz w:val="28"/>
          <w:szCs w:val="28"/>
        </w:rPr>
        <w:t>. 108]</w:t>
      </w:r>
    </w:p>
    <w:p w:rsidR="005664C7" w:rsidRPr="00AD00AE" w:rsidRDefault="005664C7" w:rsidP="0068683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26 августа 1913 года состоялось заседание Центрального комитета Союза 17 октя</w:t>
      </w:r>
      <w:r w:rsidR="00AD00AE">
        <w:rPr>
          <w:rFonts w:ascii="Times New Roman" w:hAnsi="Times New Roman" w:cs="Times New Roman"/>
          <w:sz w:val="28"/>
          <w:szCs w:val="28"/>
        </w:rPr>
        <w:t xml:space="preserve">бря, в ходе которого был принят ряд постановлений. Одно из них провозглашало, что октябристская фракция не будет заключать обязательные соглашения с национальной фракцией. </w:t>
      </w:r>
      <w:r w:rsidR="00AD00AE">
        <w:rPr>
          <w:rFonts w:ascii="Times New Roman" w:hAnsi="Times New Roman" w:cs="Times New Roman"/>
          <w:sz w:val="28"/>
          <w:szCs w:val="28"/>
          <w:lang w:val="en-US"/>
        </w:rPr>
        <w:t>[</w:t>
      </w:r>
      <w:r w:rsidR="00AD00AE">
        <w:rPr>
          <w:rFonts w:ascii="Times New Roman" w:hAnsi="Times New Roman" w:cs="Times New Roman"/>
          <w:sz w:val="28"/>
          <w:szCs w:val="28"/>
        </w:rPr>
        <w:t>Отчёт Центрального комитета</w:t>
      </w:r>
      <w:r w:rsidR="00E26442">
        <w:rPr>
          <w:rFonts w:ascii="Times New Roman" w:hAnsi="Times New Roman" w:cs="Times New Roman"/>
          <w:sz w:val="28"/>
          <w:szCs w:val="28"/>
        </w:rPr>
        <w:t xml:space="preserve"> 1913</w:t>
      </w:r>
      <w:r w:rsidR="00AD00AE">
        <w:rPr>
          <w:rFonts w:ascii="Times New Roman" w:hAnsi="Times New Roman" w:cs="Times New Roman"/>
          <w:sz w:val="28"/>
          <w:szCs w:val="28"/>
        </w:rPr>
        <w:t>, с. 404-405.</w:t>
      </w:r>
      <w:r w:rsidR="00AD00AE">
        <w:rPr>
          <w:rFonts w:ascii="Times New Roman" w:hAnsi="Times New Roman" w:cs="Times New Roman"/>
          <w:sz w:val="28"/>
          <w:szCs w:val="28"/>
          <w:lang w:val="en-US"/>
        </w:rPr>
        <w:t>]</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В IV Государственной думе националисты разделились на правых, которыми руководил Балашов и на оппозицию, которыми руководили А.И. Савенко и В.Я. Демченко.</w:t>
      </w:r>
    </w:p>
    <w:p w:rsidR="00C843E8" w:rsidRPr="00BE704B" w:rsidRDefault="00C843E8" w:rsidP="00686839">
      <w:pPr>
        <w:spacing w:line="360" w:lineRule="auto"/>
        <w:ind w:firstLine="709"/>
        <w:jc w:val="both"/>
        <w:rPr>
          <w:rFonts w:ascii="Times New Roman" w:hAnsi="Times New Roman" w:cs="Times New Roman"/>
          <w:sz w:val="28"/>
          <w:szCs w:val="28"/>
        </w:rPr>
      </w:pPr>
      <w:r w:rsidRPr="00BE704B">
        <w:rPr>
          <w:rFonts w:ascii="Times New Roman" w:hAnsi="Times New Roman" w:cs="Times New Roman"/>
          <w:sz w:val="28"/>
          <w:szCs w:val="28"/>
        </w:rPr>
        <w:t xml:space="preserve">Когда В. </w:t>
      </w:r>
      <w:proofErr w:type="spellStart"/>
      <w:r w:rsidRPr="00BE704B">
        <w:rPr>
          <w:rFonts w:ascii="Times New Roman" w:hAnsi="Times New Roman" w:cs="Times New Roman"/>
          <w:sz w:val="28"/>
          <w:szCs w:val="28"/>
        </w:rPr>
        <w:t>Коковцов</w:t>
      </w:r>
      <w:proofErr w:type="spellEnd"/>
      <w:r w:rsidRPr="00BE704B">
        <w:rPr>
          <w:rFonts w:ascii="Times New Roman" w:hAnsi="Times New Roman" w:cs="Times New Roman"/>
          <w:sz w:val="28"/>
          <w:szCs w:val="28"/>
        </w:rPr>
        <w:t xml:space="preserve"> возглавил российское правительство после смерти П.А. Столыпина националисты </w:t>
      </w:r>
      <w:r w:rsidR="0011369D" w:rsidRPr="00BE704B">
        <w:rPr>
          <w:rFonts w:ascii="Times New Roman" w:hAnsi="Times New Roman" w:cs="Times New Roman"/>
          <w:sz w:val="28"/>
          <w:szCs w:val="28"/>
        </w:rPr>
        <w:t xml:space="preserve">всех направлений </w:t>
      </w:r>
      <w:r w:rsidRPr="00BE704B">
        <w:rPr>
          <w:rFonts w:ascii="Times New Roman" w:hAnsi="Times New Roman" w:cs="Times New Roman"/>
          <w:sz w:val="28"/>
          <w:szCs w:val="28"/>
        </w:rPr>
        <w:t>негативно отнеслись к новой правительственной бюрократии, а октябристы</w:t>
      </w:r>
      <w:r w:rsidR="0011369D" w:rsidRPr="00BE704B">
        <w:rPr>
          <w:rFonts w:ascii="Times New Roman" w:hAnsi="Times New Roman" w:cs="Times New Roman"/>
          <w:sz w:val="28"/>
          <w:szCs w:val="28"/>
        </w:rPr>
        <w:t>,</w:t>
      </w:r>
      <w:r w:rsidRPr="00BE704B">
        <w:rPr>
          <w:rFonts w:ascii="Times New Roman" w:hAnsi="Times New Roman" w:cs="Times New Roman"/>
          <w:sz w:val="28"/>
          <w:szCs w:val="28"/>
        </w:rPr>
        <w:t xml:space="preserve"> несмотря на своё недовольство</w:t>
      </w:r>
      <w:r w:rsidR="00BE704B" w:rsidRPr="00BE704B">
        <w:rPr>
          <w:rFonts w:ascii="Times New Roman" w:hAnsi="Times New Roman" w:cs="Times New Roman"/>
          <w:sz w:val="28"/>
          <w:szCs w:val="28"/>
        </w:rPr>
        <w:t xml:space="preserve">, были настроены более лояльно. </w:t>
      </w:r>
      <w:r w:rsidR="0011369D" w:rsidRPr="00BE704B">
        <w:rPr>
          <w:rFonts w:ascii="Times New Roman" w:hAnsi="Times New Roman" w:cs="Times New Roman"/>
          <w:sz w:val="28"/>
          <w:szCs w:val="28"/>
        </w:rPr>
        <w:t>Руководство фракции националисты были не против сближения октябристов с кадетами, поскольку это могло дать повод к роспуску Думы. Однако большинство фракции этот курс не поддержало.</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lastRenderedPageBreak/>
        <w:t>Раскол националистов усилился в связи с возникновением Прогрессивного блока, в который вошла группа прогрессивных националистов. [Дёмин 2013, С.537-538]</w:t>
      </w:r>
    </w:p>
    <w:p w:rsidR="00C843E8" w:rsidRPr="007309EB" w:rsidRDefault="00C843E8" w:rsidP="00686839">
      <w:pPr>
        <w:spacing w:line="360" w:lineRule="auto"/>
        <w:ind w:firstLine="709"/>
        <w:jc w:val="both"/>
        <w:rPr>
          <w:rFonts w:ascii="Times New Roman" w:hAnsi="Times New Roman" w:cs="Times New Roman"/>
          <w:sz w:val="28"/>
          <w:szCs w:val="28"/>
        </w:rPr>
      </w:pPr>
      <w:r w:rsidRPr="007309EB">
        <w:rPr>
          <w:rFonts w:ascii="Times New Roman" w:hAnsi="Times New Roman" w:cs="Times New Roman"/>
          <w:sz w:val="28"/>
          <w:szCs w:val="28"/>
        </w:rPr>
        <w:t xml:space="preserve">15 августа 1915 года глава правительства Горемыкин выдвинул идею воссоздания правооктябристского большинства, похожее на то, что было в Государственной Думе третьего созыва. Для реализации своего замысла  </w:t>
      </w:r>
      <w:r w:rsidR="0011369D" w:rsidRPr="007309EB">
        <w:rPr>
          <w:rFonts w:ascii="Times New Roman" w:hAnsi="Times New Roman" w:cs="Times New Roman"/>
          <w:sz w:val="28"/>
          <w:szCs w:val="28"/>
        </w:rPr>
        <w:t xml:space="preserve"> Горемыкин </w:t>
      </w:r>
      <w:r w:rsidRPr="007309EB">
        <w:rPr>
          <w:rFonts w:ascii="Times New Roman" w:hAnsi="Times New Roman" w:cs="Times New Roman"/>
          <w:sz w:val="28"/>
          <w:szCs w:val="28"/>
        </w:rPr>
        <w:t xml:space="preserve">вызвал В. Шульгина (прогрессивного националиста) и октябристов Г.Львова и С. Шидловского, убеждая их распустить Прогрессивный блок. Однако председателю правительства было отказано, так </w:t>
      </w:r>
      <w:r w:rsidR="0011369D" w:rsidRPr="007309EB">
        <w:rPr>
          <w:rFonts w:ascii="Times New Roman" w:hAnsi="Times New Roman" w:cs="Times New Roman"/>
          <w:sz w:val="28"/>
          <w:szCs w:val="28"/>
        </w:rPr>
        <w:t>как,</w:t>
      </w:r>
      <w:r w:rsidR="00665AAB">
        <w:rPr>
          <w:rFonts w:ascii="Times New Roman" w:hAnsi="Times New Roman" w:cs="Times New Roman"/>
          <w:sz w:val="28"/>
          <w:szCs w:val="28"/>
        </w:rPr>
        <w:t xml:space="preserve"> по мнению приглашенных</w:t>
      </w:r>
      <w:r w:rsidR="0011369D" w:rsidRPr="007309EB">
        <w:rPr>
          <w:rFonts w:ascii="Times New Roman" w:hAnsi="Times New Roman" w:cs="Times New Roman"/>
          <w:sz w:val="28"/>
          <w:szCs w:val="28"/>
        </w:rPr>
        <w:t>,</w:t>
      </w:r>
      <w:r w:rsidRPr="007309EB">
        <w:rPr>
          <w:rFonts w:ascii="Times New Roman" w:hAnsi="Times New Roman" w:cs="Times New Roman"/>
          <w:sz w:val="28"/>
          <w:szCs w:val="28"/>
        </w:rPr>
        <w:t xml:space="preserve">подобные решения должны принять все группы блока. [Смирнов 1998, с.509] Этот факт говорит о том, что </w:t>
      </w:r>
      <w:r w:rsidR="0011369D" w:rsidRPr="007309EB">
        <w:rPr>
          <w:rFonts w:ascii="Times New Roman" w:hAnsi="Times New Roman" w:cs="Times New Roman"/>
          <w:sz w:val="28"/>
          <w:szCs w:val="28"/>
        </w:rPr>
        <w:t xml:space="preserve">с середины 1915 г. </w:t>
      </w:r>
      <w:r w:rsidRPr="007309EB">
        <w:rPr>
          <w:rFonts w:ascii="Times New Roman" w:hAnsi="Times New Roman" w:cs="Times New Roman"/>
          <w:sz w:val="28"/>
          <w:szCs w:val="28"/>
        </w:rPr>
        <w:t>наиболее вероятные сторонники действующей власти перешли на более критич</w:t>
      </w:r>
      <w:r w:rsidR="007F27A0" w:rsidRPr="007309EB">
        <w:rPr>
          <w:rFonts w:ascii="Times New Roman" w:hAnsi="Times New Roman" w:cs="Times New Roman"/>
          <w:sz w:val="28"/>
          <w:szCs w:val="28"/>
        </w:rPr>
        <w:t xml:space="preserve">еские </w:t>
      </w:r>
      <w:r w:rsidRPr="007309EB">
        <w:rPr>
          <w:rFonts w:ascii="Times New Roman" w:hAnsi="Times New Roman" w:cs="Times New Roman"/>
          <w:sz w:val="28"/>
          <w:szCs w:val="28"/>
        </w:rPr>
        <w:t>позиции, они не перестали связывать надежды на реформы путём с</w:t>
      </w:r>
      <w:r w:rsidR="007309EB" w:rsidRPr="007309EB">
        <w:rPr>
          <w:rFonts w:ascii="Times New Roman" w:hAnsi="Times New Roman" w:cs="Times New Roman"/>
          <w:sz w:val="28"/>
          <w:szCs w:val="28"/>
        </w:rPr>
        <w:t>отрудничества с правительством.</w:t>
      </w:r>
    </w:p>
    <w:p w:rsidR="00C843E8" w:rsidRPr="00C843E8" w:rsidRDefault="00C843E8" w:rsidP="00686839">
      <w:pPr>
        <w:spacing w:line="360" w:lineRule="auto"/>
        <w:ind w:firstLine="709"/>
        <w:jc w:val="both"/>
        <w:rPr>
          <w:rFonts w:ascii="Times New Roman" w:hAnsi="Times New Roman" w:cs="Times New Roman"/>
          <w:sz w:val="28"/>
          <w:szCs w:val="28"/>
        </w:rPr>
      </w:pPr>
      <w:r w:rsidRPr="007309EB">
        <w:rPr>
          <w:rFonts w:ascii="Times New Roman" w:hAnsi="Times New Roman" w:cs="Times New Roman"/>
          <w:sz w:val="28"/>
          <w:szCs w:val="28"/>
        </w:rPr>
        <w:t xml:space="preserve">В Прогрессивном блоке прогрессивные националисты, земцы-октябристы и группа центра выступили </w:t>
      </w:r>
      <w:r w:rsidR="007F27A0" w:rsidRPr="007309EB">
        <w:rPr>
          <w:rFonts w:ascii="Times New Roman" w:hAnsi="Times New Roman" w:cs="Times New Roman"/>
          <w:sz w:val="28"/>
          <w:szCs w:val="28"/>
        </w:rPr>
        <w:t xml:space="preserve">с идеей </w:t>
      </w:r>
      <w:r w:rsidRPr="007309EB">
        <w:rPr>
          <w:rFonts w:ascii="Times New Roman" w:hAnsi="Times New Roman" w:cs="Times New Roman"/>
          <w:sz w:val="28"/>
          <w:szCs w:val="28"/>
        </w:rPr>
        <w:t>правительств</w:t>
      </w:r>
      <w:r w:rsidR="007F27A0" w:rsidRPr="007309EB">
        <w:rPr>
          <w:rFonts w:ascii="Times New Roman" w:hAnsi="Times New Roman" w:cs="Times New Roman"/>
          <w:sz w:val="28"/>
          <w:szCs w:val="28"/>
        </w:rPr>
        <w:t>а</w:t>
      </w:r>
      <w:r w:rsidRPr="007309EB">
        <w:rPr>
          <w:rFonts w:ascii="Times New Roman" w:hAnsi="Times New Roman" w:cs="Times New Roman"/>
          <w:sz w:val="28"/>
          <w:szCs w:val="28"/>
        </w:rPr>
        <w:t xml:space="preserve"> доверия. </w:t>
      </w:r>
      <w:r w:rsidRPr="00C843E8">
        <w:rPr>
          <w:rFonts w:ascii="Times New Roman" w:hAnsi="Times New Roman" w:cs="Times New Roman"/>
          <w:sz w:val="28"/>
          <w:szCs w:val="28"/>
        </w:rPr>
        <w:t>[</w:t>
      </w:r>
      <w:proofErr w:type="spellStart"/>
      <w:r w:rsidRPr="00C843E8">
        <w:rPr>
          <w:rFonts w:ascii="Times New Roman" w:hAnsi="Times New Roman" w:cs="Times New Roman"/>
          <w:sz w:val="28"/>
          <w:szCs w:val="28"/>
        </w:rPr>
        <w:t>Дякин</w:t>
      </w:r>
      <w:proofErr w:type="spellEnd"/>
      <w:r w:rsidRPr="00C843E8">
        <w:rPr>
          <w:rFonts w:ascii="Times New Roman" w:hAnsi="Times New Roman" w:cs="Times New Roman"/>
          <w:sz w:val="28"/>
          <w:szCs w:val="28"/>
        </w:rPr>
        <w:t xml:space="preserve"> 1967, с.97] </w:t>
      </w:r>
      <w:r w:rsidRPr="007309EB">
        <w:rPr>
          <w:rFonts w:ascii="Times New Roman" w:hAnsi="Times New Roman" w:cs="Times New Roman"/>
          <w:sz w:val="28"/>
          <w:szCs w:val="28"/>
        </w:rPr>
        <w:t>Во время работы Прогрессивного блока кадеты выдвинули проект деятельности Комитета государственной обороны, по которому он не наделялся распределительной властью, а занимался лишь контролирующими функциями в области государственных заказов в области обороны. Октябристы и националисты по</w:t>
      </w:r>
      <w:r w:rsidR="007309EB" w:rsidRPr="007309EB">
        <w:rPr>
          <w:rFonts w:ascii="Times New Roman" w:hAnsi="Times New Roman" w:cs="Times New Roman"/>
          <w:sz w:val="28"/>
          <w:szCs w:val="28"/>
        </w:rPr>
        <w:t>ддержали этот проект</w:t>
      </w:r>
      <w:proofErr w:type="gramStart"/>
      <w:r w:rsidR="007309EB" w:rsidRPr="007309EB">
        <w:rPr>
          <w:rFonts w:ascii="Times New Roman" w:hAnsi="Times New Roman" w:cs="Times New Roman"/>
          <w:sz w:val="28"/>
          <w:szCs w:val="28"/>
        </w:rPr>
        <w:t>.</w:t>
      </w:r>
      <w:r w:rsidRPr="007309EB">
        <w:rPr>
          <w:rFonts w:ascii="Times New Roman" w:hAnsi="Times New Roman" w:cs="Times New Roman"/>
          <w:sz w:val="28"/>
          <w:szCs w:val="28"/>
        </w:rPr>
        <w:t>[</w:t>
      </w:r>
      <w:proofErr w:type="spellStart"/>
      <w:proofErr w:type="gramEnd"/>
      <w:r w:rsidRPr="00C843E8">
        <w:rPr>
          <w:rFonts w:ascii="Times New Roman" w:hAnsi="Times New Roman" w:cs="Times New Roman"/>
          <w:sz w:val="28"/>
          <w:szCs w:val="28"/>
        </w:rPr>
        <w:t>Вишневски</w:t>
      </w:r>
      <w:proofErr w:type="spellEnd"/>
      <w:r w:rsidRPr="00C843E8">
        <w:rPr>
          <w:rFonts w:ascii="Times New Roman" w:hAnsi="Times New Roman" w:cs="Times New Roman"/>
          <w:sz w:val="28"/>
          <w:szCs w:val="28"/>
        </w:rPr>
        <w:t xml:space="preserve"> 1984, с.117]</w:t>
      </w:r>
    </w:p>
    <w:p w:rsidR="00C843E8" w:rsidRPr="005664C7" w:rsidRDefault="007955D4" w:rsidP="00686839">
      <w:pPr>
        <w:spacing w:line="360" w:lineRule="auto"/>
        <w:ind w:firstLine="709"/>
        <w:jc w:val="both"/>
        <w:rPr>
          <w:rFonts w:ascii="Times New Roman" w:hAnsi="Times New Roman" w:cs="Times New Roman"/>
          <w:sz w:val="28"/>
          <w:szCs w:val="28"/>
          <w:lang w:val="en-US"/>
        </w:rPr>
      </w:pPr>
      <w:r w:rsidRPr="007955D4">
        <w:rPr>
          <w:rFonts w:ascii="Times New Roman" w:hAnsi="Times New Roman" w:cs="Times New Roman"/>
          <w:sz w:val="28"/>
          <w:szCs w:val="28"/>
        </w:rPr>
        <w:t xml:space="preserve">Весной 1916 года, за две недели до окончания сессии, М.В. Родзянко был на встрече с председателем Совета министров. Результат его разговора вызвал разногласия среди депутатов. За это время они должны были поставить ряд вопросов на обсуждение. Националисты совместно с правыми и земцами-октябристами предлагали обсуждать законопроект о борьбе с немецким засильем, который по их мнению был наиболее важным, а кадеты и прогрессисты восприняли это как поражение Прогрессивного блока. В </w:t>
      </w:r>
      <w:r w:rsidRPr="007955D4">
        <w:rPr>
          <w:rFonts w:ascii="Times New Roman" w:hAnsi="Times New Roman" w:cs="Times New Roman"/>
          <w:sz w:val="28"/>
          <w:szCs w:val="28"/>
        </w:rPr>
        <w:lastRenderedPageBreak/>
        <w:t>результате позиция правых и националистов оказалась сильнее.</w:t>
      </w:r>
      <w:r w:rsidR="00C843E8" w:rsidRPr="007955D4">
        <w:rPr>
          <w:rFonts w:ascii="Times New Roman" w:hAnsi="Times New Roman" w:cs="Times New Roman"/>
          <w:sz w:val="28"/>
          <w:szCs w:val="28"/>
        </w:rPr>
        <w:t xml:space="preserve"> [</w:t>
      </w:r>
      <w:proofErr w:type="spellStart"/>
      <w:r w:rsidR="00C843E8" w:rsidRPr="007955D4">
        <w:rPr>
          <w:rFonts w:ascii="Times New Roman" w:hAnsi="Times New Roman" w:cs="Times New Roman"/>
          <w:sz w:val="28"/>
          <w:szCs w:val="28"/>
        </w:rPr>
        <w:t>Вишневски</w:t>
      </w:r>
      <w:proofErr w:type="spellEnd"/>
      <w:r w:rsidR="00C843E8" w:rsidRPr="007955D4">
        <w:rPr>
          <w:rFonts w:ascii="Times New Roman" w:hAnsi="Times New Roman" w:cs="Times New Roman"/>
          <w:sz w:val="28"/>
          <w:szCs w:val="28"/>
        </w:rPr>
        <w:t xml:space="preserve"> 1984, с. 88]</w:t>
      </w:r>
      <w:r w:rsidR="005664C7">
        <w:rPr>
          <w:rFonts w:ascii="Times New Roman" w:hAnsi="Times New Roman" w:cs="Times New Roman"/>
          <w:sz w:val="28"/>
          <w:szCs w:val="28"/>
        </w:rPr>
        <w:t xml:space="preserve"> 16 июня 1916 года планировалось провести совещание по крестьянскому вопросу, по этой причине правые желали сорвать это обсуждение. Октябристы и националисты поддержали их пожелание и воспользовались своим численным большинством. </w:t>
      </w:r>
      <w:r w:rsidR="005664C7" w:rsidRPr="005664C7">
        <w:rPr>
          <w:rFonts w:ascii="Times New Roman" w:hAnsi="Times New Roman" w:cs="Times New Roman"/>
          <w:sz w:val="28"/>
          <w:szCs w:val="28"/>
        </w:rPr>
        <w:t>[</w:t>
      </w:r>
      <w:r w:rsidR="005664C7">
        <w:rPr>
          <w:rFonts w:ascii="Times New Roman" w:hAnsi="Times New Roman" w:cs="Times New Roman"/>
          <w:sz w:val="28"/>
          <w:szCs w:val="28"/>
        </w:rPr>
        <w:t>Государственная дума. Стенографические отчёты</w:t>
      </w:r>
      <w:r w:rsidR="00E26442">
        <w:rPr>
          <w:rFonts w:ascii="Times New Roman" w:hAnsi="Times New Roman" w:cs="Times New Roman"/>
          <w:sz w:val="28"/>
          <w:szCs w:val="28"/>
        </w:rPr>
        <w:t xml:space="preserve"> 1916</w:t>
      </w:r>
      <w:r w:rsidR="005664C7">
        <w:rPr>
          <w:rFonts w:ascii="Times New Roman" w:hAnsi="Times New Roman" w:cs="Times New Roman"/>
          <w:sz w:val="28"/>
          <w:szCs w:val="28"/>
        </w:rPr>
        <w:t xml:space="preserve">, </w:t>
      </w:r>
      <w:proofErr w:type="spellStart"/>
      <w:r w:rsidR="005664C7">
        <w:rPr>
          <w:rFonts w:ascii="Times New Roman" w:hAnsi="Times New Roman" w:cs="Times New Roman"/>
          <w:sz w:val="28"/>
          <w:szCs w:val="28"/>
        </w:rPr>
        <w:t>стб</w:t>
      </w:r>
      <w:proofErr w:type="spellEnd"/>
      <w:r w:rsidR="005664C7">
        <w:rPr>
          <w:rFonts w:ascii="Times New Roman" w:hAnsi="Times New Roman" w:cs="Times New Roman"/>
          <w:sz w:val="28"/>
          <w:szCs w:val="28"/>
        </w:rPr>
        <w:t>. 5577-5580</w:t>
      </w:r>
      <w:r w:rsidR="005664C7">
        <w:rPr>
          <w:rFonts w:ascii="Times New Roman" w:hAnsi="Times New Roman" w:cs="Times New Roman"/>
          <w:sz w:val="28"/>
          <w:szCs w:val="28"/>
          <w:lang w:val="en-US"/>
        </w:rPr>
        <w:t>]</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Этот факт говорит о том, что несмотря на сложную военно-политическую обстановку и общественно-политическую ситуацию националисты, в т.ч. прогрессивные националисты, наряду с правыми занимались рассмотрением своих узких программных вопросов; а что касается их совместной работы с октябристами, то этот факт показывает их готовность работать лишь с правой частью ранее единой октябристской фракции.</w:t>
      </w:r>
    </w:p>
    <w:p w:rsidR="00C843E8" w:rsidRPr="00C843E8" w:rsidRDefault="00C843E8" w:rsidP="00686839">
      <w:pPr>
        <w:spacing w:line="360" w:lineRule="auto"/>
        <w:ind w:firstLine="709"/>
        <w:jc w:val="both"/>
        <w:rPr>
          <w:rFonts w:ascii="Times New Roman" w:hAnsi="Times New Roman" w:cs="Times New Roman"/>
          <w:sz w:val="28"/>
          <w:szCs w:val="28"/>
        </w:rPr>
      </w:pPr>
      <w:r w:rsidRPr="00686839">
        <w:rPr>
          <w:rFonts w:ascii="Times New Roman" w:hAnsi="Times New Roman" w:cs="Times New Roman"/>
          <w:sz w:val="28"/>
          <w:szCs w:val="28"/>
        </w:rPr>
        <w:t xml:space="preserve">В заключение следует сказать, что </w:t>
      </w:r>
      <w:r w:rsidR="00686839" w:rsidRPr="00686839">
        <w:rPr>
          <w:rFonts w:ascii="Times New Roman" w:hAnsi="Times New Roman" w:cs="Times New Roman"/>
          <w:sz w:val="28"/>
          <w:szCs w:val="28"/>
        </w:rPr>
        <w:t>ВНС и Союз 17 октября испытывали общие проблемы, такие как внутренние разногласия, нежелание всегда действовать совместно, надежда на сильный центральный аппарат. Однако, несмотря на это октябристы и национали</w:t>
      </w:r>
      <w:r w:rsidR="005664C7">
        <w:rPr>
          <w:rFonts w:ascii="Times New Roman" w:hAnsi="Times New Roman" w:cs="Times New Roman"/>
          <w:sz w:val="28"/>
          <w:szCs w:val="28"/>
        </w:rPr>
        <w:t xml:space="preserve">сты проявили себя </w:t>
      </w:r>
      <w:r w:rsidR="00686839" w:rsidRPr="00686839">
        <w:rPr>
          <w:rFonts w:ascii="Times New Roman" w:hAnsi="Times New Roman" w:cs="Times New Roman"/>
          <w:sz w:val="28"/>
          <w:szCs w:val="28"/>
        </w:rPr>
        <w:t xml:space="preserve">как </w:t>
      </w:r>
      <w:r w:rsidR="00686839">
        <w:rPr>
          <w:rFonts w:ascii="Times New Roman" w:hAnsi="Times New Roman" w:cs="Times New Roman"/>
          <w:sz w:val="28"/>
          <w:szCs w:val="28"/>
        </w:rPr>
        <w:t xml:space="preserve">политические союзники, которые голосовали за одинаковые проекты, выражали поддержку </w:t>
      </w:r>
      <w:r w:rsidR="005664C7">
        <w:rPr>
          <w:rFonts w:ascii="Times New Roman" w:hAnsi="Times New Roman" w:cs="Times New Roman"/>
          <w:sz w:val="28"/>
          <w:szCs w:val="28"/>
        </w:rPr>
        <w:t xml:space="preserve">власти. Следует сказать, что в </w:t>
      </w:r>
      <w:r w:rsidR="00686839">
        <w:rPr>
          <w:rFonts w:ascii="Times New Roman" w:hAnsi="Times New Roman" w:cs="Times New Roman"/>
          <w:sz w:val="28"/>
          <w:szCs w:val="28"/>
        </w:rPr>
        <w:t>октябристской фракции и в национальной, выделялись собственные прогрессивные группы, что дает основу для развития исследования.</w:t>
      </w:r>
    </w:p>
    <w:p w:rsidR="00C843E8" w:rsidRPr="00C843E8" w:rsidRDefault="00C843E8" w:rsidP="00686839">
      <w:pPr>
        <w:spacing w:line="360" w:lineRule="auto"/>
        <w:ind w:firstLine="709"/>
        <w:jc w:val="both"/>
        <w:rPr>
          <w:rFonts w:ascii="Times New Roman" w:hAnsi="Times New Roman" w:cs="Times New Roman"/>
          <w:sz w:val="28"/>
          <w:szCs w:val="28"/>
        </w:rPr>
      </w:pPr>
      <w:r w:rsidRPr="00C843E8">
        <w:rPr>
          <w:rFonts w:ascii="Times New Roman" w:hAnsi="Times New Roman" w:cs="Times New Roman"/>
          <w:sz w:val="28"/>
          <w:szCs w:val="28"/>
        </w:rPr>
        <w:t xml:space="preserve">Обе фракции можно назвать союзниками не столько идеологическими, а </w:t>
      </w:r>
      <w:r w:rsidRPr="007309EB">
        <w:rPr>
          <w:rFonts w:ascii="Times New Roman" w:hAnsi="Times New Roman" w:cs="Times New Roman"/>
          <w:sz w:val="28"/>
          <w:szCs w:val="28"/>
        </w:rPr>
        <w:t xml:space="preserve">сколько ситуационными, так как октябристы были расколоты разногласиями, а националисты представляли собой </w:t>
      </w:r>
      <w:r w:rsidR="007309EB" w:rsidRPr="007309EB">
        <w:rPr>
          <w:rFonts w:ascii="Times New Roman" w:hAnsi="Times New Roman" w:cs="Times New Roman"/>
          <w:sz w:val="28"/>
          <w:szCs w:val="28"/>
        </w:rPr>
        <w:t>силу</w:t>
      </w:r>
      <w:r w:rsidRPr="007309EB">
        <w:rPr>
          <w:rFonts w:ascii="Times New Roman" w:hAnsi="Times New Roman" w:cs="Times New Roman"/>
          <w:sz w:val="28"/>
          <w:szCs w:val="28"/>
        </w:rPr>
        <w:t xml:space="preserve">, которая </w:t>
      </w:r>
      <w:r w:rsidR="007309EB" w:rsidRPr="007309EB">
        <w:rPr>
          <w:rFonts w:ascii="Times New Roman" w:hAnsi="Times New Roman" w:cs="Times New Roman"/>
          <w:sz w:val="28"/>
          <w:szCs w:val="28"/>
        </w:rPr>
        <w:t>отделилась от правой фракции</w:t>
      </w:r>
      <w:r w:rsidRPr="007309EB">
        <w:rPr>
          <w:rFonts w:ascii="Times New Roman" w:hAnsi="Times New Roman" w:cs="Times New Roman"/>
          <w:sz w:val="28"/>
          <w:szCs w:val="28"/>
        </w:rPr>
        <w:t xml:space="preserve"> и была заинтересована в союзниках, не успела найти своё место на политическом поле.</w:t>
      </w:r>
    </w:p>
    <w:p w:rsidR="00686839" w:rsidRPr="00413FC0" w:rsidRDefault="007309EB" w:rsidP="00413FC0">
      <w:pPr>
        <w:spacing w:line="360" w:lineRule="auto"/>
        <w:ind w:firstLine="709"/>
        <w:jc w:val="both"/>
        <w:rPr>
          <w:rFonts w:ascii="Times New Roman" w:hAnsi="Times New Roman" w:cs="Times New Roman"/>
          <w:sz w:val="28"/>
          <w:szCs w:val="28"/>
        </w:rPr>
      </w:pPr>
      <w:r w:rsidRPr="004E0F60">
        <w:rPr>
          <w:rFonts w:ascii="Times New Roman" w:hAnsi="Times New Roman" w:cs="Times New Roman"/>
          <w:sz w:val="28"/>
          <w:szCs w:val="28"/>
        </w:rPr>
        <w:t>Общим моментом для обеих фракций было то, что их надежды на реализацию многих планов были связаны с П.А. Столыпиным</w:t>
      </w:r>
      <w:r w:rsidR="004E0F60" w:rsidRPr="004E0F60">
        <w:rPr>
          <w:rFonts w:ascii="Times New Roman" w:hAnsi="Times New Roman" w:cs="Times New Roman"/>
          <w:sz w:val="28"/>
          <w:szCs w:val="28"/>
        </w:rPr>
        <w:t xml:space="preserve">, которому не </w:t>
      </w:r>
      <w:r w:rsidR="004E0F60" w:rsidRPr="004E0F60">
        <w:rPr>
          <w:rFonts w:ascii="Times New Roman" w:hAnsi="Times New Roman" w:cs="Times New Roman"/>
          <w:sz w:val="28"/>
          <w:szCs w:val="28"/>
        </w:rPr>
        <w:lastRenderedPageBreak/>
        <w:t xml:space="preserve">было альтернативы, ведь он больше, чем другие высшие чиновники выражал свою поддержку октябристско-националистического блока, такая ситуация помогала забывать определенные разногласия, </w:t>
      </w:r>
      <w:r w:rsidR="00C843E8" w:rsidRPr="004E0F60">
        <w:rPr>
          <w:rFonts w:ascii="Times New Roman" w:hAnsi="Times New Roman" w:cs="Times New Roman"/>
          <w:sz w:val="28"/>
          <w:szCs w:val="28"/>
        </w:rPr>
        <w:t xml:space="preserve">а после сентября 1911 года противоречия стали более видными, они заключались, в первую очередь, в национальном вопросе, во взглядах на правительственную реакцию, а также в том, что любой субъект политической деятельности (или тот, кто желает </w:t>
      </w:r>
      <w:r w:rsidR="00C843E8" w:rsidRPr="00C843E8">
        <w:rPr>
          <w:rFonts w:ascii="Times New Roman" w:hAnsi="Times New Roman" w:cs="Times New Roman"/>
          <w:sz w:val="28"/>
          <w:szCs w:val="28"/>
        </w:rPr>
        <w:t>им быть) склонен отстаивать свои собственные интересы, не делая уступок ради большей выгоды, что могло дать умеренно-правое стабильное думское большинство для Союза 17 октября и ВНС.</w:t>
      </w:r>
    </w:p>
    <w:p w:rsidR="00C843E8" w:rsidRPr="007955D4" w:rsidRDefault="00C843E8" w:rsidP="00C843E8">
      <w:pPr>
        <w:rPr>
          <w:rFonts w:ascii="Times New Roman" w:hAnsi="Times New Roman" w:cs="Times New Roman"/>
          <w:b/>
          <w:sz w:val="28"/>
          <w:szCs w:val="28"/>
        </w:rPr>
      </w:pPr>
      <w:r w:rsidRPr="007955D4">
        <w:rPr>
          <w:rFonts w:ascii="Times New Roman" w:hAnsi="Times New Roman" w:cs="Times New Roman"/>
          <w:b/>
          <w:sz w:val="28"/>
          <w:szCs w:val="28"/>
        </w:rPr>
        <w:t>Библиографический список:</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Афанасьев Г.Ю. Воссоздание императорского российского флота в дебатах III Государственной Думы и общественных дискуссиях 1906-1912 гг.:  </w:t>
      </w:r>
      <w:proofErr w:type="spellStart"/>
      <w:r w:rsidRPr="00301663">
        <w:rPr>
          <w:rFonts w:ascii="Times New Roman" w:hAnsi="Times New Roman" w:cs="Times New Roman"/>
          <w:sz w:val="28"/>
          <w:szCs w:val="28"/>
        </w:rPr>
        <w:t>дис</w:t>
      </w:r>
      <w:proofErr w:type="spellEnd"/>
      <w:r w:rsidRPr="00301663">
        <w:rPr>
          <w:rFonts w:ascii="Times New Roman" w:hAnsi="Times New Roman" w:cs="Times New Roman"/>
          <w:sz w:val="28"/>
          <w:szCs w:val="28"/>
        </w:rPr>
        <w:t xml:space="preserve">. ... канд. ист. наук.  СПб., 2010.  213 </w:t>
      </w:r>
      <w:proofErr w:type="gramStart"/>
      <w:r w:rsidRPr="00301663">
        <w:rPr>
          <w:rFonts w:ascii="Times New Roman" w:hAnsi="Times New Roman" w:cs="Times New Roman"/>
          <w:sz w:val="28"/>
          <w:szCs w:val="28"/>
        </w:rPr>
        <w:t>с</w:t>
      </w:r>
      <w:proofErr w:type="gramEnd"/>
      <w:r w:rsidRPr="00301663">
        <w:rPr>
          <w:rFonts w:ascii="Times New Roman" w:hAnsi="Times New Roman" w:cs="Times New Roman"/>
          <w:sz w:val="28"/>
          <w:szCs w:val="28"/>
        </w:rPr>
        <w:t>.</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Балашов В. Е.   Всероссийский национальный союз и выборная кампания в IV Государственную думу.  Наука. Общество. Оборона. Москва. Т. 7. № 4. 2019. URL: https://www.noo-journal.ru/nauka-obshestvo-oborona/2019-4-21/article-0215/</w:t>
      </w:r>
    </w:p>
    <w:p w:rsidR="005664C7"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Вишневски</w:t>
      </w:r>
      <w:proofErr w:type="spellEnd"/>
      <w:r w:rsidRPr="00301663">
        <w:rPr>
          <w:rFonts w:ascii="Times New Roman" w:hAnsi="Times New Roman" w:cs="Times New Roman"/>
          <w:sz w:val="28"/>
          <w:szCs w:val="28"/>
        </w:rPr>
        <w:t xml:space="preserve"> Э. Прогрессисты во время Первой мировой войны и Февральской буржуазно-демократической революции:  </w:t>
      </w:r>
      <w:proofErr w:type="spellStart"/>
      <w:r w:rsidRPr="00301663">
        <w:rPr>
          <w:rFonts w:ascii="Times New Roman" w:hAnsi="Times New Roman" w:cs="Times New Roman"/>
          <w:sz w:val="28"/>
          <w:szCs w:val="28"/>
        </w:rPr>
        <w:t>дис</w:t>
      </w:r>
      <w:proofErr w:type="spellEnd"/>
      <w:r w:rsidRPr="00301663">
        <w:rPr>
          <w:rFonts w:ascii="Times New Roman" w:hAnsi="Times New Roman" w:cs="Times New Roman"/>
          <w:sz w:val="28"/>
          <w:szCs w:val="28"/>
        </w:rPr>
        <w:t>. ... канд. ист. наук. М.,1984. 266 с.</w:t>
      </w:r>
    </w:p>
    <w:p w:rsidR="00301663" w:rsidRPr="00301663" w:rsidRDefault="00301663"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Государственная дума. Стенографические отчёты. Созыв III. Сессия 2. Часть 4. СПб</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Государственная типография. 1910. </w:t>
      </w:r>
      <w:proofErr w:type="spellStart"/>
      <w:r w:rsidRPr="00301663">
        <w:rPr>
          <w:rFonts w:ascii="Times New Roman" w:hAnsi="Times New Roman" w:cs="Times New Roman"/>
          <w:sz w:val="28"/>
          <w:szCs w:val="28"/>
        </w:rPr>
        <w:t>Стб</w:t>
      </w:r>
      <w:proofErr w:type="spellEnd"/>
      <w:r w:rsidRPr="00301663">
        <w:rPr>
          <w:rFonts w:ascii="Times New Roman" w:hAnsi="Times New Roman" w:cs="Times New Roman"/>
          <w:sz w:val="28"/>
          <w:szCs w:val="28"/>
        </w:rPr>
        <w:t>. 2032-2033.</w:t>
      </w:r>
    </w:p>
    <w:p w:rsidR="00301663" w:rsidRPr="00301663" w:rsidRDefault="00301663"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Государственная дума. Стенографические отчёты. Созыв III. Сессия 2. Часть 4. СПб</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Государственная типография. 1910. </w:t>
      </w:r>
      <w:proofErr w:type="spellStart"/>
      <w:r w:rsidRPr="00301663">
        <w:rPr>
          <w:rFonts w:ascii="Times New Roman" w:hAnsi="Times New Roman" w:cs="Times New Roman"/>
          <w:sz w:val="28"/>
          <w:szCs w:val="28"/>
        </w:rPr>
        <w:t>Стб</w:t>
      </w:r>
      <w:proofErr w:type="spellEnd"/>
      <w:r w:rsidRPr="00301663">
        <w:rPr>
          <w:rFonts w:ascii="Times New Roman" w:hAnsi="Times New Roman" w:cs="Times New Roman"/>
          <w:sz w:val="28"/>
          <w:szCs w:val="28"/>
        </w:rPr>
        <w:t>. 2997.</w:t>
      </w:r>
    </w:p>
    <w:p w:rsidR="00780F4B" w:rsidRPr="00301663" w:rsidRDefault="00780F4B"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Государственная дума. Стенографические отчёты. Созыв </w:t>
      </w:r>
      <w:r w:rsidRPr="00301663">
        <w:rPr>
          <w:rFonts w:ascii="Times New Roman" w:hAnsi="Times New Roman" w:cs="Times New Roman"/>
          <w:sz w:val="28"/>
          <w:szCs w:val="28"/>
          <w:lang w:val="en-US"/>
        </w:rPr>
        <w:t>III</w:t>
      </w:r>
      <w:r w:rsidRPr="00301663">
        <w:rPr>
          <w:rFonts w:ascii="Times New Roman" w:hAnsi="Times New Roman" w:cs="Times New Roman"/>
          <w:sz w:val="28"/>
          <w:szCs w:val="28"/>
        </w:rPr>
        <w:t>. Сессия 3. Часть 1. СПб</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Государственная типография. 1910. </w:t>
      </w:r>
      <w:proofErr w:type="spellStart"/>
      <w:r w:rsidRPr="00301663">
        <w:rPr>
          <w:rFonts w:ascii="Times New Roman" w:hAnsi="Times New Roman" w:cs="Times New Roman"/>
          <w:sz w:val="28"/>
          <w:szCs w:val="28"/>
        </w:rPr>
        <w:t>Стб</w:t>
      </w:r>
      <w:proofErr w:type="spellEnd"/>
      <w:r w:rsidRPr="00301663">
        <w:rPr>
          <w:rFonts w:ascii="Times New Roman" w:hAnsi="Times New Roman" w:cs="Times New Roman"/>
          <w:sz w:val="28"/>
          <w:szCs w:val="28"/>
        </w:rPr>
        <w:t>. 3202.</w:t>
      </w:r>
    </w:p>
    <w:p w:rsidR="00780F4B" w:rsidRPr="00301663" w:rsidRDefault="00780F4B"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Государственная дума. Стенографические отчёты. Созыв III. Сессия 4. Часть 1. СПб</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Государственная типография. 1911. </w:t>
      </w:r>
      <w:proofErr w:type="spellStart"/>
      <w:r w:rsidRPr="00301663">
        <w:rPr>
          <w:rFonts w:ascii="Times New Roman" w:hAnsi="Times New Roman" w:cs="Times New Roman"/>
          <w:sz w:val="28"/>
          <w:szCs w:val="28"/>
        </w:rPr>
        <w:t>Стб</w:t>
      </w:r>
      <w:proofErr w:type="spellEnd"/>
      <w:r w:rsidRPr="00301663">
        <w:rPr>
          <w:rFonts w:ascii="Times New Roman" w:hAnsi="Times New Roman" w:cs="Times New Roman"/>
          <w:sz w:val="28"/>
          <w:szCs w:val="28"/>
        </w:rPr>
        <w:t>. 436-452.</w:t>
      </w:r>
    </w:p>
    <w:p w:rsidR="005664C7" w:rsidRPr="00301663" w:rsidRDefault="005664C7"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Государственная дума. Стенографические отчёты. Созыв </w:t>
      </w:r>
      <w:r w:rsidRPr="00301663">
        <w:rPr>
          <w:rFonts w:ascii="Times New Roman" w:hAnsi="Times New Roman" w:cs="Times New Roman"/>
          <w:sz w:val="28"/>
          <w:szCs w:val="28"/>
          <w:lang w:val="en-US"/>
        </w:rPr>
        <w:t>IV</w:t>
      </w:r>
      <w:r w:rsidRPr="00301663">
        <w:rPr>
          <w:rFonts w:ascii="Times New Roman" w:hAnsi="Times New Roman" w:cs="Times New Roman"/>
          <w:sz w:val="28"/>
          <w:szCs w:val="28"/>
        </w:rPr>
        <w:t>. Сессия 4. Часть 1. СПб</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Государственная типография. 1916. </w:t>
      </w:r>
      <w:proofErr w:type="spellStart"/>
      <w:r w:rsidRPr="00301663">
        <w:rPr>
          <w:rFonts w:ascii="Times New Roman" w:hAnsi="Times New Roman" w:cs="Times New Roman"/>
          <w:sz w:val="28"/>
          <w:szCs w:val="28"/>
        </w:rPr>
        <w:t>Стб</w:t>
      </w:r>
      <w:proofErr w:type="spellEnd"/>
      <w:r w:rsidRPr="00301663">
        <w:rPr>
          <w:rFonts w:ascii="Times New Roman" w:hAnsi="Times New Roman" w:cs="Times New Roman"/>
          <w:sz w:val="28"/>
          <w:szCs w:val="28"/>
        </w:rPr>
        <w:t xml:space="preserve">. 5577-5780. </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Демин В.А. «Союз 17 октября» фракция // Государственная Дума России: энциклопедия</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 в 2 т. Т. 1: Государственная Дума Российской империи, 1906-1917. М.: РОССПЭН, 2013.  С.579-581.</w:t>
      </w:r>
    </w:p>
    <w:p w:rsidR="005664C7"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lastRenderedPageBreak/>
        <w:t>Демин В.А. Русская национальная фракция // Государственная Дума России: энциклопедия</w:t>
      </w:r>
      <w:proofErr w:type="gramStart"/>
      <w:r w:rsidRPr="00301663">
        <w:rPr>
          <w:rFonts w:ascii="Times New Roman" w:hAnsi="Times New Roman" w:cs="Times New Roman"/>
          <w:sz w:val="28"/>
          <w:szCs w:val="28"/>
        </w:rPr>
        <w:t xml:space="preserve"> :</w:t>
      </w:r>
      <w:proofErr w:type="gramEnd"/>
      <w:r w:rsidRPr="00301663">
        <w:rPr>
          <w:rFonts w:ascii="Times New Roman" w:hAnsi="Times New Roman" w:cs="Times New Roman"/>
          <w:sz w:val="28"/>
          <w:szCs w:val="28"/>
        </w:rPr>
        <w:t xml:space="preserve"> в 2 т. Т. 1: Государственная Дума Российской империи, 1906-1917. М.: РОССПЭН, 2013.  С.536-538.</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Донесения </w:t>
      </w:r>
      <w:proofErr w:type="spellStart"/>
      <w:r w:rsidRPr="00301663">
        <w:rPr>
          <w:rFonts w:ascii="Times New Roman" w:hAnsi="Times New Roman" w:cs="Times New Roman"/>
          <w:sz w:val="28"/>
          <w:szCs w:val="28"/>
        </w:rPr>
        <w:t>Л.К.Куманина</w:t>
      </w:r>
      <w:proofErr w:type="spellEnd"/>
      <w:r w:rsidRPr="00301663">
        <w:rPr>
          <w:rFonts w:ascii="Times New Roman" w:hAnsi="Times New Roman" w:cs="Times New Roman"/>
          <w:sz w:val="28"/>
          <w:szCs w:val="28"/>
        </w:rPr>
        <w:t xml:space="preserve"> из министерского павильона Государственной Думы, декабрь 1911-февраль 1917 года // Вопросы истории. №3, 1999. С. 3-27.</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Дякин</w:t>
      </w:r>
      <w:proofErr w:type="spellEnd"/>
      <w:r w:rsidRPr="00301663">
        <w:rPr>
          <w:rFonts w:ascii="Times New Roman" w:hAnsi="Times New Roman" w:cs="Times New Roman"/>
          <w:sz w:val="28"/>
          <w:szCs w:val="28"/>
        </w:rPr>
        <w:t xml:space="preserve"> В.С.  Русская буржуазия и царизм в годы первой мировой войны (1914-1917). Л.: Наука, 1967. 362 с.</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Гайда</w:t>
      </w:r>
      <w:proofErr w:type="spellEnd"/>
      <w:r w:rsidRPr="00301663">
        <w:rPr>
          <w:rFonts w:ascii="Times New Roman" w:hAnsi="Times New Roman" w:cs="Times New Roman"/>
          <w:sz w:val="28"/>
          <w:szCs w:val="28"/>
        </w:rPr>
        <w:t xml:space="preserve"> Ф.А. Либеральная оппозиция на путях к власти (1914-весна 1917 г.). М.: РОССПЭН, 2003. 432 с.</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Гайда</w:t>
      </w:r>
      <w:proofErr w:type="spellEnd"/>
      <w:r w:rsidRPr="00301663">
        <w:rPr>
          <w:rFonts w:ascii="Times New Roman" w:hAnsi="Times New Roman" w:cs="Times New Roman"/>
          <w:sz w:val="28"/>
          <w:szCs w:val="28"/>
        </w:rPr>
        <w:t xml:space="preserve"> Ф.А. В.В. </w:t>
      </w:r>
      <w:proofErr w:type="spellStart"/>
      <w:r w:rsidRPr="00301663">
        <w:rPr>
          <w:rFonts w:ascii="Times New Roman" w:hAnsi="Times New Roman" w:cs="Times New Roman"/>
          <w:sz w:val="28"/>
          <w:szCs w:val="28"/>
        </w:rPr>
        <w:t>Коковцов</w:t>
      </w:r>
      <w:proofErr w:type="spellEnd"/>
      <w:r w:rsidRPr="00301663">
        <w:rPr>
          <w:rFonts w:ascii="Times New Roman" w:hAnsi="Times New Roman" w:cs="Times New Roman"/>
          <w:sz w:val="28"/>
          <w:szCs w:val="28"/>
        </w:rPr>
        <w:t xml:space="preserve"> в поисках политического курса (1911-1914) // Вестник ПСТГУ: История. История Русской Православной Церкви. 2011. </w:t>
      </w:r>
      <w:proofErr w:type="spellStart"/>
      <w:r w:rsidRPr="00301663">
        <w:rPr>
          <w:rFonts w:ascii="Times New Roman" w:hAnsi="Times New Roman" w:cs="Times New Roman"/>
          <w:sz w:val="28"/>
          <w:szCs w:val="28"/>
        </w:rPr>
        <w:t>Вып</w:t>
      </w:r>
      <w:proofErr w:type="spellEnd"/>
      <w:r w:rsidRPr="00301663">
        <w:rPr>
          <w:rFonts w:ascii="Times New Roman" w:hAnsi="Times New Roman" w:cs="Times New Roman"/>
          <w:sz w:val="28"/>
          <w:szCs w:val="28"/>
        </w:rPr>
        <w:t>. 1 (38). С. 89–110.</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Илюхин</w:t>
      </w:r>
      <w:proofErr w:type="spellEnd"/>
      <w:r w:rsidRPr="00301663">
        <w:rPr>
          <w:rFonts w:ascii="Times New Roman" w:hAnsi="Times New Roman" w:cs="Times New Roman"/>
          <w:sz w:val="28"/>
          <w:szCs w:val="28"/>
        </w:rPr>
        <w:t xml:space="preserve"> М.Ю. Дальневосточная политика Российской империи в заседаниях Государственной Думы (III - IV созывы) // Ученые записки Орловского государственного университета. Серия: Гуманитарные и социальные науки. №5. 2012. С. 46-53.</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Коцюбинский Д.А. Русский национализм в начале XX столетия: рождение и гибель идеологии всероссийского национального союза. М.: РОССПЭН, 2001. 528 с.</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Коцюбинский Д. А. Всероссийский национальный союз // Большая российская энциклопедия. Электронная версия (2016); https://bigenc.ru/domestic_history/text/2334666</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Лопухова</w:t>
      </w:r>
      <w:proofErr w:type="spellEnd"/>
      <w:r w:rsidRPr="00301663">
        <w:rPr>
          <w:rFonts w:ascii="Times New Roman" w:hAnsi="Times New Roman" w:cs="Times New Roman"/>
          <w:sz w:val="28"/>
          <w:szCs w:val="28"/>
        </w:rPr>
        <w:t xml:space="preserve"> А.В. Националисты в Государственной Думе Российской Империи: </w:t>
      </w:r>
      <w:proofErr w:type="spellStart"/>
      <w:r w:rsidRPr="00301663">
        <w:rPr>
          <w:rFonts w:ascii="Times New Roman" w:hAnsi="Times New Roman" w:cs="Times New Roman"/>
          <w:sz w:val="28"/>
          <w:szCs w:val="28"/>
        </w:rPr>
        <w:t>дис</w:t>
      </w:r>
      <w:proofErr w:type="spellEnd"/>
      <w:r w:rsidRPr="00301663">
        <w:rPr>
          <w:rFonts w:ascii="Times New Roman" w:hAnsi="Times New Roman" w:cs="Times New Roman"/>
          <w:sz w:val="28"/>
          <w:szCs w:val="28"/>
        </w:rPr>
        <w:t>. … канд. ист. наук.  Самара, 2005.  217 с.</w:t>
      </w:r>
    </w:p>
    <w:p w:rsidR="00AD00AE" w:rsidRPr="00301663" w:rsidRDefault="00AD00AE"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Отчёт Центрального комитета Союза 17 октября о его деятельности с 1 сентября 1912 года по октябрь 1913 года // Партия «Союз 17 октября». Протоколы съездов, конференций и заседаний ЦК. В 2-х т. Т. 2. Протоколы III съезда, конференций и заседаний ЦК. 1907—1915 гг. М.: РОССПЭН. 2000. 512 с.</w:t>
      </w:r>
    </w:p>
    <w:p w:rsidR="00C843E8" w:rsidRPr="00301663" w:rsidRDefault="00C843E8" w:rsidP="00301663">
      <w:pPr>
        <w:pStyle w:val="a3"/>
        <w:numPr>
          <w:ilvl w:val="0"/>
          <w:numId w:val="1"/>
        </w:numPr>
        <w:rPr>
          <w:rFonts w:ascii="Times New Roman" w:hAnsi="Times New Roman" w:cs="Times New Roman"/>
          <w:sz w:val="28"/>
          <w:szCs w:val="28"/>
        </w:rPr>
      </w:pPr>
      <w:proofErr w:type="spellStart"/>
      <w:r w:rsidRPr="00301663">
        <w:rPr>
          <w:rFonts w:ascii="Times New Roman" w:hAnsi="Times New Roman" w:cs="Times New Roman"/>
          <w:sz w:val="28"/>
          <w:szCs w:val="28"/>
        </w:rPr>
        <w:t>Погосский</w:t>
      </w:r>
      <w:proofErr w:type="spellEnd"/>
      <w:r w:rsidRPr="00301663">
        <w:rPr>
          <w:rFonts w:ascii="Times New Roman" w:hAnsi="Times New Roman" w:cs="Times New Roman"/>
          <w:sz w:val="28"/>
          <w:szCs w:val="28"/>
        </w:rPr>
        <w:t xml:space="preserve"> В.В. Программы русских политических партий. // Общедоступная политическая библиотека. / Под ред. Я.Д. Маковского</w:t>
      </w:r>
      <w:bookmarkStart w:id="0" w:name="_GoBack"/>
      <w:bookmarkEnd w:id="0"/>
      <w:r w:rsidRPr="00301663">
        <w:rPr>
          <w:rFonts w:ascii="Times New Roman" w:hAnsi="Times New Roman" w:cs="Times New Roman"/>
          <w:sz w:val="28"/>
          <w:szCs w:val="28"/>
        </w:rPr>
        <w:t>. М.: Издательство Я.Д. Маковского. 1917. 31 с.</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Пономаренко Е. В. Либерально-консервативные партии в России: место и роль в политическом процессе: </w:t>
      </w:r>
      <w:proofErr w:type="spellStart"/>
      <w:r w:rsidRPr="00301663">
        <w:rPr>
          <w:rFonts w:ascii="Times New Roman" w:hAnsi="Times New Roman" w:cs="Times New Roman"/>
          <w:sz w:val="28"/>
          <w:szCs w:val="28"/>
        </w:rPr>
        <w:t>дис</w:t>
      </w:r>
      <w:proofErr w:type="spellEnd"/>
      <w:r w:rsidRPr="00301663">
        <w:rPr>
          <w:rFonts w:ascii="Times New Roman" w:hAnsi="Times New Roman" w:cs="Times New Roman"/>
          <w:sz w:val="28"/>
          <w:szCs w:val="28"/>
        </w:rPr>
        <w:t>. …канд. политических наук. Краснодар, 2004. 189 с.</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Санькова С.М. Русская партия в России: образование и деятельность Всероссийского национального союза (1908-1917). Орел: Издание Светлана </w:t>
      </w:r>
      <w:proofErr w:type="spellStart"/>
      <w:r w:rsidRPr="00301663">
        <w:rPr>
          <w:rFonts w:ascii="Times New Roman" w:hAnsi="Times New Roman" w:cs="Times New Roman"/>
          <w:sz w:val="28"/>
          <w:szCs w:val="28"/>
        </w:rPr>
        <w:t>Зенина</w:t>
      </w:r>
      <w:proofErr w:type="spellEnd"/>
      <w:r w:rsidRPr="00301663">
        <w:rPr>
          <w:rFonts w:ascii="Times New Roman" w:hAnsi="Times New Roman" w:cs="Times New Roman"/>
          <w:sz w:val="28"/>
          <w:szCs w:val="28"/>
        </w:rPr>
        <w:t>, 2006. 370 с.</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lastRenderedPageBreak/>
        <w:t>Смирнов А.Ф. Государственная Дума Российской Империи, 1906-1917: историко-правовой очерк. М.: Книга и бизнес, 1998. 624 c.</w:t>
      </w:r>
    </w:p>
    <w:p w:rsidR="00C843E8"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Соловьёв К.А., </w:t>
      </w:r>
      <w:proofErr w:type="spellStart"/>
      <w:r w:rsidRPr="00301663">
        <w:rPr>
          <w:rFonts w:ascii="Times New Roman" w:hAnsi="Times New Roman" w:cs="Times New Roman"/>
          <w:sz w:val="28"/>
          <w:szCs w:val="28"/>
        </w:rPr>
        <w:t>Шелохаев</w:t>
      </w:r>
      <w:proofErr w:type="spellEnd"/>
      <w:r w:rsidRPr="00301663">
        <w:rPr>
          <w:rFonts w:ascii="Times New Roman" w:hAnsi="Times New Roman" w:cs="Times New Roman"/>
          <w:sz w:val="28"/>
          <w:szCs w:val="28"/>
        </w:rPr>
        <w:t xml:space="preserve"> В.В. История деятельности первых государственных дум дореволюционной России: сравнительный анализ традиций правотворчества. М.: Государственная Дума, 2013. 240 с.</w:t>
      </w:r>
    </w:p>
    <w:p w:rsidR="00C33F53" w:rsidRPr="00301663" w:rsidRDefault="00C843E8" w:rsidP="00301663">
      <w:pPr>
        <w:pStyle w:val="a3"/>
        <w:numPr>
          <w:ilvl w:val="0"/>
          <w:numId w:val="1"/>
        </w:numPr>
        <w:rPr>
          <w:rFonts w:ascii="Times New Roman" w:hAnsi="Times New Roman" w:cs="Times New Roman"/>
          <w:sz w:val="28"/>
          <w:szCs w:val="28"/>
        </w:rPr>
      </w:pPr>
      <w:r w:rsidRPr="00301663">
        <w:rPr>
          <w:rFonts w:ascii="Times New Roman" w:hAnsi="Times New Roman" w:cs="Times New Roman"/>
          <w:sz w:val="28"/>
          <w:szCs w:val="28"/>
        </w:rPr>
        <w:t xml:space="preserve">Янченко Д.Г. Бюджетно-финансовая деятельность III Государственной думы. 1907-1912 гг.:  </w:t>
      </w:r>
      <w:proofErr w:type="spellStart"/>
      <w:r w:rsidRPr="00301663">
        <w:rPr>
          <w:rFonts w:ascii="Times New Roman" w:hAnsi="Times New Roman" w:cs="Times New Roman"/>
          <w:sz w:val="28"/>
          <w:szCs w:val="28"/>
        </w:rPr>
        <w:t>дис</w:t>
      </w:r>
      <w:proofErr w:type="spellEnd"/>
      <w:r w:rsidRPr="00301663">
        <w:rPr>
          <w:rFonts w:ascii="Times New Roman" w:hAnsi="Times New Roman" w:cs="Times New Roman"/>
          <w:sz w:val="28"/>
          <w:szCs w:val="28"/>
        </w:rPr>
        <w:t xml:space="preserve">. ... канд. ист. наук. СПб., 2009.  300 </w:t>
      </w:r>
      <w:proofErr w:type="gramStart"/>
      <w:r w:rsidRPr="00301663">
        <w:rPr>
          <w:rFonts w:ascii="Times New Roman" w:hAnsi="Times New Roman" w:cs="Times New Roman"/>
          <w:sz w:val="28"/>
          <w:szCs w:val="28"/>
        </w:rPr>
        <w:t>с</w:t>
      </w:r>
      <w:proofErr w:type="gramEnd"/>
      <w:r w:rsidRPr="00301663">
        <w:rPr>
          <w:rFonts w:ascii="Times New Roman" w:hAnsi="Times New Roman" w:cs="Times New Roman"/>
          <w:sz w:val="28"/>
          <w:szCs w:val="28"/>
        </w:rPr>
        <w:t>.</w:t>
      </w:r>
    </w:p>
    <w:sectPr w:rsidR="00C33F53" w:rsidRPr="00301663" w:rsidSect="00AD1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864CA"/>
    <w:multiLevelType w:val="hybridMultilevel"/>
    <w:tmpl w:val="BECE8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3E8"/>
    <w:rsid w:val="0002254C"/>
    <w:rsid w:val="0011369D"/>
    <w:rsid w:val="00254BE2"/>
    <w:rsid w:val="00275E90"/>
    <w:rsid w:val="00301663"/>
    <w:rsid w:val="003918B4"/>
    <w:rsid w:val="003D3342"/>
    <w:rsid w:val="00413FC0"/>
    <w:rsid w:val="004E0F60"/>
    <w:rsid w:val="005664C7"/>
    <w:rsid w:val="005A73E5"/>
    <w:rsid w:val="0064599E"/>
    <w:rsid w:val="00665AAB"/>
    <w:rsid w:val="00686839"/>
    <w:rsid w:val="007309EB"/>
    <w:rsid w:val="00780F4B"/>
    <w:rsid w:val="007955D4"/>
    <w:rsid w:val="007D1E16"/>
    <w:rsid w:val="007F27A0"/>
    <w:rsid w:val="00841E26"/>
    <w:rsid w:val="008561D6"/>
    <w:rsid w:val="008E0B12"/>
    <w:rsid w:val="00A46412"/>
    <w:rsid w:val="00AD00AE"/>
    <w:rsid w:val="00AD10FB"/>
    <w:rsid w:val="00B37677"/>
    <w:rsid w:val="00BD0497"/>
    <w:rsid w:val="00BD3232"/>
    <w:rsid w:val="00BE3564"/>
    <w:rsid w:val="00BE704B"/>
    <w:rsid w:val="00C33F53"/>
    <w:rsid w:val="00C843E8"/>
    <w:rsid w:val="00CE1726"/>
    <w:rsid w:val="00D75BFD"/>
    <w:rsid w:val="00DB41D9"/>
    <w:rsid w:val="00E26442"/>
    <w:rsid w:val="00F93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2</cp:revision>
  <dcterms:created xsi:type="dcterms:W3CDTF">2021-07-11T18:56:00Z</dcterms:created>
  <dcterms:modified xsi:type="dcterms:W3CDTF">2021-07-11T18:56:00Z</dcterms:modified>
</cp:coreProperties>
</file>